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C4E97" w:rsidRDefault="005123AE" w:rsidP="00DE1402">
      <w:pPr>
        <w:jc w:val="center"/>
      </w:pPr>
      <w:bookmarkStart w:id="0" w:name="_Toc342798910"/>
      <w:r>
        <w:rPr>
          <w:noProof/>
          <w:szCs w:val="21"/>
        </w:rPr>
        <w:drawing>
          <wp:inline distT="0" distB="0" distL="0" distR="0">
            <wp:extent cx="2647950" cy="447675"/>
            <wp:effectExtent l="0" t="0" r="0" b="9525"/>
            <wp:docPr id="3" name="图片 1" descr="hu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hust1"/>
                    <pic:cNvPicPr>
                      <a:picLocks noChangeAspect="1" noChangeArrowheads="1"/>
                    </pic:cNvPicPr>
                  </pic:nvPicPr>
                  <pic:blipFill>
                    <a:blip r:embed="rId8" cstate="print">
                      <a:biLevel thresh="50000"/>
                      <a:grayscl/>
                      <a:extLst>
                        <a:ext uri="{28A0092B-C50C-407E-A947-70E740481C1C}">
                          <a14:useLocalDpi xmlns:a14="http://schemas.microsoft.com/office/drawing/2010/main" val="0"/>
                        </a:ext>
                      </a:extLst>
                    </a:blip>
                    <a:srcRect/>
                    <a:stretch>
                      <a:fillRect/>
                    </a:stretch>
                  </pic:blipFill>
                  <pic:spPr>
                    <a:xfrm>
                      <a:off x="0" y="0"/>
                      <a:ext cx="2647950" cy="447675"/>
                    </a:xfrm>
                    <a:prstGeom prst="rect">
                      <a:avLst/>
                    </a:prstGeom>
                    <a:noFill/>
                    <a:ln>
                      <a:noFill/>
                    </a:ln>
                  </pic:spPr>
                </pic:pic>
              </a:graphicData>
            </a:graphic>
          </wp:inline>
        </w:drawing>
      </w:r>
    </w:p>
    <w:p w:rsidR="005C4E97" w:rsidRDefault="005C4E97" w:rsidP="00DE1402"/>
    <w:p w:rsidR="005C4E97" w:rsidRDefault="005C4E97" w:rsidP="00DE1402"/>
    <w:p w:rsidR="005C4E97" w:rsidRDefault="005123AE" w:rsidP="00DE1402">
      <w:pPr>
        <w:jc w:val="center"/>
        <w:rPr>
          <w:rFonts w:ascii="仿宋" w:eastAsia="仿宋" w:hAnsi="仿宋"/>
          <w:b/>
          <w:sz w:val="84"/>
          <w:szCs w:val="84"/>
        </w:rPr>
      </w:pPr>
      <w:r>
        <w:rPr>
          <w:rFonts w:ascii="仿宋" w:eastAsia="仿宋" w:hAnsi="仿宋" w:hint="eastAsia"/>
          <w:b/>
          <w:sz w:val="84"/>
          <w:szCs w:val="84"/>
        </w:rPr>
        <w:t>实践课程报告</w:t>
      </w:r>
    </w:p>
    <w:p w:rsidR="005C4E97" w:rsidRDefault="005C4E97" w:rsidP="00DE1402"/>
    <w:p w:rsidR="005C4E97" w:rsidRDefault="005C4E97" w:rsidP="00DE1402"/>
    <w:p w:rsidR="005C4E97" w:rsidRDefault="005C4E97" w:rsidP="00DE1402">
      <w:pPr>
        <w:rPr>
          <w:b/>
          <w:sz w:val="36"/>
          <w:szCs w:val="36"/>
        </w:rPr>
      </w:pPr>
    </w:p>
    <w:p w:rsidR="005C4E97" w:rsidRDefault="005123AE" w:rsidP="00DE1402">
      <w:pPr>
        <w:ind w:firstLineChars="193" w:firstLine="698"/>
        <w:rPr>
          <w:b/>
          <w:sz w:val="36"/>
          <w:szCs w:val="36"/>
          <w:u w:val="single"/>
        </w:rPr>
      </w:pPr>
      <w:r>
        <w:rPr>
          <w:rFonts w:ascii="黑体" w:eastAsia="黑体" w:hAnsi="黑体" w:hint="eastAsia"/>
          <w:b/>
          <w:sz w:val="36"/>
          <w:szCs w:val="36"/>
        </w:rPr>
        <w:t>题目</w:t>
      </w:r>
      <w:r>
        <w:rPr>
          <w:rFonts w:hint="eastAsia"/>
          <w:b/>
          <w:sz w:val="36"/>
          <w:szCs w:val="36"/>
        </w:rPr>
        <w:t>：</w:t>
      </w:r>
      <w:r w:rsidR="00DE1402">
        <w:rPr>
          <w:b/>
          <w:sz w:val="36"/>
          <w:szCs w:val="36"/>
          <w:u w:val="single"/>
        </w:rPr>
        <w:tab/>
      </w:r>
      <w:r w:rsidR="00DE1402">
        <w:rPr>
          <w:b/>
          <w:sz w:val="36"/>
          <w:szCs w:val="36"/>
          <w:u w:val="single"/>
        </w:rPr>
        <w:tab/>
      </w:r>
      <w:r w:rsidR="00DE1402">
        <w:rPr>
          <w:b/>
          <w:sz w:val="36"/>
          <w:szCs w:val="36"/>
          <w:u w:val="single"/>
        </w:rPr>
        <w:tab/>
      </w:r>
      <w:r w:rsidR="00DE1402">
        <w:rPr>
          <w:b/>
          <w:sz w:val="36"/>
          <w:szCs w:val="36"/>
          <w:u w:val="single"/>
        </w:rPr>
        <w:tab/>
      </w:r>
      <w:r w:rsidR="00DE1402">
        <w:rPr>
          <w:rFonts w:ascii="黑体" w:eastAsia="黑体" w:hAnsi="黑体" w:hint="eastAsia"/>
          <w:b/>
          <w:sz w:val="36"/>
          <w:szCs w:val="36"/>
          <w:u w:val="single"/>
        </w:rPr>
        <w:t>C</w:t>
      </w:r>
      <w:r w:rsidR="00DE1402">
        <w:rPr>
          <w:rFonts w:ascii="黑体" w:eastAsia="黑体" w:hAnsi="黑体"/>
          <w:b/>
          <w:sz w:val="36"/>
          <w:szCs w:val="36"/>
          <w:u w:val="single"/>
        </w:rPr>
        <w:t>—</w:t>
      </w:r>
      <w:r w:rsidR="00DE1402">
        <w:rPr>
          <w:rFonts w:ascii="黑体" w:eastAsia="黑体" w:hAnsi="黑体" w:hint="eastAsia"/>
          <w:b/>
          <w:sz w:val="36"/>
          <w:szCs w:val="36"/>
          <w:u w:val="single"/>
        </w:rPr>
        <w:t>语言编译器</w:t>
      </w:r>
      <w:r w:rsidR="00DE1402">
        <w:rPr>
          <w:rFonts w:ascii="黑体" w:eastAsia="黑体" w:hAnsi="黑体" w:hint="eastAsia"/>
          <w:b/>
          <w:sz w:val="36"/>
          <w:szCs w:val="36"/>
          <w:u w:val="single"/>
        </w:rPr>
        <w:tab/>
      </w:r>
      <w:r w:rsidR="00DE1402">
        <w:rPr>
          <w:rFonts w:ascii="黑体" w:eastAsia="黑体" w:hAnsi="黑体"/>
          <w:b/>
          <w:sz w:val="36"/>
          <w:szCs w:val="36"/>
          <w:u w:val="single"/>
        </w:rPr>
        <w:tab/>
      </w:r>
      <w:r w:rsidR="00DE1402">
        <w:rPr>
          <w:rFonts w:ascii="黑体" w:eastAsia="黑体" w:hAnsi="黑体"/>
          <w:b/>
          <w:sz w:val="36"/>
          <w:szCs w:val="36"/>
          <w:u w:val="single"/>
        </w:rPr>
        <w:tab/>
      </w:r>
      <w:bookmarkStart w:id="1" w:name="_GoBack"/>
      <w:bookmarkEnd w:id="1"/>
      <w:r w:rsidR="00DE1402">
        <w:rPr>
          <w:rFonts w:ascii="黑体" w:eastAsia="黑体" w:hAnsi="黑体"/>
          <w:b/>
          <w:sz w:val="36"/>
          <w:szCs w:val="36"/>
          <w:u w:val="single"/>
        </w:rPr>
        <w:tab/>
      </w:r>
      <w:r w:rsidR="00DE1402">
        <w:rPr>
          <w:rFonts w:ascii="黑体" w:eastAsia="黑体" w:hAnsi="黑体"/>
          <w:b/>
          <w:sz w:val="36"/>
          <w:szCs w:val="36"/>
          <w:u w:val="single"/>
        </w:rPr>
        <w:tab/>
      </w:r>
    </w:p>
    <w:p w:rsidR="005C4E97" w:rsidRDefault="005C4E97" w:rsidP="00DE1402">
      <w:pPr>
        <w:ind w:firstLineChars="193" w:firstLine="698"/>
        <w:rPr>
          <w:b/>
          <w:sz w:val="36"/>
          <w:szCs w:val="36"/>
          <w:u w:val="single"/>
        </w:rPr>
      </w:pPr>
    </w:p>
    <w:p w:rsidR="005C4E97" w:rsidRDefault="005C4E97" w:rsidP="00DE1402"/>
    <w:p w:rsidR="005C4E97" w:rsidRDefault="005C4E97" w:rsidP="00DE1402"/>
    <w:p w:rsidR="005C4E97" w:rsidRDefault="005C4E97" w:rsidP="00DE1402"/>
    <w:p w:rsidR="005C4E97" w:rsidRDefault="005C4E97" w:rsidP="00DE1402"/>
    <w:p w:rsidR="005C4E97" w:rsidRDefault="005C4E97" w:rsidP="00DE1402"/>
    <w:p w:rsidR="005C4E97" w:rsidRDefault="005C4E97" w:rsidP="00DE1402"/>
    <w:p w:rsidR="005C4E97" w:rsidRDefault="005C4E97" w:rsidP="00DE1402"/>
    <w:p w:rsidR="005C4E97" w:rsidRDefault="005C4E97" w:rsidP="00DE1402"/>
    <w:p w:rsidR="005C4E97" w:rsidRDefault="005C4E97" w:rsidP="00DE1402"/>
    <w:p w:rsidR="005C4E97" w:rsidRDefault="005123AE" w:rsidP="00DE1402">
      <w:pPr>
        <w:ind w:firstLineChars="642" w:firstLine="1805"/>
        <w:rPr>
          <w:b/>
          <w:sz w:val="28"/>
          <w:szCs w:val="28"/>
        </w:rPr>
      </w:pPr>
      <w:r>
        <w:rPr>
          <w:rFonts w:hint="eastAsia"/>
          <w:b/>
          <w:sz w:val="28"/>
          <w:szCs w:val="28"/>
        </w:rPr>
        <w:t>课程名称：</w:t>
      </w:r>
      <w:r>
        <w:rPr>
          <w:b/>
          <w:sz w:val="28"/>
          <w:szCs w:val="28"/>
          <w:u w:val="single"/>
        </w:rPr>
        <w:tab/>
      </w:r>
      <w:r>
        <w:rPr>
          <w:b/>
          <w:sz w:val="28"/>
          <w:szCs w:val="28"/>
          <w:u w:val="single"/>
        </w:rPr>
        <w:tab/>
      </w:r>
      <w:r>
        <w:rPr>
          <w:b/>
          <w:sz w:val="28"/>
          <w:szCs w:val="28"/>
          <w:u w:val="single"/>
        </w:rPr>
        <w:tab/>
      </w:r>
      <w:r>
        <w:rPr>
          <w:rFonts w:hint="eastAsia"/>
          <w:b/>
          <w:sz w:val="28"/>
          <w:szCs w:val="28"/>
          <w:u w:val="single"/>
        </w:rPr>
        <w:t>编译原理实践</w:t>
      </w:r>
      <w:r>
        <w:rPr>
          <w:b/>
          <w:sz w:val="28"/>
          <w:szCs w:val="28"/>
          <w:u w:val="single"/>
        </w:rPr>
        <w:tab/>
      </w:r>
      <w:r>
        <w:rPr>
          <w:b/>
          <w:sz w:val="28"/>
          <w:szCs w:val="28"/>
          <w:u w:val="single"/>
        </w:rPr>
        <w:tab/>
      </w:r>
      <w:r>
        <w:rPr>
          <w:b/>
          <w:sz w:val="28"/>
          <w:szCs w:val="28"/>
          <w:u w:val="single"/>
        </w:rPr>
        <w:tab/>
      </w:r>
    </w:p>
    <w:p w:rsidR="005C4E97" w:rsidRDefault="005123AE" w:rsidP="00DE1402">
      <w:pPr>
        <w:ind w:firstLineChars="642" w:firstLine="1805"/>
        <w:rPr>
          <w:b/>
          <w:sz w:val="28"/>
          <w:szCs w:val="28"/>
        </w:rPr>
      </w:pPr>
      <w:r>
        <w:rPr>
          <w:rFonts w:hint="eastAsia"/>
          <w:b/>
          <w:sz w:val="28"/>
          <w:szCs w:val="28"/>
        </w:rPr>
        <w:t>专业班级：</w:t>
      </w:r>
      <w:r>
        <w:rPr>
          <w:b/>
          <w:sz w:val="28"/>
          <w:szCs w:val="28"/>
          <w:u w:val="single"/>
        </w:rPr>
        <w:tab/>
      </w:r>
      <w:r>
        <w:rPr>
          <w:b/>
          <w:sz w:val="28"/>
          <w:szCs w:val="28"/>
          <w:u w:val="single"/>
        </w:rPr>
        <w:tab/>
      </w:r>
      <w:r>
        <w:rPr>
          <w:b/>
          <w:sz w:val="28"/>
          <w:szCs w:val="28"/>
          <w:u w:val="single"/>
        </w:rPr>
        <w:tab/>
      </w:r>
      <w:r>
        <w:rPr>
          <w:b/>
          <w:sz w:val="28"/>
          <w:szCs w:val="28"/>
          <w:u w:val="single"/>
        </w:rPr>
        <w:tab/>
      </w:r>
      <w:r>
        <w:rPr>
          <w:rFonts w:hint="eastAsia"/>
          <w:b/>
          <w:sz w:val="28"/>
          <w:szCs w:val="28"/>
          <w:u w:val="single"/>
        </w:rPr>
        <w:t>CS</w:t>
      </w:r>
      <w:r>
        <w:rPr>
          <w:b/>
          <w:sz w:val="28"/>
          <w:szCs w:val="28"/>
          <w:u w:val="single"/>
        </w:rPr>
        <w:t>1409</w:t>
      </w:r>
      <w:r>
        <w:rPr>
          <w:b/>
          <w:sz w:val="28"/>
          <w:szCs w:val="28"/>
          <w:u w:val="single"/>
        </w:rPr>
        <w:tab/>
      </w:r>
      <w:r>
        <w:rPr>
          <w:b/>
          <w:sz w:val="28"/>
          <w:szCs w:val="28"/>
          <w:u w:val="single"/>
        </w:rPr>
        <w:tab/>
      </w:r>
      <w:r>
        <w:rPr>
          <w:b/>
          <w:sz w:val="28"/>
          <w:szCs w:val="28"/>
          <w:u w:val="single"/>
        </w:rPr>
        <w:tab/>
      </w:r>
      <w:r>
        <w:rPr>
          <w:b/>
          <w:sz w:val="28"/>
          <w:szCs w:val="28"/>
          <w:u w:val="single"/>
        </w:rPr>
        <w:tab/>
      </w:r>
    </w:p>
    <w:p w:rsidR="005C4E97" w:rsidRDefault="005123AE" w:rsidP="00DE1402">
      <w:pPr>
        <w:ind w:firstLineChars="642" w:firstLine="1805"/>
        <w:rPr>
          <w:b/>
          <w:sz w:val="28"/>
          <w:szCs w:val="28"/>
          <w:u w:val="single"/>
        </w:rPr>
      </w:pPr>
      <w:r>
        <w:rPr>
          <w:rFonts w:hint="eastAsia"/>
          <w:b/>
          <w:sz w:val="28"/>
          <w:szCs w:val="28"/>
        </w:rPr>
        <w:t>学</w:t>
      </w:r>
      <w:r>
        <w:rPr>
          <w:rFonts w:hint="eastAsia"/>
          <w:b/>
          <w:sz w:val="28"/>
          <w:szCs w:val="28"/>
        </w:rPr>
        <w:t xml:space="preserve">    </w:t>
      </w:r>
      <w:r>
        <w:rPr>
          <w:rFonts w:hint="eastAsia"/>
          <w:b/>
          <w:sz w:val="28"/>
          <w:szCs w:val="28"/>
        </w:rPr>
        <w:t>号：</w:t>
      </w:r>
      <w:r>
        <w:rPr>
          <w:b/>
          <w:sz w:val="28"/>
          <w:szCs w:val="28"/>
          <w:u w:val="single"/>
        </w:rPr>
        <w:tab/>
      </w:r>
      <w:r>
        <w:rPr>
          <w:b/>
          <w:sz w:val="28"/>
          <w:szCs w:val="28"/>
          <w:u w:val="single"/>
        </w:rPr>
        <w:tab/>
      </w:r>
      <w:r>
        <w:rPr>
          <w:b/>
          <w:sz w:val="28"/>
          <w:szCs w:val="28"/>
          <w:u w:val="single"/>
        </w:rPr>
        <w:tab/>
        <w:t>U201414803</w:t>
      </w:r>
      <w:r>
        <w:rPr>
          <w:b/>
          <w:sz w:val="28"/>
          <w:szCs w:val="28"/>
          <w:u w:val="single"/>
        </w:rPr>
        <w:tab/>
      </w:r>
      <w:r>
        <w:rPr>
          <w:b/>
          <w:sz w:val="28"/>
          <w:szCs w:val="28"/>
          <w:u w:val="single"/>
        </w:rPr>
        <w:tab/>
      </w:r>
      <w:r>
        <w:rPr>
          <w:b/>
          <w:sz w:val="28"/>
          <w:szCs w:val="28"/>
          <w:u w:val="single"/>
        </w:rPr>
        <w:tab/>
      </w:r>
      <w:r>
        <w:rPr>
          <w:b/>
          <w:sz w:val="28"/>
          <w:szCs w:val="28"/>
          <w:u w:val="single"/>
        </w:rPr>
        <w:tab/>
      </w:r>
    </w:p>
    <w:p w:rsidR="005C4E97" w:rsidRDefault="005123AE" w:rsidP="00DE1402">
      <w:pPr>
        <w:ind w:firstLineChars="642" w:firstLine="1805"/>
        <w:rPr>
          <w:b/>
          <w:sz w:val="28"/>
          <w:szCs w:val="28"/>
          <w:u w:val="single"/>
        </w:rPr>
      </w:pPr>
      <w:r>
        <w:rPr>
          <w:rFonts w:hint="eastAsia"/>
          <w:b/>
          <w:sz w:val="28"/>
          <w:szCs w:val="28"/>
        </w:rPr>
        <w:t>姓</w:t>
      </w:r>
      <w:r>
        <w:rPr>
          <w:rFonts w:hint="eastAsia"/>
          <w:b/>
          <w:sz w:val="28"/>
          <w:szCs w:val="28"/>
        </w:rPr>
        <w:t xml:space="preserve">    </w:t>
      </w:r>
      <w:r>
        <w:rPr>
          <w:rFonts w:hint="eastAsia"/>
          <w:b/>
          <w:sz w:val="28"/>
          <w:szCs w:val="28"/>
        </w:rPr>
        <w:t>名：</w:t>
      </w:r>
      <w:r>
        <w:rPr>
          <w:b/>
          <w:sz w:val="28"/>
          <w:szCs w:val="28"/>
          <w:u w:val="single"/>
        </w:rPr>
        <w:tab/>
      </w:r>
      <w:r>
        <w:rPr>
          <w:b/>
          <w:sz w:val="28"/>
          <w:szCs w:val="28"/>
          <w:u w:val="single"/>
        </w:rPr>
        <w:tab/>
      </w:r>
      <w:r>
        <w:rPr>
          <w:b/>
          <w:sz w:val="28"/>
          <w:szCs w:val="28"/>
          <w:u w:val="single"/>
        </w:rPr>
        <w:tab/>
      </w:r>
      <w:r>
        <w:rPr>
          <w:b/>
          <w:sz w:val="28"/>
          <w:szCs w:val="28"/>
          <w:u w:val="single"/>
        </w:rPr>
        <w:tab/>
      </w:r>
      <w:proofErr w:type="gramStart"/>
      <w:r>
        <w:rPr>
          <w:rFonts w:hint="eastAsia"/>
          <w:b/>
          <w:sz w:val="28"/>
          <w:szCs w:val="28"/>
          <w:u w:val="single"/>
        </w:rPr>
        <w:t>许荣仁</w:t>
      </w:r>
      <w:proofErr w:type="gramEnd"/>
      <w:r>
        <w:rPr>
          <w:b/>
          <w:sz w:val="28"/>
          <w:szCs w:val="28"/>
          <w:u w:val="single"/>
        </w:rPr>
        <w:tab/>
      </w:r>
      <w:r>
        <w:rPr>
          <w:b/>
          <w:sz w:val="28"/>
          <w:szCs w:val="28"/>
          <w:u w:val="single"/>
        </w:rPr>
        <w:tab/>
      </w:r>
      <w:r>
        <w:rPr>
          <w:b/>
          <w:sz w:val="28"/>
          <w:szCs w:val="28"/>
          <w:u w:val="single"/>
        </w:rPr>
        <w:tab/>
      </w:r>
      <w:r>
        <w:rPr>
          <w:b/>
          <w:sz w:val="28"/>
          <w:szCs w:val="28"/>
          <w:u w:val="single"/>
        </w:rPr>
        <w:tab/>
      </w:r>
    </w:p>
    <w:p w:rsidR="005C4E97" w:rsidRDefault="005123AE" w:rsidP="00DE1402">
      <w:pPr>
        <w:ind w:firstLineChars="642" w:firstLine="1805"/>
        <w:rPr>
          <w:b/>
          <w:sz w:val="28"/>
          <w:szCs w:val="28"/>
          <w:u w:val="single"/>
        </w:rPr>
      </w:pPr>
      <w:r>
        <w:rPr>
          <w:rFonts w:hint="eastAsia"/>
          <w:b/>
          <w:sz w:val="28"/>
          <w:szCs w:val="28"/>
        </w:rPr>
        <w:t>指导教师：</w:t>
      </w:r>
      <w:r>
        <w:rPr>
          <w:b/>
          <w:sz w:val="28"/>
          <w:szCs w:val="28"/>
          <w:u w:val="single"/>
        </w:rPr>
        <w:tab/>
      </w:r>
      <w:r>
        <w:rPr>
          <w:b/>
          <w:sz w:val="28"/>
          <w:szCs w:val="28"/>
          <w:u w:val="single"/>
        </w:rPr>
        <w:tab/>
      </w:r>
      <w:r>
        <w:rPr>
          <w:b/>
          <w:sz w:val="28"/>
          <w:szCs w:val="28"/>
          <w:u w:val="single"/>
        </w:rPr>
        <w:tab/>
      </w:r>
      <w:r>
        <w:rPr>
          <w:b/>
          <w:sz w:val="28"/>
          <w:szCs w:val="28"/>
          <w:u w:val="single"/>
        </w:rPr>
        <w:tab/>
      </w:r>
      <w:r>
        <w:rPr>
          <w:rFonts w:hint="eastAsia"/>
          <w:b/>
          <w:sz w:val="28"/>
          <w:szCs w:val="28"/>
          <w:u w:val="single"/>
        </w:rPr>
        <w:t>邵志远</w:t>
      </w:r>
      <w:r>
        <w:rPr>
          <w:b/>
          <w:sz w:val="28"/>
          <w:szCs w:val="28"/>
          <w:u w:val="single"/>
        </w:rPr>
        <w:tab/>
      </w:r>
      <w:r>
        <w:rPr>
          <w:b/>
          <w:sz w:val="28"/>
          <w:szCs w:val="28"/>
          <w:u w:val="single"/>
        </w:rPr>
        <w:tab/>
      </w:r>
      <w:r>
        <w:rPr>
          <w:b/>
          <w:sz w:val="28"/>
          <w:szCs w:val="28"/>
          <w:u w:val="single"/>
        </w:rPr>
        <w:tab/>
      </w:r>
      <w:r>
        <w:rPr>
          <w:b/>
          <w:sz w:val="28"/>
          <w:szCs w:val="28"/>
          <w:u w:val="single"/>
        </w:rPr>
        <w:tab/>
      </w:r>
    </w:p>
    <w:p w:rsidR="005C4E97" w:rsidRDefault="005123AE" w:rsidP="00DE1402">
      <w:pPr>
        <w:ind w:firstLineChars="642" w:firstLine="1805"/>
        <w:rPr>
          <w:b/>
          <w:sz w:val="28"/>
          <w:szCs w:val="28"/>
          <w:u w:val="single"/>
        </w:rPr>
      </w:pPr>
      <w:r>
        <w:rPr>
          <w:rFonts w:hint="eastAsia"/>
          <w:b/>
          <w:sz w:val="28"/>
          <w:szCs w:val="28"/>
        </w:rPr>
        <w:t>报告日期：</w:t>
      </w:r>
      <w:r>
        <w:rPr>
          <w:b/>
          <w:sz w:val="28"/>
          <w:szCs w:val="28"/>
          <w:u w:val="single"/>
        </w:rPr>
        <w:tab/>
      </w:r>
      <w:r>
        <w:rPr>
          <w:b/>
          <w:sz w:val="28"/>
          <w:szCs w:val="28"/>
          <w:u w:val="single"/>
        </w:rPr>
        <w:tab/>
      </w:r>
      <w:r>
        <w:rPr>
          <w:b/>
          <w:sz w:val="28"/>
          <w:szCs w:val="28"/>
          <w:u w:val="single"/>
        </w:rPr>
        <w:tab/>
      </w:r>
      <w:r>
        <w:rPr>
          <w:rFonts w:hint="eastAsia"/>
          <w:b/>
          <w:sz w:val="28"/>
          <w:szCs w:val="28"/>
          <w:u w:val="single"/>
        </w:rPr>
        <w:t>2016</w:t>
      </w:r>
      <w:r>
        <w:rPr>
          <w:rFonts w:hint="eastAsia"/>
          <w:b/>
          <w:sz w:val="28"/>
          <w:szCs w:val="28"/>
          <w:u w:val="single"/>
        </w:rPr>
        <w:t>年</w:t>
      </w:r>
      <w:r>
        <w:rPr>
          <w:rFonts w:hint="eastAsia"/>
          <w:b/>
          <w:sz w:val="28"/>
          <w:szCs w:val="28"/>
          <w:u w:val="single"/>
        </w:rPr>
        <w:t>12</w:t>
      </w:r>
      <w:r>
        <w:rPr>
          <w:rFonts w:hint="eastAsia"/>
          <w:b/>
          <w:sz w:val="28"/>
          <w:szCs w:val="28"/>
          <w:u w:val="single"/>
        </w:rPr>
        <w:t>月</w:t>
      </w:r>
      <w:r>
        <w:rPr>
          <w:rFonts w:hint="eastAsia"/>
          <w:b/>
          <w:sz w:val="28"/>
          <w:szCs w:val="28"/>
          <w:u w:val="single"/>
        </w:rPr>
        <w:t>26</w:t>
      </w:r>
      <w:r>
        <w:rPr>
          <w:rFonts w:hint="eastAsia"/>
          <w:b/>
          <w:sz w:val="28"/>
          <w:szCs w:val="28"/>
          <w:u w:val="single"/>
        </w:rPr>
        <w:t>日</w:t>
      </w:r>
      <w:r>
        <w:rPr>
          <w:rFonts w:hint="eastAsia"/>
          <w:b/>
          <w:sz w:val="28"/>
          <w:szCs w:val="28"/>
          <w:u w:val="single"/>
        </w:rPr>
        <w:tab/>
      </w:r>
      <w:r>
        <w:rPr>
          <w:rFonts w:hint="eastAsia"/>
          <w:b/>
          <w:sz w:val="28"/>
          <w:szCs w:val="28"/>
          <w:u w:val="single"/>
        </w:rPr>
        <w:tab/>
      </w:r>
    </w:p>
    <w:p w:rsidR="005C4E97" w:rsidRDefault="005C4E97" w:rsidP="00DE1402"/>
    <w:p w:rsidR="005C4E97" w:rsidRDefault="005C4E97" w:rsidP="00DE1402"/>
    <w:p w:rsidR="005C4E97" w:rsidRDefault="005C4E97" w:rsidP="00DE1402"/>
    <w:p w:rsidR="005C4E97" w:rsidRDefault="005123AE" w:rsidP="00DE1402">
      <w:pPr>
        <w:jc w:val="center"/>
        <w:rPr>
          <w:b/>
          <w:sz w:val="28"/>
          <w:szCs w:val="28"/>
        </w:rPr>
      </w:pPr>
      <w:r>
        <w:rPr>
          <w:rFonts w:hint="eastAsia"/>
          <w:b/>
          <w:sz w:val="28"/>
          <w:szCs w:val="28"/>
        </w:rPr>
        <w:t>计算机科学与技术学院</w:t>
      </w:r>
      <w:r>
        <w:rPr>
          <w:rFonts w:hint="eastAsia"/>
          <w:szCs w:val="21"/>
        </w:rPr>
        <w:t xml:space="preserve"> </w:t>
      </w:r>
    </w:p>
    <w:p w:rsidR="005C4E97" w:rsidRDefault="005123AE" w:rsidP="00DE1402">
      <w:pPr>
        <w:pStyle w:val="12"/>
        <w:widowControl/>
        <w:spacing w:line="300" w:lineRule="auto"/>
        <w:ind w:firstLineChars="0" w:firstLine="0"/>
        <w:jc w:val="center"/>
        <w:rPr>
          <w:rFonts w:ascii="宋体" w:hAnsi="宋体"/>
          <w:b/>
          <w:sz w:val="30"/>
          <w:szCs w:val="30"/>
        </w:rPr>
      </w:pPr>
      <w:r>
        <w:rPr>
          <w:rFonts w:hint="eastAsia"/>
          <w:b/>
          <w:sz w:val="30"/>
          <w:szCs w:val="30"/>
        </w:rPr>
        <w:br w:type="page"/>
      </w:r>
      <w:bookmarkEnd w:id="0"/>
      <w:r>
        <w:rPr>
          <w:rFonts w:ascii="宋体" w:hAnsi="宋体"/>
          <w:b/>
          <w:sz w:val="30"/>
          <w:szCs w:val="30"/>
          <w:lang w:val="zh-CN"/>
        </w:rPr>
        <w:lastRenderedPageBreak/>
        <w:t>目录</w:t>
      </w:r>
    </w:p>
    <w:p w:rsidR="00DE1402" w:rsidRDefault="00DE1402" w:rsidP="00DE1402">
      <w:pPr>
        <w:pStyle w:val="11"/>
        <w:tabs>
          <w:tab w:val="right" w:leader="dot" w:pos="8296"/>
        </w:tabs>
        <w:spacing w:line="300" w:lineRule="auto"/>
        <w:rPr>
          <w:rFonts w:asciiTheme="minorHAnsi" w:eastAsiaTheme="minorEastAsia" w:hAnsiTheme="minorHAnsi" w:cstheme="minorBidi"/>
          <w:noProof/>
          <w:sz w:val="21"/>
          <w:szCs w:val="22"/>
        </w:rPr>
      </w:pPr>
      <w:r>
        <w:rPr>
          <w:sz w:val="28"/>
        </w:rPr>
        <w:fldChar w:fldCharType="begin"/>
      </w:r>
      <w:r>
        <w:rPr>
          <w:sz w:val="28"/>
        </w:rPr>
        <w:instrText xml:space="preserve"> TOC \o "1-3" \h \z \u </w:instrText>
      </w:r>
      <w:r>
        <w:rPr>
          <w:sz w:val="28"/>
        </w:rPr>
        <w:fldChar w:fldCharType="separate"/>
      </w:r>
      <w:hyperlink w:anchor="_Toc472171844" w:history="1">
        <w:r w:rsidRPr="000C3679">
          <w:rPr>
            <w:rStyle w:val="af0"/>
            <w:noProof/>
          </w:rPr>
          <w:t>1</w:t>
        </w:r>
        <w:r w:rsidRPr="000C3679">
          <w:rPr>
            <w:rStyle w:val="af0"/>
            <w:noProof/>
          </w:rPr>
          <w:t>选题背景</w:t>
        </w:r>
        <w:r>
          <w:rPr>
            <w:noProof/>
            <w:webHidden/>
          </w:rPr>
          <w:tab/>
        </w:r>
        <w:r>
          <w:rPr>
            <w:noProof/>
            <w:webHidden/>
          </w:rPr>
          <w:fldChar w:fldCharType="begin"/>
        </w:r>
        <w:r>
          <w:rPr>
            <w:noProof/>
            <w:webHidden/>
          </w:rPr>
          <w:instrText xml:space="preserve"> PAGEREF _Toc472171844 \h </w:instrText>
        </w:r>
        <w:r>
          <w:rPr>
            <w:noProof/>
            <w:webHidden/>
          </w:rPr>
        </w:r>
        <w:r>
          <w:rPr>
            <w:noProof/>
            <w:webHidden/>
          </w:rPr>
          <w:fldChar w:fldCharType="separate"/>
        </w:r>
        <w:r>
          <w:rPr>
            <w:noProof/>
            <w:webHidden/>
          </w:rPr>
          <w:t>1</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45" w:history="1">
        <w:r w:rsidRPr="000C3679">
          <w:rPr>
            <w:rStyle w:val="af0"/>
            <w:noProof/>
          </w:rPr>
          <w:t>1.1</w:t>
        </w:r>
        <w:r w:rsidRPr="000C3679">
          <w:rPr>
            <w:rStyle w:val="af0"/>
            <w:noProof/>
          </w:rPr>
          <w:t>任务</w:t>
        </w:r>
        <w:r>
          <w:rPr>
            <w:noProof/>
            <w:webHidden/>
          </w:rPr>
          <w:tab/>
        </w:r>
        <w:r>
          <w:rPr>
            <w:noProof/>
            <w:webHidden/>
          </w:rPr>
          <w:fldChar w:fldCharType="begin"/>
        </w:r>
        <w:r>
          <w:rPr>
            <w:noProof/>
            <w:webHidden/>
          </w:rPr>
          <w:instrText xml:space="preserve"> PAGEREF _Toc472171845 \h </w:instrText>
        </w:r>
        <w:r>
          <w:rPr>
            <w:noProof/>
            <w:webHidden/>
          </w:rPr>
        </w:r>
        <w:r>
          <w:rPr>
            <w:noProof/>
            <w:webHidden/>
          </w:rPr>
          <w:fldChar w:fldCharType="separate"/>
        </w:r>
        <w:r>
          <w:rPr>
            <w:noProof/>
            <w:webHidden/>
          </w:rPr>
          <w:t>1</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46" w:history="1">
        <w:r w:rsidRPr="000C3679">
          <w:rPr>
            <w:rStyle w:val="af0"/>
            <w:noProof/>
          </w:rPr>
          <w:t>1.2</w:t>
        </w:r>
        <w:r w:rsidRPr="000C3679">
          <w:rPr>
            <w:rStyle w:val="af0"/>
            <w:noProof/>
          </w:rPr>
          <w:t>目标</w:t>
        </w:r>
        <w:r>
          <w:rPr>
            <w:noProof/>
            <w:webHidden/>
          </w:rPr>
          <w:tab/>
        </w:r>
        <w:r>
          <w:rPr>
            <w:noProof/>
            <w:webHidden/>
          </w:rPr>
          <w:fldChar w:fldCharType="begin"/>
        </w:r>
        <w:r>
          <w:rPr>
            <w:noProof/>
            <w:webHidden/>
          </w:rPr>
          <w:instrText xml:space="preserve"> PAGEREF _Toc472171846 \h </w:instrText>
        </w:r>
        <w:r>
          <w:rPr>
            <w:noProof/>
            <w:webHidden/>
          </w:rPr>
        </w:r>
        <w:r>
          <w:rPr>
            <w:noProof/>
            <w:webHidden/>
          </w:rPr>
          <w:fldChar w:fldCharType="separate"/>
        </w:r>
        <w:r>
          <w:rPr>
            <w:noProof/>
            <w:webHidden/>
          </w:rPr>
          <w:t>1</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47" w:history="1">
        <w:r w:rsidRPr="000C3679">
          <w:rPr>
            <w:rStyle w:val="af0"/>
            <w:noProof/>
          </w:rPr>
          <w:t xml:space="preserve">1.3 </w:t>
        </w:r>
        <w:r w:rsidRPr="000C3679">
          <w:rPr>
            <w:rStyle w:val="af0"/>
            <w:noProof/>
          </w:rPr>
          <w:t>源语言定义</w:t>
        </w:r>
        <w:r>
          <w:rPr>
            <w:noProof/>
            <w:webHidden/>
          </w:rPr>
          <w:tab/>
        </w:r>
        <w:r>
          <w:rPr>
            <w:noProof/>
            <w:webHidden/>
          </w:rPr>
          <w:fldChar w:fldCharType="begin"/>
        </w:r>
        <w:r>
          <w:rPr>
            <w:noProof/>
            <w:webHidden/>
          </w:rPr>
          <w:instrText xml:space="preserve"> PAGEREF _Toc472171847 \h </w:instrText>
        </w:r>
        <w:r>
          <w:rPr>
            <w:noProof/>
            <w:webHidden/>
          </w:rPr>
        </w:r>
        <w:r>
          <w:rPr>
            <w:noProof/>
            <w:webHidden/>
          </w:rPr>
          <w:fldChar w:fldCharType="separate"/>
        </w:r>
        <w:r>
          <w:rPr>
            <w:noProof/>
            <w:webHidden/>
          </w:rPr>
          <w:t>1</w:t>
        </w:r>
        <w:r>
          <w:rPr>
            <w:noProof/>
            <w:webHidden/>
          </w:rPr>
          <w:fldChar w:fldCharType="end"/>
        </w:r>
      </w:hyperlink>
    </w:p>
    <w:p w:rsidR="00DE1402" w:rsidRDefault="00DE1402" w:rsidP="00DE1402">
      <w:pPr>
        <w:pStyle w:val="11"/>
        <w:tabs>
          <w:tab w:val="right" w:leader="dot" w:pos="8296"/>
        </w:tabs>
        <w:spacing w:line="300" w:lineRule="auto"/>
        <w:rPr>
          <w:rFonts w:asciiTheme="minorHAnsi" w:eastAsiaTheme="minorEastAsia" w:hAnsiTheme="minorHAnsi" w:cstheme="minorBidi"/>
          <w:noProof/>
          <w:sz w:val="21"/>
          <w:szCs w:val="22"/>
        </w:rPr>
      </w:pPr>
      <w:hyperlink w:anchor="_Toc472171848" w:history="1">
        <w:r w:rsidRPr="000C3679">
          <w:rPr>
            <w:rStyle w:val="af0"/>
            <w:noProof/>
          </w:rPr>
          <w:t>2</w:t>
        </w:r>
        <w:r w:rsidRPr="000C3679">
          <w:rPr>
            <w:rStyle w:val="af0"/>
            <w:noProof/>
          </w:rPr>
          <w:t>实验一</w:t>
        </w:r>
        <w:r w:rsidRPr="000C3679">
          <w:rPr>
            <w:rStyle w:val="af0"/>
            <w:noProof/>
          </w:rPr>
          <w:t xml:space="preserve"> </w:t>
        </w:r>
        <w:r w:rsidRPr="000C3679">
          <w:rPr>
            <w:rStyle w:val="af0"/>
            <w:noProof/>
          </w:rPr>
          <w:t>词法分析和语法分析</w:t>
        </w:r>
        <w:r>
          <w:rPr>
            <w:noProof/>
            <w:webHidden/>
          </w:rPr>
          <w:tab/>
        </w:r>
        <w:r>
          <w:rPr>
            <w:noProof/>
            <w:webHidden/>
          </w:rPr>
          <w:fldChar w:fldCharType="begin"/>
        </w:r>
        <w:r>
          <w:rPr>
            <w:noProof/>
            <w:webHidden/>
          </w:rPr>
          <w:instrText xml:space="preserve"> PAGEREF _Toc472171848 \h </w:instrText>
        </w:r>
        <w:r>
          <w:rPr>
            <w:noProof/>
            <w:webHidden/>
          </w:rPr>
        </w:r>
        <w:r>
          <w:rPr>
            <w:noProof/>
            <w:webHidden/>
          </w:rPr>
          <w:fldChar w:fldCharType="separate"/>
        </w:r>
        <w:r>
          <w:rPr>
            <w:noProof/>
            <w:webHidden/>
          </w:rPr>
          <w:t>2</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49" w:history="1">
        <w:r w:rsidRPr="000C3679">
          <w:rPr>
            <w:rStyle w:val="af0"/>
            <w:noProof/>
          </w:rPr>
          <w:t>2.1</w:t>
        </w:r>
        <w:r w:rsidRPr="000C3679">
          <w:rPr>
            <w:rStyle w:val="af0"/>
            <w:noProof/>
          </w:rPr>
          <w:t>单词文法描述</w:t>
        </w:r>
        <w:r>
          <w:rPr>
            <w:noProof/>
            <w:webHidden/>
          </w:rPr>
          <w:tab/>
        </w:r>
        <w:r>
          <w:rPr>
            <w:noProof/>
            <w:webHidden/>
          </w:rPr>
          <w:fldChar w:fldCharType="begin"/>
        </w:r>
        <w:r>
          <w:rPr>
            <w:noProof/>
            <w:webHidden/>
          </w:rPr>
          <w:instrText xml:space="preserve"> PAGEREF _Toc472171849 \h </w:instrText>
        </w:r>
        <w:r>
          <w:rPr>
            <w:noProof/>
            <w:webHidden/>
          </w:rPr>
        </w:r>
        <w:r>
          <w:rPr>
            <w:noProof/>
            <w:webHidden/>
          </w:rPr>
          <w:fldChar w:fldCharType="separate"/>
        </w:r>
        <w:r>
          <w:rPr>
            <w:noProof/>
            <w:webHidden/>
          </w:rPr>
          <w:t>2</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0" w:history="1">
        <w:r w:rsidRPr="000C3679">
          <w:rPr>
            <w:rStyle w:val="af0"/>
            <w:noProof/>
          </w:rPr>
          <w:t>2.2</w:t>
        </w:r>
        <w:r w:rsidRPr="000C3679">
          <w:rPr>
            <w:rStyle w:val="af0"/>
            <w:noProof/>
          </w:rPr>
          <w:t>语言文法描述</w:t>
        </w:r>
        <w:r>
          <w:rPr>
            <w:noProof/>
            <w:webHidden/>
          </w:rPr>
          <w:tab/>
        </w:r>
        <w:r>
          <w:rPr>
            <w:noProof/>
            <w:webHidden/>
          </w:rPr>
          <w:fldChar w:fldCharType="begin"/>
        </w:r>
        <w:r>
          <w:rPr>
            <w:noProof/>
            <w:webHidden/>
          </w:rPr>
          <w:instrText xml:space="preserve"> PAGEREF _Toc472171850 \h </w:instrText>
        </w:r>
        <w:r>
          <w:rPr>
            <w:noProof/>
            <w:webHidden/>
          </w:rPr>
        </w:r>
        <w:r>
          <w:rPr>
            <w:noProof/>
            <w:webHidden/>
          </w:rPr>
          <w:fldChar w:fldCharType="separate"/>
        </w:r>
        <w:r>
          <w:rPr>
            <w:noProof/>
            <w:webHidden/>
          </w:rPr>
          <w:t>2</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1" w:history="1">
        <w:r w:rsidRPr="000C3679">
          <w:rPr>
            <w:rStyle w:val="af0"/>
            <w:noProof/>
          </w:rPr>
          <w:t xml:space="preserve">2.3 </w:t>
        </w:r>
        <w:r w:rsidRPr="000C3679">
          <w:rPr>
            <w:rStyle w:val="af0"/>
            <w:noProof/>
          </w:rPr>
          <w:t>词法分析器的设计</w:t>
        </w:r>
        <w:r>
          <w:rPr>
            <w:noProof/>
            <w:webHidden/>
          </w:rPr>
          <w:tab/>
        </w:r>
        <w:r>
          <w:rPr>
            <w:noProof/>
            <w:webHidden/>
          </w:rPr>
          <w:fldChar w:fldCharType="begin"/>
        </w:r>
        <w:r>
          <w:rPr>
            <w:noProof/>
            <w:webHidden/>
          </w:rPr>
          <w:instrText xml:space="preserve"> PAGEREF _Toc472171851 \h </w:instrText>
        </w:r>
        <w:r>
          <w:rPr>
            <w:noProof/>
            <w:webHidden/>
          </w:rPr>
        </w:r>
        <w:r>
          <w:rPr>
            <w:noProof/>
            <w:webHidden/>
          </w:rPr>
          <w:fldChar w:fldCharType="separate"/>
        </w:r>
        <w:r>
          <w:rPr>
            <w:noProof/>
            <w:webHidden/>
          </w:rPr>
          <w:t>3</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2" w:history="1">
        <w:r w:rsidRPr="000C3679">
          <w:rPr>
            <w:rStyle w:val="af0"/>
            <w:noProof/>
          </w:rPr>
          <w:t xml:space="preserve">2.4 </w:t>
        </w:r>
        <w:r w:rsidRPr="000C3679">
          <w:rPr>
            <w:rStyle w:val="af0"/>
            <w:noProof/>
          </w:rPr>
          <w:t>语法分析器设计</w:t>
        </w:r>
        <w:r>
          <w:rPr>
            <w:noProof/>
            <w:webHidden/>
          </w:rPr>
          <w:tab/>
        </w:r>
        <w:r>
          <w:rPr>
            <w:noProof/>
            <w:webHidden/>
          </w:rPr>
          <w:fldChar w:fldCharType="begin"/>
        </w:r>
        <w:r>
          <w:rPr>
            <w:noProof/>
            <w:webHidden/>
          </w:rPr>
          <w:instrText xml:space="preserve"> PAGEREF _Toc472171852 \h </w:instrText>
        </w:r>
        <w:r>
          <w:rPr>
            <w:noProof/>
            <w:webHidden/>
          </w:rPr>
        </w:r>
        <w:r>
          <w:rPr>
            <w:noProof/>
            <w:webHidden/>
          </w:rPr>
          <w:fldChar w:fldCharType="separate"/>
        </w:r>
        <w:r>
          <w:rPr>
            <w:noProof/>
            <w:webHidden/>
          </w:rPr>
          <w:t>3</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3" w:history="1">
        <w:r w:rsidRPr="000C3679">
          <w:rPr>
            <w:rStyle w:val="af0"/>
            <w:noProof/>
          </w:rPr>
          <w:t>2.5</w:t>
        </w:r>
        <w:r w:rsidRPr="000C3679">
          <w:rPr>
            <w:rStyle w:val="af0"/>
            <w:noProof/>
          </w:rPr>
          <w:t>语法分析器实现结果展示</w:t>
        </w:r>
        <w:r>
          <w:rPr>
            <w:noProof/>
            <w:webHidden/>
          </w:rPr>
          <w:tab/>
        </w:r>
        <w:r>
          <w:rPr>
            <w:noProof/>
            <w:webHidden/>
          </w:rPr>
          <w:fldChar w:fldCharType="begin"/>
        </w:r>
        <w:r>
          <w:rPr>
            <w:noProof/>
            <w:webHidden/>
          </w:rPr>
          <w:instrText xml:space="preserve"> PAGEREF _Toc472171853 \h </w:instrText>
        </w:r>
        <w:r>
          <w:rPr>
            <w:noProof/>
            <w:webHidden/>
          </w:rPr>
        </w:r>
        <w:r>
          <w:rPr>
            <w:noProof/>
            <w:webHidden/>
          </w:rPr>
          <w:fldChar w:fldCharType="separate"/>
        </w:r>
        <w:r>
          <w:rPr>
            <w:noProof/>
            <w:webHidden/>
          </w:rPr>
          <w:t>3</w:t>
        </w:r>
        <w:r>
          <w:rPr>
            <w:noProof/>
            <w:webHidden/>
          </w:rPr>
          <w:fldChar w:fldCharType="end"/>
        </w:r>
      </w:hyperlink>
    </w:p>
    <w:p w:rsidR="00DE1402" w:rsidRDefault="00DE1402" w:rsidP="00DE1402">
      <w:pPr>
        <w:pStyle w:val="11"/>
        <w:tabs>
          <w:tab w:val="right" w:leader="dot" w:pos="8296"/>
        </w:tabs>
        <w:spacing w:line="300" w:lineRule="auto"/>
        <w:rPr>
          <w:rFonts w:asciiTheme="minorHAnsi" w:eastAsiaTheme="minorEastAsia" w:hAnsiTheme="minorHAnsi" w:cstheme="minorBidi"/>
          <w:noProof/>
          <w:sz w:val="21"/>
          <w:szCs w:val="22"/>
        </w:rPr>
      </w:pPr>
      <w:hyperlink w:anchor="_Toc472171854" w:history="1">
        <w:r w:rsidRPr="000C3679">
          <w:rPr>
            <w:rStyle w:val="af0"/>
            <w:noProof/>
          </w:rPr>
          <w:t>3</w:t>
        </w:r>
        <w:r w:rsidRPr="000C3679">
          <w:rPr>
            <w:rStyle w:val="af0"/>
            <w:noProof/>
          </w:rPr>
          <w:t>语义分析</w:t>
        </w:r>
        <w:r>
          <w:rPr>
            <w:noProof/>
            <w:webHidden/>
          </w:rPr>
          <w:tab/>
        </w:r>
        <w:r>
          <w:rPr>
            <w:noProof/>
            <w:webHidden/>
          </w:rPr>
          <w:fldChar w:fldCharType="begin"/>
        </w:r>
        <w:r>
          <w:rPr>
            <w:noProof/>
            <w:webHidden/>
          </w:rPr>
          <w:instrText xml:space="preserve"> PAGEREF _Toc472171854 \h </w:instrText>
        </w:r>
        <w:r>
          <w:rPr>
            <w:noProof/>
            <w:webHidden/>
          </w:rPr>
        </w:r>
        <w:r>
          <w:rPr>
            <w:noProof/>
            <w:webHidden/>
          </w:rPr>
          <w:fldChar w:fldCharType="separate"/>
        </w:r>
        <w:r>
          <w:rPr>
            <w:noProof/>
            <w:webHidden/>
          </w:rPr>
          <w:t>8</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5" w:history="1">
        <w:r w:rsidRPr="000C3679">
          <w:rPr>
            <w:rStyle w:val="af0"/>
            <w:noProof/>
          </w:rPr>
          <w:t>3.1</w:t>
        </w:r>
        <w:r w:rsidRPr="000C3679">
          <w:rPr>
            <w:rStyle w:val="af0"/>
            <w:noProof/>
          </w:rPr>
          <w:t>语义表示方法描述</w:t>
        </w:r>
        <w:r>
          <w:rPr>
            <w:noProof/>
            <w:webHidden/>
          </w:rPr>
          <w:tab/>
        </w:r>
        <w:r>
          <w:rPr>
            <w:noProof/>
            <w:webHidden/>
          </w:rPr>
          <w:fldChar w:fldCharType="begin"/>
        </w:r>
        <w:r>
          <w:rPr>
            <w:noProof/>
            <w:webHidden/>
          </w:rPr>
          <w:instrText xml:space="preserve"> PAGEREF _Toc472171855 \h </w:instrText>
        </w:r>
        <w:r>
          <w:rPr>
            <w:noProof/>
            <w:webHidden/>
          </w:rPr>
        </w:r>
        <w:r>
          <w:rPr>
            <w:noProof/>
            <w:webHidden/>
          </w:rPr>
          <w:fldChar w:fldCharType="separate"/>
        </w:r>
        <w:r>
          <w:rPr>
            <w:noProof/>
            <w:webHidden/>
          </w:rPr>
          <w:t>8</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6" w:history="1">
        <w:r w:rsidRPr="000C3679">
          <w:rPr>
            <w:rStyle w:val="af0"/>
            <w:noProof/>
          </w:rPr>
          <w:t>3.2</w:t>
        </w:r>
        <w:r w:rsidRPr="000C3679">
          <w:rPr>
            <w:rStyle w:val="af0"/>
            <w:noProof/>
          </w:rPr>
          <w:t>符号表结构定义</w:t>
        </w:r>
        <w:r>
          <w:rPr>
            <w:noProof/>
            <w:webHidden/>
          </w:rPr>
          <w:tab/>
        </w:r>
        <w:r>
          <w:rPr>
            <w:noProof/>
            <w:webHidden/>
          </w:rPr>
          <w:fldChar w:fldCharType="begin"/>
        </w:r>
        <w:r>
          <w:rPr>
            <w:noProof/>
            <w:webHidden/>
          </w:rPr>
          <w:instrText xml:space="preserve"> PAGEREF _Toc472171856 \h </w:instrText>
        </w:r>
        <w:r>
          <w:rPr>
            <w:noProof/>
            <w:webHidden/>
          </w:rPr>
        </w:r>
        <w:r>
          <w:rPr>
            <w:noProof/>
            <w:webHidden/>
          </w:rPr>
          <w:fldChar w:fldCharType="separate"/>
        </w:r>
        <w:r>
          <w:rPr>
            <w:noProof/>
            <w:webHidden/>
          </w:rPr>
          <w:t>8</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7" w:history="1">
        <w:r w:rsidRPr="000C3679">
          <w:rPr>
            <w:rStyle w:val="af0"/>
            <w:noProof/>
          </w:rPr>
          <w:t>3.3</w:t>
        </w:r>
        <w:r w:rsidRPr="000C3679">
          <w:rPr>
            <w:rStyle w:val="af0"/>
            <w:noProof/>
          </w:rPr>
          <w:t>错误类型码定义</w:t>
        </w:r>
        <w:r>
          <w:rPr>
            <w:noProof/>
            <w:webHidden/>
          </w:rPr>
          <w:tab/>
        </w:r>
        <w:r>
          <w:rPr>
            <w:noProof/>
            <w:webHidden/>
          </w:rPr>
          <w:fldChar w:fldCharType="begin"/>
        </w:r>
        <w:r>
          <w:rPr>
            <w:noProof/>
            <w:webHidden/>
          </w:rPr>
          <w:instrText xml:space="preserve"> PAGEREF _Toc472171857 \h </w:instrText>
        </w:r>
        <w:r>
          <w:rPr>
            <w:noProof/>
            <w:webHidden/>
          </w:rPr>
        </w:r>
        <w:r>
          <w:rPr>
            <w:noProof/>
            <w:webHidden/>
          </w:rPr>
          <w:fldChar w:fldCharType="separate"/>
        </w:r>
        <w:r>
          <w:rPr>
            <w:noProof/>
            <w:webHidden/>
          </w:rPr>
          <w:t>8</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8" w:history="1">
        <w:r w:rsidRPr="000C3679">
          <w:rPr>
            <w:rStyle w:val="af0"/>
            <w:noProof/>
          </w:rPr>
          <w:t xml:space="preserve">3.4 </w:t>
        </w:r>
        <w:r w:rsidRPr="000C3679">
          <w:rPr>
            <w:rStyle w:val="af0"/>
            <w:noProof/>
          </w:rPr>
          <w:t>语义分析实现技术</w:t>
        </w:r>
        <w:r>
          <w:rPr>
            <w:noProof/>
            <w:webHidden/>
          </w:rPr>
          <w:tab/>
        </w:r>
        <w:r>
          <w:rPr>
            <w:noProof/>
            <w:webHidden/>
          </w:rPr>
          <w:fldChar w:fldCharType="begin"/>
        </w:r>
        <w:r>
          <w:rPr>
            <w:noProof/>
            <w:webHidden/>
          </w:rPr>
          <w:instrText xml:space="preserve"> PAGEREF _Toc472171858 \h </w:instrText>
        </w:r>
        <w:r>
          <w:rPr>
            <w:noProof/>
            <w:webHidden/>
          </w:rPr>
        </w:r>
        <w:r>
          <w:rPr>
            <w:noProof/>
            <w:webHidden/>
          </w:rPr>
          <w:fldChar w:fldCharType="separate"/>
        </w:r>
        <w:r>
          <w:rPr>
            <w:noProof/>
            <w:webHidden/>
          </w:rPr>
          <w:t>9</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59" w:history="1">
        <w:r w:rsidRPr="000C3679">
          <w:rPr>
            <w:rStyle w:val="af0"/>
            <w:noProof/>
          </w:rPr>
          <w:t>3.5</w:t>
        </w:r>
        <w:r w:rsidRPr="000C3679">
          <w:rPr>
            <w:rStyle w:val="af0"/>
            <w:noProof/>
          </w:rPr>
          <w:t>语义分析结果展示</w:t>
        </w:r>
        <w:r>
          <w:rPr>
            <w:noProof/>
            <w:webHidden/>
          </w:rPr>
          <w:tab/>
        </w:r>
        <w:r>
          <w:rPr>
            <w:noProof/>
            <w:webHidden/>
          </w:rPr>
          <w:fldChar w:fldCharType="begin"/>
        </w:r>
        <w:r>
          <w:rPr>
            <w:noProof/>
            <w:webHidden/>
          </w:rPr>
          <w:instrText xml:space="preserve"> PAGEREF _Toc472171859 \h </w:instrText>
        </w:r>
        <w:r>
          <w:rPr>
            <w:noProof/>
            <w:webHidden/>
          </w:rPr>
        </w:r>
        <w:r>
          <w:rPr>
            <w:noProof/>
            <w:webHidden/>
          </w:rPr>
          <w:fldChar w:fldCharType="separate"/>
        </w:r>
        <w:r>
          <w:rPr>
            <w:noProof/>
            <w:webHidden/>
          </w:rPr>
          <w:t>9</w:t>
        </w:r>
        <w:r>
          <w:rPr>
            <w:noProof/>
            <w:webHidden/>
          </w:rPr>
          <w:fldChar w:fldCharType="end"/>
        </w:r>
      </w:hyperlink>
    </w:p>
    <w:p w:rsidR="00DE1402" w:rsidRDefault="00DE1402" w:rsidP="00DE1402">
      <w:pPr>
        <w:pStyle w:val="11"/>
        <w:tabs>
          <w:tab w:val="right" w:leader="dot" w:pos="8296"/>
        </w:tabs>
        <w:spacing w:line="300" w:lineRule="auto"/>
        <w:rPr>
          <w:rFonts w:asciiTheme="minorHAnsi" w:eastAsiaTheme="minorEastAsia" w:hAnsiTheme="minorHAnsi" w:cstheme="minorBidi"/>
          <w:noProof/>
          <w:sz w:val="21"/>
          <w:szCs w:val="22"/>
        </w:rPr>
      </w:pPr>
      <w:hyperlink w:anchor="_Toc472171860" w:history="1">
        <w:r w:rsidRPr="000C3679">
          <w:rPr>
            <w:rStyle w:val="af0"/>
            <w:noProof/>
          </w:rPr>
          <w:t>4</w:t>
        </w:r>
        <w:r w:rsidRPr="000C3679">
          <w:rPr>
            <w:rStyle w:val="af0"/>
            <w:noProof/>
          </w:rPr>
          <w:t>中间代码生成</w:t>
        </w:r>
        <w:r>
          <w:rPr>
            <w:noProof/>
            <w:webHidden/>
          </w:rPr>
          <w:tab/>
        </w:r>
        <w:r>
          <w:rPr>
            <w:noProof/>
            <w:webHidden/>
          </w:rPr>
          <w:fldChar w:fldCharType="begin"/>
        </w:r>
        <w:r>
          <w:rPr>
            <w:noProof/>
            <w:webHidden/>
          </w:rPr>
          <w:instrText xml:space="preserve"> PAGEREF _Toc472171860 \h </w:instrText>
        </w:r>
        <w:r>
          <w:rPr>
            <w:noProof/>
            <w:webHidden/>
          </w:rPr>
        </w:r>
        <w:r>
          <w:rPr>
            <w:noProof/>
            <w:webHidden/>
          </w:rPr>
          <w:fldChar w:fldCharType="separate"/>
        </w:r>
        <w:r>
          <w:rPr>
            <w:noProof/>
            <w:webHidden/>
          </w:rPr>
          <w:t>13</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1" w:history="1">
        <w:r w:rsidRPr="000C3679">
          <w:rPr>
            <w:rStyle w:val="af0"/>
            <w:noProof/>
          </w:rPr>
          <w:t>4.1</w:t>
        </w:r>
        <w:r w:rsidRPr="000C3679">
          <w:rPr>
            <w:rStyle w:val="af0"/>
            <w:noProof/>
          </w:rPr>
          <w:t>中间代码格式定义</w:t>
        </w:r>
        <w:r>
          <w:rPr>
            <w:noProof/>
            <w:webHidden/>
          </w:rPr>
          <w:tab/>
        </w:r>
        <w:r>
          <w:rPr>
            <w:noProof/>
            <w:webHidden/>
          </w:rPr>
          <w:fldChar w:fldCharType="begin"/>
        </w:r>
        <w:r>
          <w:rPr>
            <w:noProof/>
            <w:webHidden/>
          </w:rPr>
          <w:instrText xml:space="preserve"> PAGEREF _Toc472171861 \h </w:instrText>
        </w:r>
        <w:r>
          <w:rPr>
            <w:noProof/>
            <w:webHidden/>
          </w:rPr>
        </w:r>
        <w:r>
          <w:rPr>
            <w:noProof/>
            <w:webHidden/>
          </w:rPr>
          <w:fldChar w:fldCharType="separate"/>
        </w:r>
        <w:r>
          <w:rPr>
            <w:noProof/>
            <w:webHidden/>
          </w:rPr>
          <w:t>13</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2" w:history="1">
        <w:r w:rsidRPr="000C3679">
          <w:rPr>
            <w:rStyle w:val="af0"/>
            <w:noProof/>
          </w:rPr>
          <w:t>4.2</w:t>
        </w:r>
        <w:r w:rsidRPr="000C3679">
          <w:rPr>
            <w:rStyle w:val="af0"/>
            <w:noProof/>
          </w:rPr>
          <w:t>中间代码生成规则定义</w:t>
        </w:r>
        <w:r>
          <w:rPr>
            <w:noProof/>
            <w:webHidden/>
          </w:rPr>
          <w:tab/>
        </w:r>
        <w:r>
          <w:rPr>
            <w:noProof/>
            <w:webHidden/>
          </w:rPr>
          <w:fldChar w:fldCharType="begin"/>
        </w:r>
        <w:r>
          <w:rPr>
            <w:noProof/>
            <w:webHidden/>
          </w:rPr>
          <w:instrText xml:space="preserve"> PAGEREF _Toc472171862 \h </w:instrText>
        </w:r>
        <w:r>
          <w:rPr>
            <w:noProof/>
            <w:webHidden/>
          </w:rPr>
        </w:r>
        <w:r>
          <w:rPr>
            <w:noProof/>
            <w:webHidden/>
          </w:rPr>
          <w:fldChar w:fldCharType="separate"/>
        </w:r>
        <w:r>
          <w:rPr>
            <w:noProof/>
            <w:webHidden/>
          </w:rPr>
          <w:t>13</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3" w:history="1">
        <w:r w:rsidRPr="000C3679">
          <w:rPr>
            <w:rStyle w:val="af0"/>
            <w:noProof/>
          </w:rPr>
          <w:t xml:space="preserve">4.3 </w:t>
        </w:r>
        <w:r w:rsidRPr="000C3679">
          <w:rPr>
            <w:rStyle w:val="af0"/>
            <w:noProof/>
          </w:rPr>
          <w:t>中间代码生成过程</w:t>
        </w:r>
        <w:r>
          <w:rPr>
            <w:noProof/>
            <w:webHidden/>
          </w:rPr>
          <w:tab/>
        </w:r>
        <w:r>
          <w:rPr>
            <w:noProof/>
            <w:webHidden/>
          </w:rPr>
          <w:fldChar w:fldCharType="begin"/>
        </w:r>
        <w:r>
          <w:rPr>
            <w:noProof/>
            <w:webHidden/>
          </w:rPr>
          <w:instrText xml:space="preserve"> PAGEREF _Toc472171863 \h </w:instrText>
        </w:r>
        <w:r>
          <w:rPr>
            <w:noProof/>
            <w:webHidden/>
          </w:rPr>
        </w:r>
        <w:r>
          <w:rPr>
            <w:noProof/>
            <w:webHidden/>
          </w:rPr>
          <w:fldChar w:fldCharType="separate"/>
        </w:r>
        <w:r>
          <w:rPr>
            <w:noProof/>
            <w:webHidden/>
          </w:rPr>
          <w:t>13</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4" w:history="1">
        <w:r w:rsidRPr="000C3679">
          <w:rPr>
            <w:rStyle w:val="af0"/>
            <w:noProof/>
          </w:rPr>
          <w:t>4.4</w:t>
        </w:r>
        <w:r w:rsidRPr="000C3679">
          <w:rPr>
            <w:rStyle w:val="af0"/>
            <w:noProof/>
          </w:rPr>
          <w:t>代码优化</w:t>
        </w:r>
        <w:r>
          <w:rPr>
            <w:noProof/>
            <w:webHidden/>
          </w:rPr>
          <w:tab/>
        </w:r>
        <w:r>
          <w:rPr>
            <w:noProof/>
            <w:webHidden/>
          </w:rPr>
          <w:fldChar w:fldCharType="begin"/>
        </w:r>
        <w:r>
          <w:rPr>
            <w:noProof/>
            <w:webHidden/>
          </w:rPr>
          <w:instrText xml:space="preserve"> PAGEREF _Toc472171864 \h </w:instrText>
        </w:r>
        <w:r>
          <w:rPr>
            <w:noProof/>
            <w:webHidden/>
          </w:rPr>
        </w:r>
        <w:r>
          <w:rPr>
            <w:noProof/>
            <w:webHidden/>
          </w:rPr>
          <w:fldChar w:fldCharType="separate"/>
        </w:r>
        <w:r>
          <w:rPr>
            <w:noProof/>
            <w:webHidden/>
          </w:rPr>
          <w:t>13</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5" w:history="1">
        <w:r w:rsidRPr="000C3679">
          <w:rPr>
            <w:rStyle w:val="af0"/>
            <w:noProof/>
          </w:rPr>
          <w:t xml:space="preserve">4.5 </w:t>
        </w:r>
        <w:r w:rsidRPr="000C3679">
          <w:rPr>
            <w:rStyle w:val="af0"/>
            <w:noProof/>
          </w:rPr>
          <w:t>中间代码生成结果展示</w:t>
        </w:r>
        <w:r>
          <w:rPr>
            <w:noProof/>
            <w:webHidden/>
          </w:rPr>
          <w:tab/>
        </w:r>
        <w:r>
          <w:rPr>
            <w:noProof/>
            <w:webHidden/>
          </w:rPr>
          <w:fldChar w:fldCharType="begin"/>
        </w:r>
        <w:r>
          <w:rPr>
            <w:noProof/>
            <w:webHidden/>
          </w:rPr>
          <w:instrText xml:space="preserve"> PAGEREF _Toc472171865 \h </w:instrText>
        </w:r>
        <w:r>
          <w:rPr>
            <w:noProof/>
            <w:webHidden/>
          </w:rPr>
        </w:r>
        <w:r>
          <w:rPr>
            <w:noProof/>
            <w:webHidden/>
          </w:rPr>
          <w:fldChar w:fldCharType="separate"/>
        </w:r>
        <w:r>
          <w:rPr>
            <w:noProof/>
            <w:webHidden/>
          </w:rPr>
          <w:t>14</w:t>
        </w:r>
        <w:r>
          <w:rPr>
            <w:noProof/>
            <w:webHidden/>
          </w:rPr>
          <w:fldChar w:fldCharType="end"/>
        </w:r>
      </w:hyperlink>
    </w:p>
    <w:p w:rsidR="00DE1402" w:rsidRDefault="00DE1402" w:rsidP="00DE1402">
      <w:pPr>
        <w:pStyle w:val="11"/>
        <w:tabs>
          <w:tab w:val="right" w:leader="dot" w:pos="8296"/>
        </w:tabs>
        <w:spacing w:line="300" w:lineRule="auto"/>
        <w:rPr>
          <w:rFonts w:asciiTheme="minorHAnsi" w:eastAsiaTheme="minorEastAsia" w:hAnsiTheme="minorHAnsi" w:cstheme="minorBidi"/>
          <w:noProof/>
          <w:sz w:val="21"/>
          <w:szCs w:val="22"/>
        </w:rPr>
      </w:pPr>
      <w:hyperlink w:anchor="_Toc472171866" w:history="1">
        <w:r w:rsidRPr="000C3679">
          <w:rPr>
            <w:rStyle w:val="af0"/>
            <w:noProof/>
          </w:rPr>
          <w:t>5</w:t>
        </w:r>
        <w:r w:rsidRPr="000C3679">
          <w:rPr>
            <w:rStyle w:val="af0"/>
            <w:noProof/>
          </w:rPr>
          <w:t>结束语</w:t>
        </w:r>
        <w:r>
          <w:rPr>
            <w:noProof/>
            <w:webHidden/>
          </w:rPr>
          <w:tab/>
        </w:r>
        <w:r>
          <w:rPr>
            <w:noProof/>
            <w:webHidden/>
          </w:rPr>
          <w:fldChar w:fldCharType="begin"/>
        </w:r>
        <w:r>
          <w:rPr>
            <w:noProof/>
            <w:webHidden/>
          </w:rPr>
          <w:instrText xml:space="preserve"> PAGEREF _Toc472171866 \h </w:instrText>
        </w:r>
        <w:r>
          <w:rPr>
            <w:noProof/>
            <w:webHidden/>
          </w:rPr>
        </w:r>
        <w:r>
          <w:rPr>
            <w:noProof/>
            <w:webHidden/>
          </w:rPr>
          <w:fldChar w:fldCharType="separate"/>
        </w:r>
        <w:r>
          <w:rPr>
            <w:noProof/>
            <w:webHidden/>
          </w:rPr>
          <w:t>19</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7" w:history="1">
        <w:r w:rsidRPr="000C3679">
          <w:rPr>
            <w:rStyle w:val="af0"/>
            <w:noProof/>
          </w:rPr>
          <w:t xml:space="preserve">5.1 </w:t>
        </w:r>
        <w:r w:rsidRPr="000C3679">
          <w:rPr>
            <w:rStyle w:val="af0"/>
            <w:noProof/>
          </w:rPr>
          <w:t>实践课程小结</w:t>
        </w:r>
        <w:r>
          <w:rPr>
            <w:noProof/>
            <w:webHidden/>
          </w:rPr>
          <w:tab/>
        </w:r>
        <w:r>
          <w:rPr>
            <w:noProof/>
            <w:webHidden/>
          </w:rPr>
          <w:fldChar w:fldCharType="begin"/>
        </w:r>
        <w:r>
          <w:rPr>
            <w:noProof/>
            <w:webHidden/>
          </w:rPr>
          <w:instrText xml:space="preserve"> PAGEREF _Toc472171867 \h </w:instrText>
        </w:r>
        <w:r>
          <w:rPr>
            <w:noProof/>
            <w:webHidden/>
          </w:rPr>
        </w:r>
        <w:r>
          <w:rPr>
            <w:noProof/>
            <w:webHidden/>
          </w:rPr>
          <w:fldChar w:fldCharType="separate"/>
        </w:r>
        <w:r>
          <w:rPr>
            <w:noProof/>
            <w:webHidden/>
          </w:rPr>
          <w:t>19</w:t>
        </w:r>
        <w:r>
          <w:rPr>
            <w:noProof/>
            <w:webHidden/>
          </w:rPr>
          <w:fldChar w:fldCharType="end"/>
        </w:r>
      </w:hyperlink>
    </w:p>
    <w:p w:rsidR="00DE1402" w:rsidRDefault="00DE1402" w:rsidP="00DE1402">
      <w:pPr>
        <w:pStyle w:val="21"/>
        <w:tabs>
          <w:tab w:val="right" w:leader="dot" w:pos="8296"/>
        </w:tabs>
        <w:spacing w:line="300" w:lineRule="auto"/>
        <w:rPr>
          <w:rFonts w:asciiTheme="minorHAnsi" w:eastAsiaTheme="minorEastAsia" w:hAnsiTheme="minorHAnsi" w:cstheme="minorBidi"/>
          <w:noProof/>
          <w:sz w:val="21"/>
          <w:szCs w:val="22"/>
        </w:rPr>
      </w:pPr>
      <w:hyperlink w:anchor="_Toc472171868" w:history="1">
        <w:r w:rsidRPr="000C3679">
          <w:rPr>
            <w:rStyle w:val="af0"/>
            <w:noProof/>
          </w:rPr>
          <w:t>5.2</w:t>
        </w:r>
        <w:r w:rsidRPr="000C3679">
          <w:rPr>
            <w:rStyle w:val="af0"/>
            <w:noProof/>
          </w:rPr>
          <w:t>自己的亲身体会</w:t>
        </w:r>
        <w:r>
          <w:rPr>
            <w:noProof/>
            <w:webHidden/>
          </w:rPr>
          <w:tab/>
        </w:r>
        <w:r>
          <w:rPr>
            <w:noProof/>
            <w:webHidden/>
          </w:rPr>
          <w:fldChar w:fldCharType="begin"/>
        </w:r>
        <w:r>
          <w:rPr>
            <w:noProof/>
            <w:webHidden/>
          </w:rPr>
          <w:instrText xml:space="preserve"> PAGEREF _Toc472171868 \h </w:instrText>
        </w:r>
        <w:r>
          <w:rPr>
            <w:noProof/>
            <w:webHidden/>
          </w:rPr>
        </w:r>
        <w:r>
          <w:rPr>
            <w:noProof/>
            <w:webHidden/>
          </w:rPr>
          <w:fldChar w:fldCharType="separate"/>
        </w:r>
        <w:r>
          <w:rPr>
            <w:noProof/>
            <w:webHidden/>
          </w:rPr>
          <w:t>19</w:t>
        </w:r>
        <w:r>
          <w:rPr>
            <w:noProof/>
            <w:webHidden/>
          </w:rPr>
          <w:fldChar w:fldCharType="end"/>
        </w:r>
      </w:hyperlink>
    </w:p>
    <w:p w:rsidR="00DE1402" w:rsidRDefault="00DE1402" w:rsidP="00DE1402">
      <w:pPr>
        <w:pStyle w:val="11"/>
        <w:tabs>
          <w:tab w:val="right" w:leader="dot" w:pos="8296"/>
        </w:tabs>
        <w:spacing w:line="300" w:lineRule="auto"/>
        <w:rPr>
          <w:rFonts w:asciiTheme="minorHAnsi" w:eastAsiaTheme="minorEastAsia" w:hAnsiTheme="minorHAnsi" w:cstheme="minorBidi"/>
          <w:noProof/>
          <w:sz w:val="21"/>
          <w:szCs w:val="22"/>
        </w:rPr>
      </w:pPr>
      <w:hyperlink w:anchor="_Toc472171869" w:history="1">
        <w:r w:rsidRPr="000C3679">
          <w:rPr>
            <w:rStyle w:val="af0"/>
            <w:noProof/>
          </w:rPr>
          <w:t>参考文献</w:t>
        </w:r>
        <w:r>
          <w:rPr>
            <w:noProof/>
            <w:webHidden/>
          </w:rPr>
          <w:tab/>
        </w:r>
        <w:r>
          <w:rPr>
            <w:noProof/>
            <w:webHidden/>
          </w:rPr>
          <w:fldChar w:fldCharType="begin"/>
        </w:r>
        <w:r>
          <w:rPr>
            <w:noProof/>
            <w:webHidden/>
          </w:rPr>
          <w:instrText xml:space="preserve"> PAGEREF _Toc472171869 \h </w:instrText>
        </w:r>
        <w:r>
          <w:rPr>
            <w:noProof/>
            <w:webHidden/>
          </w:rPr>
        </w:r>
        <w:r>
          <w:rPr>
            <w:noProof/>
            <w:webHidden/>
          </w:rPr>
          <w:fldChar w:fldCharType="separate"/>
        </w:r>
        <w:r>
          <w:rPr>
            <w:noProof/>
            <w:webHidden/>
          </w:rPr>
          <w:t>20</w:t>
        </w:r>
        <w:r>
          <w:rPr>
            <w:noProof/>
            <w:webHidden/>
          </w:rPr>
          <w:fldChar w:fldCharType="end"/>
        </w:r>
      </w:hyperlink>
    </w:p>
    <w:p w:rsidR="005C4E97" w:rsidRDefault="00DE1402" w:rsidP="00DE1402">
      <w:pPr>
        <w:spacing w:line="300" w:lineRule="auto"/>
      </w:pPr>
      <w:r>
        <w:rPr>
          <w:sz w:val="28"/>
        </w:rPr>
        <w:fldChar w:fldCharType="end"/>
      </w:r>
    </w:p>
    <w:p w:rsidR="005C4E97" w:rsidRDefault="005C4E97" w:rsidP="00DE1402">
      <w:pPr>
        <w:pStyle w:val="12"/>
        <w:widowControl/>
        <w:spacing w:line="300" w:lineRule="auto"/>
        <w:ind w:firstLineChars="0" w:firstLine="0"/>
        <w:rPr>
          <w:b/>
          <w:sz w:val="30"/>
          <w:szCs w:val="30"/>
        </w:rPr>
      </w:pPr>
    </w:p>
    <w:p w:rsidR="005C4E97" w:rsidRDefault="005C4E97" w:rsidP="00DE1402">
      <w:pPr>
        <w:pStyle w:val="12"/>
        <w:widowControl/>
        <w:numPr>
          <w:ilvl w:val="0"/>
          <w:numId w:val="1"/>
        </w:numPr>
        <w:spacing w:line="300" w:lineRule="auto"/>
        <w:ind w:left="0" w:firstLineChars="0" w:firstLine="0"/>
        <w:outlineLvl w:val="0"/>
        <w:rPr>
          <w:b/>
          <w:sz w:val="30"/>
          <w:szCs w:val="30"/>
        </w:rPr>
        <w:sectPr w:rsidR="005C4E97">
          <w:type w:val="continuous"/>
          <w:pgSz w:w="11906" w:h="16838"/>
          <w:pgMar w:top="1440" w:right="1800" w:bottom="1440" w:left="1800" w:header="851" w:footer="992" w:gutter="0"/>
          <w:pgNumType w:start="1"/>
          <w:cols w:space="720"/>
          <w:docGrid w:type="lines" w:linePitch="312"/>
        </w:sectPr>
      </w:pPr>
    </w:p>
    <w:p w:rsidR="005C4E97" w:rsidRDefault="005123AE" w:rsidP="00DE1402">
      <w:pPr>
        <w:pStyle w:val="1"/>
        <w:spacing w:line="300" w:lineRule="auto"/>
        <w:jc w:val="center"/>
      </w:pPr>
      <w:bookmarkStart w:id="2" w:name="_Toc376773652"/>
      <w:bookmarkStart w:id="3" w:name="_Toc470531538"/>
      <w:bookmarkStart w:id="4" w:name="_Toc472171844"/>
      <w:r>
        <w:rPr>
          <w:rFonts w:hint="eastAsia"/>
        </w:rPr>
        <w:lastRenderedPageBreak/>
        <w:t>1</w:t>
      </w:r>
      <w:r>
        <w:rPr>
          <w:rFonts w:hint="eastAsia"/>
        </w:rPr>
        <w:t>选题背景</w:t>
      </w:r>
      <w:bookmarkEnd w:id="2"/>
      <w:bookmarkEnd w:id="3"/>
      <w:bookmarkEnd w:id="4"/>
    </w:p>
    <w:p w:rsidR="005C4E97" w:rsidRPr="00DE1402" w:rsidRDefault="005123AE" w:rsidP="00DE1402">
      <w:pPr>
        <w:pStyle w:val="2"/>
        <w:spacing w:line="300" w:lineRule="auto"/>
      </w:pPr>
      <w:bookmarkStart w:id="5" w:name="_Toc470531539"/>
      <w:bookmarkStart w:id="6" w:name="_Toc472171845"/>
      <w:r w:rsidRPr="00DE1402">
        <w:rPr>
          <w:rFonts w:hint="eastAsia"/>
        </w:rPr>
        <w:t>1.1</w:t>
      </w:r>
      <w:r w:rsidRPr="00DE1402">
        <w:rPr>
          <w:rFonts w:hint="eastAsia"/>
        </w:rPr>
        <w:t>任务</w:t>
      </w:r>
      <w:bookmarkEnd w:id="5"/>
      <w:bookmarkEnd w:id="6"/>
    </w:p>
    <w:p w:rsidR="005C4E97" w:rsidRDefault="005123AE" w:rsidP="00DE1402">
      <w:pPr>
        <w:spacing w:line="300" w:lineRule="auto"/>
        <w:ind w:firstLineChars="200" w:firstLine="480"/>
      </w:pPr>
      <w:r w:rsidRPr="00DE1402">
        <w:rPr>
          <w:rFonts w:hint="eastAsia"/>
          <w:sz w:val="24"/>
        </w:rPr>
        <w:t>主</w:t>
      </w:r>
      <w:r w:rsidRPr="00DE1402">
        <w:rPr>
          <w:rFonts w:hint="eastAsia"/>
          <w:sz w:val="24"/>
        </w:rPr>
        <w:t>要是通过对简单编译器的完整实现，加深课程中关键算法的理解，提高学生对系统软件编写的能力</w:t>
      </w:r>
      <w:r>
        <w:rPr>
          <w:rFonts w:hint="eastAsia"/>
        </w:rPr>
        <w:t>。</w:t>
      </w:r>
    </w:p>
    <w:p w:rsidR="005C4E97" w:rsidRDefault="005123AE" w:rsidP="00DE1402">
      <w:pPr>
        <w:pStyle w:val="2"/>
        <w:spacing w:line="300" w:lineRule="auto"/>
      </w:pPr>
      <w:bookmarkStart w:id="7" w:name="_Toc470531540"/>
      <w:bookmarkStart w:id="8" w:name="_Toc472171846"/>
      <w:r>
        <w:rPr>
          <w:rFonts w:hint="eastAsia"/>
        </w:rPr>
        <w:t>1.2</w:t>
      </w:r>
      <w:r>
        <w:rPr>
          <w:rFonts w:hint="eastAsia"/>
        </w:rPr>
        <w:t>目标</w:t>
      </w:r>
      <w:bookmarkEnd w:id="7"/>
      <w:bookmarkEnd w:id="8"/>
    </w:p>
    <w:p w:rsidR="005C4E97" w:rsidRPr="00DE1402" w:rsidRDefault="005123AE" w:rsidP="00DE1402">
      <w:pPr>
        <w:spacing w:line="300" w:lineRule="auto"/>
        <w:ind w:firstLineChars="200" w:firstLine="480"/>
        <w:rPr>
          <w:sz w:val="24"/>
        </w:rPr>
      </w:pPr>
      <w:r w:rsidRPr="00DE1402">
        <w:rPr>
          <w:rFonts w:hint="eastAsia"/>
          <w:sz w:val="24"/>
        </w:rPr>
        <w:t>本次课程实践目标是构造一个高级语言的子集的编译器，目标代码是汇编语言。按照任务书，实现的方案可以有很多种选择。</w:t>
      </w:r>
    </w:p>
    <w:p w:rsidR="005C4E97" w:rsidRDefault="005123AE" w:rsidP="00DE1402">
      <w:pPr>
        <w:pStyle w:val="2"/>
        <w:spacing w:line="300" w:lineRule="auto"/>
      </w:pPr>
      <w:bookmarkStart w:id="9" w:name="_Toc470531541"/>
      <w:bookmarkStart w:id="10" w:name="_Toc472171847"/>
      <w:r>
        <w:rPr>
          <w:rFonts w:hint="eastAsia"/>
        </w:rPr>
        <w:t xml:space="preserve">1.3 </w:t>
      </w:r>
      <w:r>
        <w:rPr>
          <w:rFonts w:hint="eastAsia"/>
        </w:rPr>
        <w:t>源语言定义</w:t>
      </w:r>
      <w:bookmarkEnd w:id="9"/>
      <w:bookmarkEnd w:id="10"/>
    </w:p>
    <w:p w:rsidR="005C4E97" w:rsidRDefault="005123AE" w:rsidP="00DE1402">
      <w:pPr>
        <w:spacing w:line="300" w:lineRule="auto"/>
        <w:ind w:firstLineChars="200" w:firstLine="480"/>
        <w:rPr>
          <w:sz w:val="24"/>
        </w:rPr>
      </w:pPr>
      <w:r>
        <w:rPr>
          <w:sz w:val="24"/>
        </w:rPr>
        <w:t>这次实验要编译的语言是</w:t>
      </w:r>
      <w:r>
        <w:rPr>
          <w:rFonts w:hint="eastAsia"/>
          <w:sz w:val="24"/>
        </w:rPr>
        <w:t>C</w:t>
      </w:r>
      <w:r>
        <w:rPr>
          <w:rFonts w:hint="eastAsia"/>
          <w:sz w:val="24"/>
        </w:rPr>
        <w:t>语言的简单集合</w:t>
      </w:r>
      <w:r>
        <w:rPr>
          <w:rFonts w:hint="eastAsia"/>
          <w:sz w:val="24"/>
        </w:rPr>
        <w:t>C--</w:t>
      </w:r>
      <w:r>
        <w:rPr>
          <w:rFonts w:hint="eastAsia"/>
          <w:sz w:val="24"/>
        </w:rPr>
        <w:t>语言。</w:t>
      </w:r>
    </w:p>
    <w:p w:rsidR="005C4E97" w:rsidRDefault="005C4E97" w:rsidP="00DE1402">
      <w:pPr>
        <w:spacing w:line="300" w:lineRule="auto"/>
        <w:ind w:firstLineChars="200" w:firstLine="420"/>
      </w:pPr>
    </w:p>
    <w:p w:rsidR="005C4E97" w:rsidRDefault="005123AE" w:rsidP="00DE1402">
      <w:pPr>
        <w:pStyle w:val="1"/>
        <w:spacing w:line="300" w:lineRule="auto"/>
        <w:jc w:val="center"/>
      </w:pPr>
      <w:r>
        <w:rPr>
          <w:b w:val="0"/>
          <w:sz w:val="30"/>
          <w:szCs w:val="30"/>
        </w:rPr>
        <w:br w:type="page"/>
      </w:r>
      <w:bookmarkStart w:id="11" w:name="_Toc376773653"/>
      <w:bookmarkStart w:id="12" w:name="_Toc470531542"/>
      <w:bookmarkStart w:id="13" w:name="_Toc472171848"/>
      <w:r>
        <w:rPr>
          <w:rFonts w:hint="eastAsia"/>
        </w:rPr>
        <w:lastRenderedPageBreak/>
        <w:t>2</w:t>
      </w:r>
      <w:bookmarkEnd w:id="11"/>
      <w:r>
        <w:rPr>
          <w:rFonts w:hint="eastAsia"/>
        </w:rPr>
        <w:t>实验</w:t>
      </w:r>
      <w:proofErr w:type="gramStart"/>
      <w:r>
        <w:rPr>
          <w:rFonts w:hint="eastAsia"/>
        </w:rPr>
        <w:t>一</w:t>
      </w:r>
      <w:proofErr w:type="gramEnd"/>
      <w:r>
        <w:rPr>
          <w:rFonts w:hint="eastAsia"/>
        </w:rPr>
        <w:t xml:space="preserve"> </w:t>
      </w:r>
      <w:r>
        <w:rPr>
          <w:rFonts w:hint="eastAsia"/>
        </w:rPr>
        <w:t>词</w:t>
      </w:r>
      <w:r>
        <w:rPr>
          <w:rFonts w:hint="eastAsia"/>
        </w:rPr>
        <w:t>法分析和语法分析</w:t>
      </w:r>
      <w:bookmarkEnd w:id="12"/>
      <w:bookmarkEnd w:id="13"/>
    </w:p>
    <w:p w:rsidR="005C4E97" w:rsidRDefault="005123AE" w:rsidP="00DE1402">
      <w:pPr>
        <w:pStyle w:val="2"/>
        <w:spacing w:line="300" w:lineRule="auto"/>
      </w:pPr>
      <w:bookmarkStart w:id="14" w:name="_Toc470531543"/>
      <w:bookmarkStart w:id="15" w:name="_Toc472171849"/>
      <w:r>
        <w:rPr>
          <w:rFonts w:hint="eastAsia"/>
        </w:rPr>
        <w:t>2.1</w:t>
      </w:r>
      <w:r>
        <w:rPr>
          <w:rFonts w:hint="eastAsia"/>
        </w:rPr>
        <w:t>单词文法描述</w:t>
      </w:r>
      <w:bookmarkEnd w:id="14"/>
      <w:bookmarkEnd w:id="15"/>
    </w:p>
    <w:p w:rsidR="005C4E97" w:rsidRDefault="005123AE" w:rsidP="00DE1402">
      <w:pPr>
        <w:spacing w:line="300" w:lineRule="auto"/>
        <w:rPr>
          <w:sz w:val="24"/>
        </w:rPr>
      </w:pPr>
      <w:r>
        <w:rPr>
          <w:rFonts w:hint="eastAsia"/>
          <w:sz w:val="24"/>
        </w:rPr>
        <w:t>在</w:t>
      </w:r>
      <w:r>
        <w:rPr>
          <w:rFonts w:hint="eastAsia"/>
          <w:sz w:val="24"/>
        </w:rPr>
        <w:t>C</w:t>
      </w:r>
      <w:r>
        <w:rPr>
          <w:sz w:val="24"/>
        </w:rPr>
        <w:t>—</w:t>
      </w:r>
      <w:r>
        <w:rPr>
          <w:rFonts w:hint="eastAsia"/>
          <w:sz w:val="24"/>
        </w:rPr>
        <w:t>语言中，单词包括关键字（</w:t>
      </w:r>
      <w:r>
        <w:rPr>
          <w:rFonts w:hint="eastAsia"/>
          <w:sz w:val="24"/>
        </w:rPr>
        <w:t>if</w:t>
      </w:r>
      <w:r>
        <w:rPr>
          <w:sz w:val="24"/>
        </w:rPr>
        <w:t>,</w:t>
      </w:r>
      <w:r>
        <w:rPr>
          <w:rFonts w:hint="eastAsia"/>
          <w:sz w:val="24"/>
        </w:rPr>
        <w:t xml:space="preserve"> else</w:t>
      </w:r>
      <w:r>
        <w:rPr>
          <w:sz w:val="24"/>
        </w:rPr>
        <w:t xml:space="preserve">, while </w:t>
      </w:r>
      <w:r>
        <w:rPr>
          <w:rFonts w:hint="eastAsia"/>
          <w:sz w:val="24"/>
        </w:rPr>
        <w:t>等）、标识符（常量名、变量名、函数名等）、运算符（</w:t>
      </w:r>
      <w:r>
        <w:rPr>
          <w:rFonts w:hint="eastAsia"/>
          <w:sz w:val="24"/>
        </w:rPr>
        <w:t>-,</w:t>
      </w:r>
      <w:r>
        <w:rPr>
          <w:sz w:val="24"/>
        </w:rPr>
        <w:t xml:space="preserve"> </w:t>
      </w:r>
      <w:r>
        <w:rPr>
          <w:rFonts w:hint="eastAsia"/>
          <w:sz w:val="24"/>
        </w:rPr>
        <w:t>+</w:t>
      </w:r>
      <w:r>
        <w:rPr>
          <w:sz w:val="24"/>
        </w:rPr>
        <w:t xml:space="preserve">, * </w:t>
      </w:r>
      <w:r>
        <w:rPr>
          <w:rFonts w:hint="eastAsia"/>
          <w:sz w:val="24"/>
        </w:rPr>
        <w:t>等）、常数（</w:t>
      </w:r>
      <w:r>
        <w:rPr>
          <w:rFonts w:hint="eastAsia"/>
          <w:sz w:val="24"/>
        </w:rPr>
        <w:t>123, -</w:t>
      </w:r>
      <w:r>
        <w:rPr>
          <w:sz w:val="24"/>
        </w:rPr>
        <w:t>2</w:t>
      </w:r>
      <w:r>
        <w:rPr>
          <w:rFonts w:hint="eastAsia"/>
          <w:sz w:val="24"/>
        </w:rPr>
        <w:t>.</w:t>
      </w:r>
      <w:r>
        <w:rPr>
          <w:sz w:val="24"/>
        </w:rPr>
        <w:t>3</w:t>
      </w:r>
      <w:r>
        <w:rPr>
          <w:rFonts w:hint="eastAsia"/>
          <w:sz w:val="24"/>
        </w:rPr>
        <w:t>等）和界符（逗号、分号和括号等）。</w:t>
      </w:r>
    </w:p>
    <w:p w:rsidR="005C4E97" w:rsidRDefault="005123AE" w:rsidP="00DE1402">
      <w:pPr>
        <w:pStyle w:val="2"/>
        <w:spacing w:line="300" w:lineRule="auto"/>
      </w:pPr>
      <w:bookmarkStart w:id="16" w:name="_Toc470531544"/>
      <w:bookmarkStart w:id="17" w:name="_Toc472171850"/>
      <w:r>
        <w:rPr>
          <w:rFonts w:hint="eastAsia"/>
        </w:rPr>
        <w:t>2.2</w:t>
      </w:r>
      <w:r>
        <w:rPr>
          <w:rFonts w:hint="eastAsia"/>
        </w:rPr>
        <w:t>语言文法描述</w:t>
      </w:r>
      <w:bookmarkEnd w:id="16"/>
      <w:bookmarkEnd w:id="17"/>
    </w:p>
    <w:p w:rsidR="005C4E97" w:rsidRDefault="005123AE" w:rsidP="00DE1402">
      <w:pPr>
        <w:spacing w:line="300" w:lineRule="auto"/>
        <w:rPr>
          <w:sz w:val="24"/>
          <w:szCs w:val="24"/>
        </w:rPr>
      </w:pPr>
      <w:r>
        <w:rPr>
          <w:rFonts w:hint="eastAsia"/>
          <w:sz w:val="24"/>
          <w:szCs w:val="24"/>
        </w:rPr>
        <w:t>语言文法可以分为几个部分：</w:t>
      </w:r>
    </w:p>
    <w:p w:rsidR="005C4E97" w:rsidRDefault="005123AE" w:rsidP="00DE1402">
      <w:pPr>
        <w:spacing w:line="300" w:lineRule="auto"/>
        <w:rPr>
          <w:sz w:val="24"/>
          <w:szCs w:val="24"/>
        </w:rPr>
      </w:pPr>
      <w:r>
        <w:rPr>
          <w:rFonts w:hint="eastAsia"/>
          <w:sz w:val="24"/>
          <w:szCs w:val="24"/>
        </w:rPr>
        <w:t>1</w:t>
      </w:r>
      <w:r>
        <w:rPr>
          <w:sz w:val="24"/>
          <w:szCs w:val="24"/>
        </w:rPr>
        <w:t xml:space="preserve"> </w:t>
      </w:r>
      <w:r>
        <w:rPr>
          <w:rFonts w:hint="eastAsia"/>
          <w:sz w:val="24"/>
          <w:szCs w:val="24"/>
        </w:rPr>
        <w:t>高层语法：</w:t>
      </w:r>
      <w:r>
        <w:rPr>
          <w:sz w:val="24"/>
          <w:szCs w:val="24"/>
        </w:rPr>
        <w:br/>
      </w:r>
      <w:r>
        <w:rPr>
          <w:rFonts w:hint="eastAsia"/>
          <w:sz w:val="24"/>
          <w:szCs w:val="24"/>
        </w:rPr>
        <w:t>语法单元</w:t>
      </w:r>
      <w:r>
        <w:rPr>
          <w:rFonts w:hint="eastAsia"/>
          <w:sz w:val="24"/>
          <w:szCs w:val="24"/>
        </w:rPr>
        <w:t>Program</w:t>
      </w:r>
      <w:r>
        <w:rPr>
          <w:rFonts w:hint="eastAsia"/>
          <w:sz w:val="24"/>
          <w:szCs w:val="24"/>
        </w:rPr>
        <w:t>是初始语法单元，表示整个程序；</w:t>
      </w:r>
      <w:r>
        <w:rPr>
          <w:sz w:val="24"/>
          <w:szCs w:val="24"/>
        </w:rPr>
        <w:br/>
        <w:t>Program</w:t>
      </w:r>
      <w:r>
        <w:rPr>
          <w:rFonts w:hint="eastAsia"/>
          <w:sz w:val="24"/>
          <w:szCs w:val="24"/>
        </w:rPr>
        <w:t>可以产生一个或多个</w:t>
      </w:r>
      <w:proofErr w:type="spellStart"/>
      <w:r>
        <w:rPr>
          <w:rFonts w:hint="eastAsia"/>
          <w:sz w:val="24"/>
          <w:szCs w:val="24"/>
        </w:rPr>
        <w:t>ExtDefList</w:t>
      </w:r>
      <w:proofErr w:type="spellEnd"/>
      <w:r>
        <w:rPr>
          <w:sz w:val="24"/>
          <w:szCs w:val="24"/>
        </w:rPr>
        <w:t xml:space="preserve">, </w:t>
      </w:r>
      <w:r>
        <w:rPr>
          <w:rFonts w:hint="eastAsia"/>
          <w:sz w:val="24"/>
          <w:szCs w:val="24"/>
        </w:rPr>
        <w:t>表示零个或多个</w:t>
      </w:r>
      <w:proofErr w:type="spellStart"/>
      <w:r>
        <w:rPr>
          <w:rFonts w:hint="eastAsia"/>
          <w:sz w:val="24"/>
          <w:szCs w:val="24"/>
        </w:rPr>
        <w:t>ExtDef</w:t>
      </w:r>
      <w:proofErr w:type="spellEnd"/>
      <w:r>
        <w:rPr>
          <w:rFonts w:hint="eastAsia"/>
          <w:sz w:val="24"/>
          <w:szCs w:val="24"/>
        </w:rPr>
        <w:t>；</w:t>
      </w:r>
      <w:r>
        <w:rPr>
          <w:sz w:val="24"/>
          <w:szCs w:val="24"/>
        </w:rPr>
        <w:br/>
      </w:r>
      <w:proofErr w:type="spellStart"/>
      <w:r>
        <w:rPr>
          <w:rFonts w:hint="eastAsia"/>
          <w:sz w:val="24"/>
          <w:szCs w:val="24"/>
        </w:rPr>
        <w:t>ExtDef</w:t>
      </w:r>
      <w:proofErr w:type="spellEnd"/>
      <w:r>
        <w:rPr>
          <w:rFonts w:hint="eastAsia"/>
          <w:sz w:val="24"/>
          <w:szCs w:val="24"/>
        </w:rPr>
        <w:t>表示一个全局变量、结构体或函数的定义</w:t>
      </w:r>
      <w:r>
        <w:rPr>
          <w:sz w:val="24"/>
          <w:szCs w:val="24"/>
        </w:rPr>
        <w:t>；</w:t>
      </w:r>
    </w:p>
    <w:p w:rsidR="005C4E97" w:rsidRDefault="005123AE" w:rsidP="00DE1402">
      <w:pPr>
        <w:spacing w:line="300" w:lineRule="auto"/>
        <w:rPr>
          <w:sz w:val="24"/>
          <w:szCs w:val="24"/>
        </w:rPr>
      </w:pPr>
      <w:r>
        <w:rPr>
          <w:rFonts w:hint="eastAsia"/>
          <w:sz w:val="24"/>
          <w:szCs w:val="24"/>
        </w:rPr>
        <w:t xml:space="preserve">2 </w:t>
      </w:r>
      <w:r>
        <w:rPr>
          <w:rFonts w:hint="eastAsia"/>
          <w:sz w:val="24"/>
          <w:szCs w:val="24"/>
        </w:rPr>
        <w:t>与变量类型有关的文法：</w:t>
      </w:r>
      <w:r>
        <w:rPr>
          <w:sz w:val="24"/>
          <w:szCs w:val="24"/>
        </w:rPr>
        <w:br/>
      </w:r>
      <w:r>
        <w:rPr>
          <w:rFonts w:hint="eastAsia"/>
          <w:sz w:val="24"/>
          <w:szCs w:val="24"/>
        </w:rPr>
        <w:t>Specifier</w:t>
      </w:r>
      <w:proofErr w:type="gramStart"/>
      <w:r>
        <w:rPr>
          <w:rFonts w:hint="eastAsia"/>
          <w:sz w:val="24"/>
          <w:szCs w:val="24"/>
        </w:rPr>
        <w:t>是类型</w:t>
      </w:r>
      <w:proofErr w:type="gramEnd"/>
      <w:r>
        <w:rPr>
          <w:rFonts w:hint="eastAsia"/>
          <w:sz w:val="24"/>
          <w:szCs w:val="24"/>
        </w:rPr>
        <w:t>描述符，可以产生两种取值，</w:t>
      </w:r>
      <w:r>
        <w:rPr>
          <w:rFonts w:hint="eastAsia"/>
          <w:sz w:val="24"/>
          <w:szCs w:val="24"/>
        </w:rPr>
        <w:t>TYPE</w:t>
      </w:r>
      <w:r>
        <w:rPr>
          <w:rFonts w:hint="eastAsia"/>
          <w:sz w:val="24"/>
          <w:szCs w:val="24"/>
        </w:rPr>
        <w:t>表示基本类型</w:t>
      </w:r>
      <w:proofErr w:type="spellStart"/>
      <w:r>
        <w:rPr>
          <w:rFonts w:hint="eastAsia"/>
          <w:sz w:val="24"/>
          <w:szCs w:val="24"/>
        </w:rPr>
        <w:t>int</w:t>
      </w:r>
      <w:proofErr w:type="spellEnd"/>
      <w:r>
        <w:rPr>
          <w:rFonts w:hint="eastAsia"/>
          <w:sz w:val="24"/>
          <w:szCs w:val="24"/>
        </w:rPr>
        <w:t>或</w:t>
      </w:r>
      <w:r>
        <w:rPr>
          <w:rFonts w:hint="eastAsia"/>
          <w:sz w:val="24"/>
          <w:szCs w:val="24"/>
        </w:rPr>
        <w:t>float</w:t>
      </w:r>
      <w:r>
        <w:rPr>
          <w:rFonts w:hint="eastAsia"/>
          <w:sz w:val="24"/>
          <w:szCs w:val="24"/>
        </w:rPr>
        <w:t>，另一种是</w:t>
      </w:r>
      <w:proofErr w:type="spellStart"/>
      <w:r>
        <w:rPr>
          <w:rFonts w:hint="eastAsia"/>
          <w:sz w:val="24"/>
          <w:szCs w:val="24"/>
        </w:rPr>
        <w:t>StructSpecifier</w:t>
      </w:r>
      <w:proofErr w:type="spellEnd"/>
      <w:r>
        <w:rPr>
          <w:rFonts w:hint="eastAsia"/>
          <w:sz w:val="24"/>
          <w:szCs w:val="24"/>
        </w:rPr>
        <w:t>，表示结构体类型；</w:t>
      </w:r>
    </w:p>
    <w:p w:rsidR="005C4E97" w:rsidRDefault="005123AE" w:rsidP="00DE1402">
      <w:pPr>
        <w:spacing w:line="300" w:lineRule="auto"/>
        <w:rPr>
          <w:sz w:val="24"/>
          <w:szCs w:val="24"/>
        </w:rPr>
      </w:pPr>
      <w:r>
        <w:rPr>
          <w:sz w:val="24"/>
          <w:szCs w:val="24"/>
        </w:rPr>
        <w:t xml:space="preserve">3 </w:t>
      </w:r>
      <w:r>
        <w:rPr>
          <w:sz w:val="24"/>
          <w:szCs w:val="24"/>
        </w:rPr>
        <w:t>与变量和函数的定义有关的文法：</w:t>
      </w:r>
    </w:p>
    <w:p w:rsidR="005C4E97" w:rsidRDefault="005123AE" w:rsidP="00DE1402">
      <w:pPr>
        <w:spacing w:line="300" w:lineRule="auto"/>
        <w:rPr>
          <w:sz w:val="24"/>
          <w:szCs w:val="24"/>
        </w:rPr>
      </w:pPr>
      <w:proofErr w:type="spellStart"/>
      <w:r>
        <w:rPr>
          <w:sz w:val="24"/>
          <w:szCs w:val="24"/>
        </w:rPr>
        <w:t>VarDec</w:t>
      </w:r>
      <w:proofErr w:type="spellEnd"/>
      <w:r>
        <w:rPr>
          <w:sz w:val="24"/>
          <w:szCs w:val="24"/>
        </w:rPr>
        <w:t>表示对一个变量的定义，该变量可以是一个标识符，也可以是一个标识符</w:t>
      </w:r>
      <w:proofErr w:type="gramStart"/>
      <w:r>
        <w:rPr>
          <w:sz w:val="24"/>
          <w:szCs w:val="24"/>
        </w:rPr>
        <w:t>后跟着</w:t>
      </w:r>
      <w:proofErr w:type="gramEnd"/>
      <w:r>
        <w:rPr>
          <w:sz w:val="24"/>
          <w:szCs w:val="24"/>
        </w:rPr>
        <w:t>若干对方括号</w:t>
      </w:r>
      <w:proofErr w:type="gramStart"/>
      <w:r>
        <w:rPr>
          <w:sz w:val="24"/>
          <w:szCs w:val="24"/>
        </w:rPr>
        <w:t>括</w:t>
      </w:r>
      <w:proofErr w:type="gramEnd"/>
      <w:r>
        <w:rPr>
          <w:sz w:val="24"/>
          <w:szCs w:val="24"/>
        </w:rPr>
        <w:t>起来的数字（表示数组）；</w:t>
      </w:r>
    </w:p>
    <w:p w:rsidR="005C4E97" w:rsidRDefault="005123AE" w:rsidP="00DE1402">
      <w:pPr>
        <w:spacing w:line="300" w:lineRule="auto"/>
        <w:rPr>
          <w:sz w:val="24"/>
          <w:szCs w:val="24"/>
        </w:rPr>
      </w:pPr>
      <w:proofErr w:type="spellStart"/>
      <w:r>
        <w:rPr>
          <w:sz w:val="24"/>
          <w:szCs w:val="24"/>
        </w:rPr>
        <w:t>FunDec</w:t>
      </w:r>
      <w:proofErr w:type="spellEnd"/>
      <w:r>
        <w:rPr>
          <w:sz w:val="24"/>
          <w:szCs w:val="24"/>
        </w:rPr>
        <w:t>表示对一个函数头的定义，它包括一个表示函数名的标识符以及由一对圆括号</w:t>
      </w:r>
      <w:proofErr w:type="gramStart"/>
      <w:r>
        <w:rPr>
          <w:sz w:val="24"/>
          <w:szCs w:val="24"/>
        </w:rPr>
        <w:t>括</w:t>
      </w:r>
      <w:proofErr w:type="gramEnd"/>
      <w:r>
        <w:rPr>
          <w:sz w:val="24"/>
          <w:szCs w:val="24"/>
        </w:rPr>
        <w:t>起来的形参列表，该列表由</w:t>
      </w:r>
      <w:proofErr w:type="spellStart"/>
      <w:r>
        <w:rPr>
          <w:sz w:val="24"/>
          <w:szCs w:val="24"/>
        </w:rPr>
        <w:t>VarList</w:t>
      </w:r>
      <w:proofErr w:type="spellEnd"/>
      <w:r>
        <w:rPr>
          <w:sz w:val="24"/>
          <w:szCs w:val="24"/>
        </w:rPr>
        <w:t>表示（也可以为空）。</w:t>
      </w:r>
      <w:proofErr w:type="spellStart"/>
      <w:r>
        <w:rPr>
          <w:sz w:val="24"/>
          <w:szCs w:val="24"/>
        </w:rPr>
        <w:t>VarList</w:t>
      </w:r>
      <w:proofErr w:type="spellEnd"/>
      <w:r>
        <w:rPr>
          <w:sz w:val="24"/>
          <w:szCs w:val="24"/>
        </w:rPr>
        <w:t>包括一个或多个</w:t>
      </w:r>
      <w:proofErr w:type="spellStart"/>
      <w:r>
        <w:rPr>
          <w:sz w:val="24"/>
          <w:szCs w:val="24"/>
        </w:rPr>
        <w:t>ParamDec</w:t>
      </w:r>
      <w:proofErr w:type="spellEnd"/>
      <w:r>
        <w:rPr>
          <w:sz w:val="24"/>
          <w:szCs w:val="24"/>
        </w:rPr>
        <w:t>，其中每个</w:t>
      </w:r>
      <w:proofErr w:type="spellStart"/>
      <w:r>
        <w:rPr>
          <w:sz w:val="24"/>
          <w:szCs w:val="24"/>
        </w:rPr>
        <w:t>ParamDec</w:t>
      </w:r>
      <w:proofErr w:type="spellEnd"/>
      <w:r>
        <w:rPr>
          <w:sz w:val="24"/>
          <w:szCs w:val="24"/>
        </w:rPr>
        <w:t>都是对一个形参的定义，该定义由类型描述符</w:t>
      </w:r>
      <w:r>
        <w:rPr>
          <w:sz w:val="24"/>
          <w:szCs w:val="24"/>
        </w:rPr>
        <w:t>Specifier</w:t>
      </w:r>
      <w:r>
        <w:rPr>
          <w:sz w:val="24"/>
          <w:szCs w:val="24"/>
        </w:rPr>
        <w:t>和变量定义</w:t>
      </w:r>
      <w:proofErr w:type="spellStart"/>
      <w:r>
        <w:rPr>
          <w:sz w:val="24"/>
          <w:szCs w:val="24"/>
        </w:rPr>
        <w:t>VarDec</w:t>
      </w:r>
      <w:proofErr w:type="spellEnd"/>
      <w:r>
        <w:rPr>
          <w:sz w:val="24"/>
          <w:szCs w:val="24"/>
        </w:rPr>
        <w:t>组成；</w:t>
      </w:r>
    </w:p>
    <w:p w:rsidR="005C4E97" w:rsidRDefault="005123AE" w:rsidP="00DE1402">
      <w:pPr>
        <w:spacing w:line="300" w:lineRule="auto"/>
        <w:rPr>
          <w:sz w:val="24"/>
          <w:szCs w:val="24"/>
        </w:rPr>
      </w:pPr>
      <w:r>
        <w:rPr>
          <w:sz w:val="24"/>
          <w:szCs w:val="24"/>
        </w:rPr>
        <w:t xml:space="preserve">4 </w:t>
      </w:r>
      <w:r>
        <w:rPr>
          <w:sz w:val="24"/>
          <w:szCs w:val="24"/>
        </w:rPr>
        <w:t>与语句有关的文法</w:t>
      </w:r>
    </w:p>
    <w:p w:rsidR="005C4E97" w:rsidRDefault="005123AE" w:rsidP="00DE1402">
      <w:pPr>
        <w:spacing w:line="300" w:lineRule="auto"/>
        <w:rPr>
          <w:sz w:val="24"/>
          <w:szCs w:val="24"/>
        </w:rPr>
      </w:pPr>
      <w:proofErr w:type="spellStart"/>
      <w:r>
        <w:rPr>
          <w:sz w:val="24"/>
          <w:szCs w:val="24"/>
        </w:rPr>
        <w:t>CompSt</w:t>
      </w:r>
      <w:proofErr w:type="spellEnd"/>
      <w:r>
        <w:rPr>
          <w:sz w:val="24"/>
          <w:szCs w:val="24"/>
        </w:rPr>
        <w:t>表示一个由一对花括号</w:t>
      </w:r>
      <w:proofErr w:type="gramStart"/>
      <w:r>
        <w:rPr>
          <w:sz w:val="24"/>
          <w:szCs w:val="24"/>
        </w:rPr>
        <w:t>括</w:t>
      </w:r>
      <w:proofErr w:type="gramEnd"/>
      <w:r>
        <w:rPr>
          <w:sz w:val="24"/>
          <w:szCs w:val="24"/>
        </w:rPr>
        <w:t>起来的语句块，该语句</w:t>
      </w:r>
      <w:proofErr w:type="gramStart"/>
      <w:r>
        <w:rPr>
          <w:sz w:val="24"/>
          <w:szCs w:val="24"/>
        </w:rPr>
        <w:t>块内部</w:t>
      </w:r>
      <w:proofErr w:type="gramEnd"/>
      <w:r>
        <w:rPr>
          <w:sz w:val="24"/>
          <w:szCs w:val="24"/>
        </w:rPr>
        <w:t>先是一系列变量定义，然后是一系列语句定义</w:t>
      </w:r>
      <w:proofErr w:type="spellStart"/>
      <w:r>
        <w:rPr>
          <w:sz w:val="24"/>
          <w:szCs w:val="24"/>
        </w:rPr>
        <w:t>StmtList</w:t>
      </w:r>
      <w:proofErr w:type="spellEnd"/>
      <w:r>
        <w:rPr>
          <w:sz w:val="24"/>
          <w:szCs w:val="24"/>
        </w:rPr>
        <w:t>；</w:t>
      </w:r>
    </w:p>
    <w:p w:rsidR="005C4E97" w:rsidRDefault="005123AE" w:rsidP="00DE1402">
      <w:pPr>
        <w:spacing w:line="300" w:lineRule="auto"/>
        <w:rPr>
          <w:sz w:val="24"/>
          <w:szCs w:val="24"/>
        </w:rPr>
      </w:pPr>
      <w:proofErr w:type="spellStart"/>
      <w:r>
        <w:rPr>
          <w:sz w:val="24"/>
          <w:szCs w:val="24"/>
        </w:rPr>
        <w:t>StmtList</w:t>
      </w:r>
      <w:proofErr w:type="spellEnd"/>
      <w:r>
        <w:rPr>
          <w:sz w:val="24"/>
          <w:szCs w:val="24"/>
        </w:rPr>
        <w:t>是零个或多个语句</w:t>
      </w:r>
      <w:proofErr w:type="spellStart"/>
      <w:r>
        <w:rPr>
          <w:sz w:val="24"/>
          <w:szCs w:val="24"/>
        </w:rPr>
        <w:t>Stmt</w:t>
      </w:r>
      <w:proofErr w:type="spellEnd"/>
      <w:r>
        <w:rPr>
          <w:sz w:val="24"/>
          <w:szCs w:val="24"/>
        </w:rPr>
        <w:t>的组合，也可以是另一个语句块；</w:t>
      </w:r>
    </w:p>
    <w:p w:rsidR="005C4E97" w:rsidRDefault="005123AE" w:rsidP="00DE1402">
      <w:pPr>
        <w:spacing w:line="300" w:lineRule="auto"/>
        <w:rPr>
          <w:sz w:val="24"/>
          <w:szCs w:val="24"/>
        </w:rPr>
      </w:pPr>
      <w:r>
        <w:rPr>
          <w:sz w:val="24"/>
          <w:szCs w:val="24"/>
        </w:rPr>
        <w:t xml:space="preserve">5 </w:t>
      </w:r>
      <w:r>
        <w:rPr>
          <w:sz w:val="24"/>
          <w:szCs w:val="24"/>
        </w:rPr>
        <w:t>与表达式有关的文法</w:t>
      </w:r>
    </w:p>
    <w:p w:rsidR="005C4E97" w:rsidRDefault="005123AE" w:rsidP="00DE1402">
      <w:pPr>
        <w:spacing w:line="300" w:lineRule="auto"/>
        <w:rPr>
          <w:sz w:val="24"/>
          <w:szCs w:val="24"/>
        </w:rPr>
      </w:pPr>
      <w:r>
        <w:rPr>
          <w:sz w:val="24"/>
          <w:szCs w:val="24"/>
        </w:rPr>
        <w:t>表达式的形式有多种，包括：</w:t>
      </w:r>
    </w:p>
    <w:p w:rsidR="005C4E97" w:rsidRDefault="005123AE" w:rsidP="00DE1402">
      <w:pPr>
        <w:spacing w:line="300" w:lineRule="auto"/>
        <w:ind w:firstLine="420"/>
        <w:rPr>
          <w:sz w:val="24"/>
          <w:szCs w:val="24"/>
        </w:rPr>
      </w:pPr>
      <w:r>
        <w:rPr>
          <w:sz w:val="24"/>
          <w:szCs w:val="24"/>
        </w:rPr>
        <w:t>包含二元运算符的表达式（赋值，逻辑与，逻辑或，</w:t>
      </w:r>
      <w:r>
        <w:rPr>
          <w:sz w:val="24"/>
          <w:szCs w:val="24"/>
        </w:rPr>
        <w:t>s</w:t>
      </w:r>
      <w:r>
        <w:rPr>
          <w:sz w:val="24"/>
          <w:szCs w:val="24"/>
        </w:rPr>
        <w:t>四则运算等）；</w:t>
      </w:r>
    </w:p>
    <w:p w:rsidR="005C4E97" w:rsidRDefault="005123AE" w:rsidP="00DE1402">
      <w:pPr>
        <w:spacing w:line="300" w:lineRule="auto"/>
        <w:ind w:firstLine="420"/>
        <w:rPr>
          <w:sz w:val="24"/>
          <w:szCs w:val="24"/>
        </w:rPr>
      </w:pPr>
      <w:r>
        <w:rPr>
          <w:sz w:val="24"/>
          <w:szCs w:val="24"/>
        </w:rPr>
        <w:t>包含一元运算符的表达式（括号，取负，逻辑非等）；</w:t>
      </w:r>
    </w:p>
    <w:p w:rsidR="005C4E97" w:rsidRDefault="005123AE" w:rsidP="00DE1402">
      <w:pPr>
        <w:spacing w:line="300" w:lineRule="auto"/>
        <w:ind w:firstLine="420"/>
        <w:rPr>
          <w:sz w:val="24"/>
          <w:szCs w:val="24"/>
        </w:rPr>
      </w:pPr>
      <w:r>
        <w:rPr>
          <w:sz w:val="24"/>
          <w:szCs w:val="24"/>
        </w:rPr>
        <w:t>不带运算符但又比较特殊的表达式（函数调用，数组访问等）；</w:t>
      </w:r>
    </w:p>
    <w:p w:rsidR="005C4E97" w:rsidRDefault="005123AE" w:rsidP="00DE1402">
      <w:pPr>
        <w:spacing w:line="300" w:lineRule="auto"/>
        <w:ind w:firstLine="420"/>
        <w:rPr>
          <w:sz w:val="24"/>
          <w:szCs w:val="24"/>
        </w:rPr>
      </w:pPr>
      <w:r>
        <w:rPr>
          <w:sz w:val="24"/>
          <w:szCs w:val="24"/>
        </w:rPr>
        <w:t>最基本的表达式（常量，普通变量等）；</w:t>
      </w:r>
    </w:p>
    <w:p w:rsidR="005C4E97" w:rsidRDefault="005123AE" w:rsidP="00DE1402">
      <w:pPr>
        <w:spacing w:line="300" w:lineRule="auto"/>
        <w:rPr>
          <w:sz w:val="24"/>
          <w:szCs w:val="24"/>
        </w:rPr>
      </w:pPr>
      <w:r>
        <w:rPr>
          <w:sz w:val="24"/>
          <w:szCs w:val="24"/>
        </w:rPr>
        <w:lastRenderedPageBreak/>
        <w:t>语法单元</w:t>
      </w:r>
      <w:proofErr w:type="spellStart"/>
      <w:r>
        <w:rPr>
          <w:sz w:val="24"/>
          <w:szCs w:val="24"/>
        </w:rPr>
        <w:t>Args</w:t>
      </w:r>
      <w:proofErr w:type="spellEnd"/>
      <w:r>
        <w:rPr>
          <w:sz w:val="24"/>
          <w:szCs w:val="24"/>
        </w:rPr>
        <w:t>表示实参列表，每个实参都可以变成一个表达式</w:t>
      </w:r>
      <w:proofErr w:type="spellStart"/>
      <w:r>
        <w:rPr>
          <w:sz w:val="24"/>
          <w:szCs w:val="24"/>
        </w:rPr>
        <w:t>Exp</w:t>
      </w:r>
      <w:proofErr w:type="spellEnd"/>
      <w:r>
        <w:rPr>
          <w:sz w:val="24"/>
          <w:szCs w:val="24"/>
        </w:rPr>
        <w:t>；</w:t>
      </w:r>
    </w:p>
    <w:p w:rsidR="005C4E97" w:rsidRDefault="005123AE" w:rsidP="00DE1402">
      <w:pPr>
        <w:spacing w:line="300" w:lineRule="auto"/>
        <w:rPr>
          <w:sz w:val="24"/>
          <w:szCs w:val="24"/>
        </w:rPr>
      </w:pPr>
      <w:r>
        <w:rPr>
          <w:sz w:val="24"/>
          <w:szCs w:val="24"/>
        </w:rPr>
        <w:t>由于表达式中可以包含各种各样的运算符，为了消除二义性问题，需要给出这些运算符的优先级和结合性；</w:t>
      </w:r>
    </w:p>
    <w:p w:rsidR="005C4E97" w:rsidRDefault="005123AE" w:rsidP="00DE1402">
      <w:pPr>
        <w:spacing w:line="300" w:lineRule="auto"/>
        <w:rPr>
          <w:sz w:val="24"/>
          <w:szCs w:val="24"/>
        </w:rPr>
      </w:pPr>
      <w:r>
        <w:rPr>
          <w:sz w:val="24"/>
          <w:szCs w:val="24"/>
        </w:rPr>
        <w:t xml:space="preserve">6 </w:t>
      </w:r>
      <w:r>
        <w:rPr>
          <w:sz w:val="24"/>
          <w:szCs w:val="24"/>
        </w:rPr>
        <w:t>与注释有关的</w:t>
      </w:r>
    </w:p>
    <w:p w:rsidR="005C4E97" w:rsidRDefault="005123AE" w:rsidP="00DE1402">
      <w:pPr>
        <w:spacing w:line="300" w:lineRule="auto"/>
        <w:rPr>
          <w:sz w:val="24"/>
          <w:szCs w:val="24"/>
        </w:rPr>
      </w:pPr>
      <w:r>
        <w:rPr>
          <w:sz w:val="24"/>
          <w:szCs w:val="24"/>
        </w:rPr>
        <w:t>可以使用两种风格的注释：第一种是双斜线</w:t>
      </w:r>
      <w:r>
        <w:rPr>
          <w:sz w:val="24"/>
          <w:szCs w:val="24"/>
        </w:rPr>
        <w:t>“//”</w:t>
      </w:r>
      <w:r>
        <w:rPr>
          <w:sz w:val="24"/>
          <w:szCs w:val="24"/>
        </w:rPr>
        <w:t>；第二种是</w:t>
      </w:r>
      <w:r>
        <w:rPr>
          <w:sz w:val="24"/>
          <w:szCs w:val="24"/>
        </w:rPr>
        <w:t>“/*”</w:t>
      </w:r>
      <w:r>
        <w:rPr>
          <w:sz w:val="24"/>
          <w:szCs w:val="24"/>
        </w:rPr>
        <w:t>和</w:t>
      </w:r>
      <w:r>
        <w:rPr>
          <w:sz w:val="24"/>
          <w:szCs w:val="24"/>
        </w:rPr>
        <w:t>“</w:t>
      </w:r>
      <w:r>
        <w:rPr>
          <w:sz w:val="24"/>
          <w:szCs w:val="24"/>
        </w:rPr>
        <w:t>*/”.</w:t>
      </w:r>
      <w:r>
        <w:rPr>
          <w:sz w:val="24"/>
          <w:szCs w:val="24"/>
        </w:rPr>
        <w:br/>
      </w:r>
    </w:p>
    <w:p w:rsidR="005C4E97" w:rsidRDefault="005123AE" w:rsidP="00DE1402">
      <w:pPr>
        <w:pStyle w:val="2"/>
        <w:spacing w:line="300" w:lineRule="auto"/>
      </w:pPr>
      <w:bookmarkStart w:id="18" w:name="_Toc470531545"/>
      <w:bookmarkStart w:id="19" w:name="_Toc472171851"/>
      <w:r>
        <w:rPr>
          <w:rFonts w:hint="eastAsia"/>
        </w:rPr>
        <w:t xml:space="preserve">2.3 </w:t>
      </w:r>
      <w:r>
        <w:rPr>
          <w:rFonts w:hint="eastAsia"/>
        </w:rPr>
        <w:t>词法分析器的设计</w:t>
      </w:r>
      <w:bookmarkEnd w:id="18"/>
      <w:bookmarkEnd w:id="19"/>
    </w:p>
    <w:p w:rsidR="005C4E97" w:rsidRDefault="005123AE" w:rsidP="00DE1402">
      <w:pPr>
        <w:spacing w:line="300" w:lineRule="auto"/>
        <w:ind w:firstLine="420"/>
        <w:rPr>
          <w:sz w:val="24"/>
          <w:szCs w:val="24"/>
        </w:rPr>
      </w:pPr>
      <w:r>
        <w:rPr>
          <w:sz w:val="24"/>
          <w:szCs w:val="24"/>
        </w:rPr>
        <w:t>词法分析由</w:t>
      </w:r>
      <w:r>
        <w:rPr>
          <w:sz w:val="24"/>
          <w:szCs w:val="24"/>
        </w:rPr>
        <w:t>flex</w:t>
      </w:r>
      <w:r>
        <w:rPr>
          <w:sz w:val="24"/>
          <w:szCs w:val="24"/>
        </w:rPr>
        <w:t>书写正则表达式完成，先把数字表示出来，然后利用数字再表示出整数，浮点数，把字母表示出来，再进一步表示出标识符，其他需要表示的还有空白，注释等；对不同的单词返回特定的值，就完成了对一段代码的词法分析。</w:t>
      </w:r>
    </w:p>
    <w:p w:rsidR="005C4E97" w:rsidRDefault="005123AE" w:rsidP="00DE1402">
      <w:pPr>
        <w:pStyle w:val="2"/>
        <w:spacing w:line="300" w:lineRule="auto"/>
      </w:pPr>
      <w:bookmarkStart w:id="20" w:name="_Toc470531546"/>
      <w:bookmarkStart w:id="21" w:name="_Toc472171852"/>
      <w:r>
        <w:rPr>
          <w:rFonts w:hint="eastAsia"/>
        </w:rPr>
        <w:t xml:space="preserve">2.4 </w:t>
      </w:r>
      <w:r>
        <w:rPr>
          <w:rFonts w:hint="eastAsia"/>
        </w:rPr>
        <w:t>语法分析器设计</w:t>
      </w:r>
      <w:bookmarkEnd w:id="20"/>
      <w:bookmarkEnd w:id="21"/>
    </w:p>
    <w:p w:rsidR="005C4E97" w:rsidRDefault="005123AE" w:rsidP="00DE1402">
      <w:pPr>
        <w:spacing w:line="300" w:lineRule="auto"/>
        <w:ind w:firstLine="420"/>
        <w:rPr>
          <w:sz w:val="24"/>
          <w:szCs w:val="22"/>
        </w:rPr>
      </w:pPr>
      <w:r>
        <w:rPr>
          <w:sz w:val="24"/>
          <w:szCs w:val="22"/>
        </w:rPr>
        <w:t>语法分析程序主要分三个部分来实现，第一部分是对</w:t>
      </w:r>
      <w:r>
        <w:rPr>
          <w:sz w:val="24"/>
          <w:szCs w:val="22"/>
        </w:rPr>
        <w:t>C--</w:t>
      </w:r>
      <w:r>
        <w:rPr>
          <w:sz w:val="24"/>
          <w:szCs w:val="22"/>
        </w:rPr>
        <w:t>语言文法的描述，第二部分是抽象语法树的建立，第三部分是抽象语法树的遍历。</w:t>
      </w:r>
    </w:p>
    <w:p w:rsidR="005C4E97" w:rsidRDefault="005123AE" w:rsidP="00DE1402">
      <w:pPr>
        <w:spacing w:line="300" w:lineRule="auto"/>
        <w:ind w:firstLine="420"/>
        <w:rPr>
          <w:sz w:val="24"/>
          <w:szCs w:val="22"/>
        </w:rPr>
      </w:pPr>
      <w:r>
        <w:rPr>
          <w:sz w:val="24"/>
          <w:szCs w:val="22"/>
        </w:rPr>
        <w:t>首先要定义运算符的优先级和结合性，消除移进</w:t>
      </w:r>
      <w:r>
        <w:rPr>
          <w:sz w:val="24"/>
          <w:szCs w:val="22"/>
        </w:rPr>
        <w:t>/</w:t>
      </w:r>
      <w:r>
        <w:rPr>
          <w:sz w:val="24"/>
          <w:szCs w:val="22"/>
        </w:rPr>
        <w:t>规约冲突，需要在</w:t>
      </w:r>
      <w:r>
        <w:rPr>
          <w:sz w:val="24"/>
          <w:szCs w:val="22"/>
        </w:rPr>
        <w:t>bison</w:t>
      </w:r>
      <w:r>
        <w:rPr>
          <w:sz w:val="24"/>
          <w:szCs w:val="22"/>
        </w:rPr>
        <w:t>文件的前部指明；</w:t>
      </w:r>
    </w:p>
    <w:p w:rsidR="005C4E97" w:rsidRDefault="005123AE" w:rsidP="00DE1402">
      <w:pPr>
        <w:spacing w:line="300" w:lineRule="auto"/>
        <w:ind w:firstLine="420"/>
        <w:rPr>
          <w:sz w:val="24"/>
          <w:szCs w:val="22"/>
        </w:rPr>
      </w:pPr>
      <w:r>
        <w:rPr>
          <w:sz w:val="24"/>
          <w:szCs w:val="22"/>
        </w:rPr>
        <w:t>主体部分是对</w:t>
      </w:r>
      <w:r>
        <w:rPr>
          <w:sz w:val="24"/>
          <w:szCs w:val="22"/>
        </w:rPr>
        <w:t>C--</w:t>
      </w:r>
      <w:r>
        <w:rPr>
          <w:sz w:val="24"/>
          <w:szCs w:val="22"/>
        </w:rPr>
        <w:t>语言文法的完整描述，根据实验指导书后面的附录就可完成，额外的工作是优先给予结合性的定义；</w:t>
      </w:r>
    </w:p>
    <w:p w:rsidR="005C4E97" w:rsidRDefault="005123AE" w:rsidP="00DE1402">
      <w:pPr>
        <w:spacing w:line="300" w:lineRule="auto"/>
        <w:ind w:firstLine="420"/>
        <w:rPr>
          <w:sz w:val="24"/>
          <w:szCs w:val="22"/>
        </w:rPr>
      </w:pPr>
      <w:r>
        <w:rPr>
          <w:sz w:val="24"/>
          <w:szCs w:val="22"/>
        </w:rPr>
        <w:t>语法树的生成是穿插在每一条语法规则之中的，树的建立顺序是自底向上的，</w:t>
      </w:r>
      <w:r>
        <w:rPr>
          <w:sz w:val="24"/>
          <w:szCs w:val="22"/>
        </w:rPr>
        <w:t>flex</w:t>
      </w:r>
      <w:r>
        <w:rPr>
          <w:sz w:val="24"/>
          <w:szCs w:val="22"/>
        </w:rPr>
        <w:t>完成了词法分析，给每一个词法单元建立了对应的节点，是语法树的叶子节点；在</w:t>
      </w:r>
      <w:r>
        <w:rPr>
          <w:sz w:val="24"/>
          <w:szCs w:val="22"/>
        </w:rPr>
        <w:t>bison</w:t>
      </w:r>
      <w:r>
        <w:rPr>
          <w:sz w:val="24"/>
          <w:szCs w:val="22"/>
        </w:rPr>
        <w:t>中，由词法单元的叶节点</w:t>
      </w:r>
      <w:proofErr w:type="gramStart"/>
      <w:r>
        <w:rPr>
          <w:sz w:val="24"/>
          <w:szCs w:val="22"/>
        </w:rPr>
        <w:t>规约出父节点</w:t>
      </w:r>
      <w:proofErr w:type="gramEnd"/>
      <w:r>
        <w:rPr>
          <w:sz w:val="24"/>
          <w:szCs w:val="22"/>
        </w:rPr>
        <w:t>，再由新的父节点与其他节点规约出新的父节点，不断规约，直到规约出初始语法单元</w:t>
      </w:r>
      <w:r>
        <w:rPr>
          <w:sz w:val="24"/>
          <w:szCs w:val="22"/>
        </w:rPr>
        <w:t>Program</w:t>
      </w:r>
      <w:r>
        <w:rPr>
          <w:sz w:val="24"/>
          <w:szCs w:val="22"/>
        </w:rPr>
        <w:t>，表示语法树建立完成；在建立语法树时，使用的表示树的方法是孩子兄弟表示法，对每一条语法规则来说，左部是父节点，右部是孩子节点，用此方法表示，</w:t>
      </w:r>
      <w:r>
        <w:rPr>
          <w:sz w:val="24"/>
          <w:szCs w:val="22"/>
        </w:rPr>
        <w:t>则是将右侧第一个节点设为父节点的左孩子，第二个节点设为第一个节点的右孩子，也就是逻辑意义上的兄弟，第三个节点设为第二个节点的右孩子，依次操作，直到最后一个节点；</w:t>
      </w:r>
    </w:p>
    <w:p w:rsidR="005C4E97" w:rsidRDefault="005123AE" w:rsidP="00DE1402">
      <w:pPr>
        <w:spacing w:line="300" w:lineRule="auto"/>
        <w:ind w:firstLine="420"/>
        <w:rPr>
          <w:sz w:val="24"/>
          <w:szCs w:val="22"/>
        </w:rPr>
      </w:pPr>
      <w:r>
        <w:rPr>
          <w:sz w:val="24"/>
          <w:szCs w:val="22"/>
        </w:rPr>
        <w:t>在语法树建立完成后，需要对语法树进行遍历，遍历采用递归的方法，只需要从语法初始符号开始，把当前节点的信息打印完成（除产生空的语法单元不需要打印信息外，其他的需要打印语法单元的名字行号等，如果是常量数字等，要打印出它的值），再依次（递归）遍历</w:t>
      </w:r>
      <w:proofErr w:type="gramStart"/>
      <w:r>
        <w:rPr>
          <w:sz w:val="24"/>
          <w:szCs w:val="22"/>
        </w:rPr>
        <w:t>左孩子</w:t>
      </w:r>
      <w:proofErr w:type="gramEnd"/>
      <w:r>
        <w:rPr>
          <w:sz w:val="24"/>
          <w:szCs w:val="22"/>
        </w:rPr>
        <w:t>节点和</w:t>
      </w:r>
      <w:proofErr w:type="gramStart"/>
      <w:r>
        <w:rPr>
          <w:sz w:val="24"/>
          <w:szCs w:val="22"/>
        </w:rPr>
        <w:t>右孩子</w:t>
      </w:r>
      <w:proofErr w:type="gramEnd"/>
      <w:r>
        <w:rPr>
          <w:sz w:val="24"/>
          <w:szCs w:val="22"/>
        </w:rPr>
        <w:t>节点。</w:t>
      </w:r>
    </w:p>
    <w:p w:rsidR="005C4E97" w:rsidRDefault="005123AE" w:rsidP="00DE1402">
      <w:pPr>
        <w:pStyle w:val="2"/>
        <w:spacing w:line="300" w:lineRule="auto"/>
      </w:pPr>
      <w:bookmarkStart w:id="22" w:name="_Toc470531547"/>
      <w:bookmarkStart w:id="23" w:name="_Toc472171853"/>
      <w:r>
        <w:rPr>
          <w:rFonts w:hint="eastAsia"/>
        </w:rPr>
        <w:t>2.5</w:t>
      </w:r>
      <w:r>
        <w:rPr>
          <w:rFonts w:hint="eastAsia"/>
        </w:rPr>
        <w:t>语法分析</w:t>
      </w:r>
      <w:proofErr w:type="gramStart"/>
      <w:r>
        <w:rPr>
          <w:rFonts w:hint="eastAsia"/>
        </w:rPr>
        <w:t>器实现</w:t>
      </w:r>
      <w:proofErr w:type="gramEnd"/>
      <w:r>
        <w:rPr>
          <w:rFonts w:hint="eastAsia"/>
        </w:rPr>
        <w:t>结果展示</w:t>
      </w:r>
      <w:bookmarkEnd w:id="22"/>
      <w:bookmarkEnd w:id="23"/>
    </w:p>
    <w:p w:rsidR="005C4E97" w:rsidRDefault="005123AE" w:rsidP="00DE1402">
      <w:pPr>
        <w:spacing w:line="300" w:lineRule="auto"/>
        <w:ind w:firstLine="420"/>
        <w:rPr>
          <w:sz w:val="24"/>
          <w:szCs w:val="22"/>
        </w:rPr>
      </w:pPr>
      <w:r>
        <w:rPr>
          <w:sz w:val="24"/>
          <w:szCs w:val="22"/>
        </w:rPr>
        <w:lastRenderedPageBreak/>
        <w:t>如图</w:t>
      </w:r>
      <w:r>
        <w:rPr>
          <w:sz w:val="24"/>
          <w:szCs w:val="22"/>
        </w:rPr>
        <w:t>2-1(a)</w:t>
      </w:r>
      <w:r>
        <w:rPr>
          <w:sz w:val="24"/>
          <w:szCs w:val="22"/>
        </w:rPr>
        <w:t>与</w:t>
      </w:r>
      <w:r>
        <w:rPr>
          <w:sz w:val="24"/>
          <w:szCs w:val="22"/>
        </w:rPr>
        <w:t>2-1(b)</w:t>
      </w:r>
      <w:r>
        <w:rPr>
          <w:sz w:val="24"/>
          <w:szCs w:val="22"/>
        </w:rPr>
        <w:t>，是语法分析程序对</w:t>
      </w:r>
      <w:proofErr w:type="gramStart"/>
      <w:r>
        <w:rPr>
          <w:sz w:val="24"/>
          <w:szCs w:val="22"/>
        </w:rPr>
        <w:t>一样例</w:t>
      </w:r>
      <w:proofErr w:type="gramEnd"/>
      <w:r>
        <w:rPr>
          <w:sz w:val="24"/>
          <w:szCs w:val="22"/>
        </w:rPr>
        <w:t>代码的运行结果（</w:t>
      </w:r>
      <w:proofErr w:type="gramStart"/>
      <w:r>
        <w:rPr>
          <w:sz w:val="24"/>
          <w:szCs w:val="22"/>
        </w:rPr>
        <w:t>样例如</w:t>
      </w:r>
      <w:proofErr w:type="gramEnd"/>
      <w:r>
        <w:rPr>
          <w:sz w:val="24"/>
          <w:szCs w:val="22"/>
        </w:rPr>
        <w:t>图</w:t>
      </w:r>
      <w:r>
        <w:rPr>
          <w:sz w:val="24"/>
          <w:szCs w:val="22"/>
        </w:rPr>
        <w:t>2-2</w:t>
      </w:r>
      <w:r>
        <w:rPr>
          <w:sz w:val="24"/>
          <w:szCs w:val="22"/>
        </w:rPr>
        <w:t>所示），通过两者之间的对比可以看出，分析程序完成了要求，比较清晰地打印出了语法树的结构，由</w:t>
      </w:r>
      <w:r>
        <w:rPr>
          <w:sz w:val="24"/>
          <w:szCs w:val="22"/>
        </w:rPr>
        <w:t>Program</w:t>
      </w:r>
      <w:r>
        <w:rPr>
          <w:sz w:val="24"/>
          <w:szCs w:val="22"/>
        </w:rPr>
        <w:t>单元也就是树根开始，一级</w:t>
      </w:r>
      <w:proofErr w:type="gramStart"/>
      <w:r>
        <w:rPr>
          <w:sz w:val="24"/>
          <w:szCs w:val="22"/>
        </w:rPr>
        <w:t>一级</w:t>
      </w:r>
      <w:proofErr w:type="gramEnd"/>
      <w:r>
        <w:rPr>
          <w:sz w:val="24"/>
          <w:szCs w:val="22"/>
        </w:rPr>
        <w:t>推导出了整个语法树，其中中间的语法单元和运算符界符等打印出所在行号，变量常量等打印出语法单元的名称和值。由于整个语法树太长，故只截取了前一部分和后一部分。</w:t>
      </w: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rFonts w:hint="eastAsia"/>
                <w:noProof/>
              </w:rPr>
              <w:drawing>
                <wp:inline distT="0" distB="0" distL="114300" distR="114300" wp14:anchorId="23B42662" wp14:editId="513139C5">
                  <wp:extent cx="4342765" cy="6314440"/>
                  <wp:effectExtent l="0" t="0" r="635" b="10160"/>
                  <wp:docPr id="4" name="图片 4" descr="@6QC}V}@[DIMFP13217(Y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QC}V}@[DIMFP13217(YC3"/>
                          <pic:cNvPicPr>
                            <a:picLocks noChangeAspect="1"/>
                          </pic:cNvPicPr>
                        </pic:nvPicPr>
                        <pic:blipFill>
                          <a:blip r:embed="rId9"/>
                          <a:stretch>
                            <a:fillRect/>
                          </a:stretch>
                        </pic:blipFill>
                        <pic:spPr>
                          <a:xfrm>
                            <a:off x="0" y="0"/>
                            <a:ext cx="4342765" cy="6314440"/>
                          </a:xfrm>
                          <a:prstGeom prst="rect">
                            <a:avLst/>
                          </a:prstGeom>
                        </pic:spPr>
                      </pic:pic>
                    </a:graphicData>
                  </a:graphic>
                </wp:inline>
              </w:drawing>
            </w:r>
          </w:p>
          <w:p w:rsidR="005C4E97" w:rsidRDefault="005123AE" w:rsidP="00DE1402">
            <w:pPr>
              <w:spacing w:line="300" w:lineRule="auto"/>
              <w:jc w:val="center"/>
              <w:rPr>
                <w:sz w:val="18"/>
                <w:szCs w:val="16"/>
              </w:rPr>
            </w:pPr>
            <w:r>
              <w:t>图</w:t>
            </w:r>
            <w:r>
              <w:t xml:space="preserve">2-1(a) </w:t>
            </w:r>
            <w:r>
              <w:t>语法分析程序的运行结果</w:t>
            </w:r>
          </w:p>
        </w:tc>
      </w:tr>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68820EEF" wp14:editId="6083D4E4">
                  <wp:extent cx="4618990" cy="5514340"/>
                  <wp:effectExtent l="0" t="0" r="10160" b="10160"/>
                  <wp:docPr id="5" name="图片 5" descr="AMT0~Z2F18_59F`D_8I68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MT0~Z2F18_59F`D_8I68JS"/>
                          <pic:cNvPicPr>
                            <a:picLocks noChangeAspect="1"/>
                          </pic:cNvPicPr>
                        </pic:nvPicPr>
                        <pic:blipFill>
                          <a:blip r:embed="rId10"/>
                          <a:stretch>
                            <a:fillRect/>
                          </a:stretch>
                        </pic:blipFill>
                        <pic:spPr>
                          <a:xfrm>
                            <a:off x="0" y="0"/>
                            <a:ext cx="4618990" cy="5514340"/>
                          </a:xfrm>
                          <a:prstGeom prst="rect">
                            <a:avLst/>
                          </a:prstGeom>
                        </pic:spPr>
                      </pic:pic>
                    </a:graphicData>
                  </a:graphic>
                </wp:inline>
              </w:drawing>
            </w:r>
          </w:p>
          <w:p w:rsidR="005C4E97" w:rsidRDefault="005123AE" w:rsidP="00DE1402">
            <w:pPr>
              <w:spacing w:line="300" w:lineRule="auto"/>
              <w:jc w:val="center"/>
            </w:pPr>
            <w:r>
              <w:t>图</w:t>
            </w:r>
            <w:r>
              <w:t xml:space="preserve">2-1(b) </w:t>
            </w:r>
            <w:r>
              <w:t>语法分析程序的运行结果</w:t>
            </w:r>
          </w:p>
        </w:tc>
      </w:tr>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3C8B2883" wp14:editId="419E02D4">
                  <wp:extent cx="4029075" cy="42672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4029075" cy="4267200"/>
                          </a:xfrm>
                          <a:prstGeom prst="rect">
                            <a:avLst/>
                          </a:prstGeom>
                          <a:noFill/>
                          <a:ln w="9525">
                            <a:noFill/>
                            <a:miter/>
                          </a:ln>
                        </pic:spPr>
                      </pic:pic>
                    </a:graphicData>
                  </a:graphic>
                </wp:inline>
              </w:drawing>
            </w:r>
          </w:p>
          <w:p w:rsidR="005C4E97" w:rsidRDefault="005123AE" w:rsidP="00DE1402">
            <w:pPr>
              <w:spacing w:line="300" w:lineRule="auto"/>
              <w:jc w:val="center"/>
            </w:pPr>
            <w:r>
              <w:t>图</w:t>
            </w:r>
            <w:r>
              <w:t xml:space="preserve">2-2 </w:t>
            </w:r>
            <w:r>
              <w:t>语法分析的样例代码</w:t>
            </w:r>
          </w:p>
        </w:tc>
      </w:tr>
    </w:tbl>
    <w:p w:rsidR="005C4E97" w:rsidRDefault="005C4E97" w:rsidP="00DE1402">
      <w:pPr>
        <w:spacing w:line="300" w:lineRule="auto"/>
      </w:pPr>
    </w:p>
    <w:p w:rsidR="005C4E97" w:rsidRDefault="005123AE" w:rsidP="00DE1402">
      <w:pPr>
        <w:spacing w:line="300" w:lineRule="auto"/>
        <w:ind w:firstLine="420"/>
        <w:rPr>
          <w:sz w:val="24"/>
          <w:szCs w:val="24"/>
        </w:rPr>
      </w:pPr>
      <w:r>
        <w:rPr>
          <w:sz w:val="24"/>
          <w:szCs w:val="24"/>
        </w:rPr>
        <w:t>对于有错误的源程序，分析程序可以给出错误所在的位置，如图</w:t>
      </w:r>
      <w:r>
        <w:rPr>
          <w:sz w:val="24"/>
          <w:szCs w:val="24"/>
        </w:rPr>
        <w:t>2-3</w:t>
      </w:r>
      <w:r>
        <w:rPr>
          <w:sz w:val="24"/>
          <w:szCs w:val="24"/>
        </w:rPr>
        <w:t>所示，这是一个有多个错误的源程序，用分析程序对它进行分析，运行结果如图</w:t>
      </w:r>
      <w:r>
        <w:rPr>
          <w:sz w:val="24"/>
          <w:szCs w:val="24"/>
        </w:rPr>
        <w:t>2-4</w:t>
      </w:r>
      <w:r>
        <w:rPr>
          <w:sz w:val="24"/>
          <w:szCs w:val="24"/>
        </w:rPr>
        <w:t>所示：找到了全部三个错误并精确给出了错误行号列号。</w:t>
      </w: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widowControl/>
              <w:spacing w:line="300" w:lineRule="auto"/>
              <w:jc w:val="center"/>
            </w:pPr>
            <w:r>
              <w:rPr>
                <w:noProof/>
              </w:rPr>
              <w:drawing>
                <wp:inline distT="0" distB="0" distL="114300" distR="114300" wp14:anchorId="65DF65AA" wp14:editId="464C251E">
                  <wp:extent cx="2266950" cy="22669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2266950" cy="2266950"/>
                          </a:xfrm>
                          <a:prstGeom prst="rect">
                            <a:avLst/>
                          </a:prstGeom>
                          <a:noFill/>
                          <a:ln w="9525">
                            <a:noFill/>
                            <a:miter/>
                          </a:ln>
                        </pic:spPr>
                      </pic:pic>
                    </a:graphicData>
                  </a:graphic>
                </wp:inline>
              </w:drawing>
            </w:r>
          </w:p>
          <w:p w:rsidR="005C4E97" w:rsidRDefault="005123AE" w:rsidP="00DE1402">
            <w:pPr>
              <w:widowControl/>
              <w:spacing w:line="300" w:lineRule="auto"/>
              <w:jc w:val="center"/>
            </w:pPr>
            <w:r>
              <w:t>图</w:t>
            </w:r>
            <w:r>
              <w:t xml:space="preserve">2-3 </w:t>
            </w:r>
            <w:r>
              <w:t>错误检测</w:t>
            </w:r>
          </w:p>
        </w:tc>
      </w:tr>
    </w:tbl>
    <w:p w:rsidR="005C4E97" w:rsidRDefault="005C4E97" w:rsidP="00DE1402">
      <w:pPr>
        <w:widowControl/>
        <w:spacing w:line="300" w:lineRule="auto"/>
        <w:jc w:val="left"/>
        <w:rPr>
          <w:b/>
          <w:bCs/>
          <w:sz w:val="28"/>
          <w:szCs w:val="28"/>
        </w:rPr>
      </w:pP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widowControl/>
              <w:spacing w:line="300" w:lineRule="auto"/>
              <w:jc w:val="center"/>
            </w:pPr>
            <w:r>
              <w:rPr>
                <w:noProof/>
              </w:rPr>
              <w:lastRenderedPageBreak/>
              <w:drawing>
                <wp:inline distT="0" distB="0" distL="114300" distR="114300" wp14:anchorId="7238BB20" wp14:editId="056FA28E">
                  <wp:extent cx="5271770" cy="954405"/>
                  <wp:effectExtent l="0" t="0" r="5080" b="171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5271770" cy="954405"/>
                          </a:xfrm>
                          <a:prstGeom prst="rect">
                            <a:avLst/>
                          </a:prstGeom>
                          <a:noFill/>
                          <a:ln w="9525">
                            <a:noFill/>
                            <a:miter/>
                          </a:ln>
                        </pic:spPr>
                      </pic:pic>
                    </a:graphicData>
                  </a:graphic>
                </wp:inline>
              </w:drawing>
            </w:r>
          </w:p>
          <w:p w:rsidR="005C4E97" w:rsidRDefault="005123AE" w:rsidP="00DE1402">
            <w:pPr>
              <w:widowControl/>
              <w:spacing w:line="300" w:lineRule="auto"/>
              <w:jc w:val="center"/>
            </w:pPr>
            <w:r>
              <w:t>图</w:t>
            </w:r>
            <w:r>
              <w:t xml:space="preserve">2-4 </w:t>
            </w:r>
            <w:r>
              <w:t>错误检测</w:t>
            </w:r>
          </w:p>
        </w:tc>
      </w:tr>
    </w:tbl>
    <w:p w:rsidR="005C4E97" w:rsidRDefault="005123AE" w:rsidP="00DE1402">
      <w:pPr>
        <w:widowControl/>
        <w:spacing w:line="300" w:lineRule="auto"/>
        <w:jc w:val="left"/>
        <w:rPr>
          <w:b/>
          <w:bCs/>
          <w:sz w:val="28"/>
          <w:szCs w:val="28"/>
        </w:rPr>
      </w:pPr>
      <w:r>
        <w:rPr>
          <w:b/>
          <w:bCs/>
          <w:sz w:val="28"/>
          <w:szCs w:val="28"/>
        </w:rPr>
        <w:br w:type="page"/>
      </w:r>
    </w:p>
    <w:p w:rsidR="005C4E97" w:rsidRDefault="005C4E97" w:rsidP="00DE1402">
      <w:pPr>
        <w:pStyle w:val="12"/>
        <w:widowControl/>
        <w:spacing w:line="300" w:lineRule="auto"/>
        <w:ind w:left="420" w:firstLineChars="0" w:firstLine="0"/>
        <w:outlineLvl w:val="1"/>
        <w:rPr>
          <w:b/>
          <w:bCs/>
          <w:sz w:val="28"/>
          <w:szCs w:val="28"/>
        </w:rPr>
      </w:pPr>
    </w:p>
    <w:p w:rsidR="005C4E97" w:rsidRDefault="005123AE" w:rsidP="00DE1402">
      <w:pPr>
        <w:pStyle w:val="1"/>
        <w:spacing w:line="300" w:lineRule="auto"/>
        <w:jc w:val="center"/>
      </w:pPr>
      <w:bookmarkStart w:id="24" w:name="_Toc470531548"/>
      <w:bookmarkStart w:id="25" w:name="_Toc472171854"/>
      <w:r>
        <w:rPr>
          <w:rFonts w:hint="eastAsia"/>
        </w:rPr>
        <w:t>3</w:t>
      </w:r>
      <w:r>
        <w:rPr>
          <w:rFonts w:hint="eastAsia"/>
        </w:rPr>
        <w:t>语义分析</w:t>
      </w:r>
      <w:bookmarkEnd w:id="24"/>
      <w:bookmarkEnd w:id="25"/>
    </w:p>
    <w:p w:rsidR="005C4E97" w:rsidRDefault="005123AE" w:rsidP="00DE1402">
      <w:pPr>
        <w:pStyle w:val="2"/>
        <w:spacing w:line="300" w:lineRule="auto"/>
      </w:pPr>
      <w:bookmarkStart w:id="26" w:name="_Toc470531549"/>
      <w:bookmarkStart w:id="27" w:name="_Toc472171855"/>
      <w:r>
        <w:rPr>
          <w:rFonts w:hint="eastAsia"/>
        </w:rPr>
        <w:t>3.1</w:t>
      </w:r>
      <w:r>
        <w:rPr>
          <w:rFonts w:hint="eastAsia"/>
        </w:rPr>
        <w:t>语义表示方法描述</w:t>
      </w:r>
      <w:bookmarkEnd w:id="26"/>
      <w:bookmarkEnd w:id="27"/>
    </w:p>
    <w:p w:rsidR="005C4E97" w:rsidRDefault="005123AE" w:rsidP="00DE1402">
      <w:pPr>
        <w:spacing w:line="300" w:lineRule="auto"/>
        <w:ind w:firstLine="420"/>
        <w:rPr>
          <w:sz w:val="24"/>
          <w:szCs w:val="22"/>
        </w:rPr>
      </w:pPr>
      <w:r>
        <w:rPr>
          <w:sz w:val="24"/>
          <w:szCs w:val="22"/>
        </w:rPr>
        <w:t>用于语义分析的理论工具是属性文法，核心思想是为上下文无关文法中的每一个终结符或非终结符赋予一个或多个属性值。终结符的属性</w:t>
      </w:r>
      <w:proofErr w:type="gramStart"/>
      <w:r>
        <w:rPr>
          <w:sz w:val="24"/>
          <w:szCs w:val="22"/>
        </w:rPr>
        <w:t>值通过</w:t>
      </w:r>
      <w:proofErr w:type="gramEnd"/>
      <w:r>
        <w:rPr>
          <w:sz w:val="24"/>
          <w:szCs w:val="22"/>
        </w:rPr>
        <w:t>词法分析就可以得到，非终结符的属性</w:t>
      </w:r>
      <w:proofErr w:type="gramStart"/>
      <w:r>
        <w:rPr>
          <w:sz w:val="24"/>
          <w:szCs w:val="22"/>
        </w:rPr>
        <w:t>值通过</w:t>
      </w:r>
      <w:proofErr w:type="gramEnd"/>
      <w:r>
        <w:rPr>
          <w:sz w:val="24"/>
          <w:szCs w:val="22"/>
        </w:rPr>
        <w:t>产生式对应的语义动作来计算。</w:t>
      </w:r>
    </w:p>
    <w:p w:rsidR="005C4E97" w:rsidRDefault="005123AE" w:rsidP="00DE1402">
      <w:pPr>
        <w:pStyle w:val="2"/>
        <w:spacing w:line="300" w:lineRule="auto"/>
      </w:pPr>
      <w:bookmarkStart w:id="28" w:name="_Toc470531550"/>
      <w:bookmarkStart w:id="29" w:name="_Toc472171856"/>
      <w:r>
        <w:rPr>
          <w:rFonts w:hint="eastAsia"/>
        </w:rPr>
        <w:t>3.2</w:t>
      </w:r>
      <w:r>
        <w:rPr>
          <w:rFonts w:hint="eastAsia"/>
        </w:rPr>
        <w:t>符号表结构定义</w:t>
      </w:r>
      <w:bookmarkEnd w:id="28"/>
      <w:bookmarkEnd w:id="29"/>
    </w:p>
    <w:p w:rsidR="005C4E97" w:rsidRDefault="005123AE" w:rsidP="00DE1402">
      <w:pPr>
        <w:spacing w:line="300" w:lineRule="auto"/>
        <w:ind w:firstLine="420"/>
        <w:rPr>
          <w:sz w:val="24"/>
          <w:szCs w:val="22"/>
        </w:rPr>
      </w:pPr>
      <w:r>
        <w:rPr>
          <w:sz w:val="24"/>
          <w:szCs w:val="22"/>
        </w:rPr>
        <w:t>符号表对编译器至关重要，编译器使用符号表来记录记录源程序中各种名字的特性信息。对符号表的操作包括填表和查表两种，</w:t>
      </w:r>
      <w:proofErr w:type="gramStart"/>
      <w:r>
        <w:rPr>
          <w:sz w:val="24"/>
          <w:szCs w:val="22"/>
        </w:rPr>
        <w:t>当分析</w:t>
      </w:r>
      <w:proofErr w:type="gramEnd"/>
      <w:r>
        <w:rPr>
          <w:sz w:val="24"/>
          <w:szCs w:val="22"/>
        </w:rPr>
        <w:t>到程序中的说明或定义语句时，应该进行填表操作，查表操作使用更多，填表之前要先查表，生成目标指令时也要查表。此次实验使用的数据结构是线性链表，把同一类型的符号串在同一条链表中，插入新符号只要将该符号放在链表的表头。在本次实验中分了变量、函数、形参、数组和结构体等不同的链表。</w:t>
      </w:r>
    </w:p>
    <w:p w:rsidR="005C4E97" w:rsidRDefault="005123AE" w:rsidP="00DE1402">
      <w:pPr>
        <w:pStyle w:val="2"/>
        <w:spacing w:line="300" w:lineRule="auto"/>
      </w:pPr>
      <w:bookmarkStart w:id="30" w:name="_Toc470531551"/>
      <w:bookmarkStart w:id="31" w:name="_Toc472171857"/>
      <w:r>
        <w:rPr>
          <w:rFonts w:hint="eastAsia"/>
        </w:rPr>
        <w:t>3.3</w:t>
      </w:r>
      <w:r>
        <w:rPr>
          <w:rFonts w:hint="eastAsia"/>
        </w:rPr>
        <w:t>错误类型码定义</w:t>
      </w:r>
      <w:bookmarkEnd w:id="30"/>
      <w:bookmarkEnd w:id="31"/>
    </w:p>
    <w:p w:rsidR="005C4E97" w:rsidRDefault="005123AE" w:rsidP="00DE1402">
      <w:pPr>
        <w:spacing w:line="300" w:lineRule="auto"/>
        <w:rPr>
          <w:sz w:val="24"/>
          <w:szCs w:val="22"/>
        </w:rPr>
      </w:pPr>
      <w:r>
        <w:rPr>
          <w:sz w:val="24"/>
          <w:szCs w:val="22"/>
        </w:rPr>
        <w:t>错误类型有</w:t>
      </w:r>
      <w:r>
        <w:rPr>
          <w:sz w:val="24"/>
          <w:szCs w:val="22"/>
        </w:rPr>
        <w:t>17</w:t>
      </w:r>
      <w:r>
        <w:rPr>
          <w:sz w:val="24"/>
          <w:szCs w:val="22"/>
        </w:rPr>
        <w:t>种，具体如下：</w:t>
      </w:r>
    </w:p>
    <w:p w:rsidR="005C4E97" w:rsidRDefault="005123AE" w:rsidP="00DE1402">
      <w:pPr>
        <w:numPr>
          <w:ilvl w:val="0"/>
          <w:numId w:val="2"/>
        </w:numPr>
        <w:spacing w:line="300" w:lineRule="auto"/>
        <w:rPr>
          <w:sz w:val="24"/>
          <w:szCs w:val="22"/>
        </w:rPr>
      </w:pPr>
      <w:r>
        <w:rPr>
          <w:sz w:val="24"/>
          <w:szCs w:val="22"/>
        </w:rPr>
        <w:t>变量未定义</w:t>
      </w:r>
      <w:r>
        <w:rPr>
          <w:sz w:val="24"/>
          <w:szCs w:val="22"/>
        </w:rPr>
        <w:t xml:space="preserve"> Error type 1 at Line XX: Und</w:t>
      </w:r>
      <w:r>
        <w:rPr>
          <w:sz w:val="24"/>
          <w:szCs w:val="22"/>
        </w:rPr>
        <w:t>efined variable “xx”.</w:t>
      </w:r>
    </w:p>
    <w:p w:rsidR="005C4E97" w:rsidRDefault="005123AE" w:rsidP="00DE1402">
      <w:pPr>
        <w:numPr>
          <w:ilvl w:val="0"/>
          <w:numId w:val="2"/>
        </w:numPr>
        <w:spacing w:line="300" w:lineRule="auto"/>
        <w:rPr>
          <w:sz w:val="24"/>
          <w:szCs w:val="22"/>
        </w:rPr>
      </w:pPr>
      <w:r>
        <w:rPr>
          <w:sz w:val="24"/>
          <w:szCs w:val="22"/>
        </w:rPr>
        <w:t>函数未定义</w:t>
      </w:r>
      <w:r>
        <w:rPr>
          <w:sz w:val="24"/>
          <w:szCs w:val="22"/>
        </w:rPr>
        <w:t xml:space="preserve"> Error type 2 at Line XX: Undefined function “xx”.</w:t>
      </w:r>
    </w:p>
    <w:p w:rsidR="005C4E97" w:rsidRDefault="005123AE" w:rsidP="00DE1402">
      <w:pPr>
        <w:numPr>
          <w:ilvl w:val="0"/>
          <w:numId w:val="2"/>
        </w:numPr>
        <w:spacing w:line="300" w:lineRule="auto"/>
        <w:rPr>
          <w:sz w:val="24"/>
          <w:szCs w:val="22"/>
        </w:rPr>
      </w:pPr>
      <w:r>
        <w:rPr>
          <w:sz w:val="24"/>
          <w:szCs w:val="22"/>
        </w:rPr>
        <w:t>变量重复定义</w:t>
      </w:r>
      <w:r>
        <w:rPr>
          <w:sz w:val="24"/>
          <w:szCs w:val="22"/>
        </w:rPr>
        <w:t xml:space="preserve"> Error type 3 at Line XX: Redefined variable “xx”.</w:t>
      </w:r>
    </w:p>
    <w:p w:rsidR="005C4E97" w:rsidRDefault="005123AE" w:rsidP="00DE1402">
      <w:pPr>
        <w:numPr>
          <w:ilvl w:val="0"/>
          <w:numId w:val="2"/>
        </w:numPr>
        <w:spacing w:line="300" w:lineRule="auto"/>
        <w:rPr>
          <w:sz w:val="24"/>
          <w:szCs w:val="22"/>
        </w:rPr>
      </w:pPr>
      <w:r>
        <w:rPr>
          <w:sz w:val="24"/>
          <w:szCs w:val="22"/>
        </w:rPr>
        <w:t>函数重复定义</w:t>
      </w:r>
      <w:r>
        <w:rPr>
          <w:sz w:val="24"/>
          <w:szCs w:val="22"/>
        </w:rPr>
        <w:t xml:space="preserve"> Error type 4 at Line XX: Redefined function “xx”.</w:t>
      </w:r>
    </w:p>
    <w:p w:rsidR="005C4E97" w:rsidRDefault="005123AE" w:rsidP="00DE1402">
      <w:pPr>
        <w:numPr>
          <w:ilvl w:val="0"/>
          <w:numId w:val="2"/>
        </w:numPr>
        <w:spacing w:line="300" w:lineRule="auto"/>
        <w:rPr>
          <w:sz w:val="24"/>
          <w:szCs w:val="22"/>
        </w:rPr>
      </w:pPr>
      <w:r>
        <w:rPr>
          <w:sz w:val="24"/>
          <w:szCs w:val="22"/>
        </w:rPr>
        <w:t>赋值类型不匹配</w:t>
      </w:r>
      <w:r>
        <w:rPr>
          <w:sz w:val="24"/>
          <w:szCs w:val="22"/>
        </w:rPr>
        <w:t xml:space="preserve"> Error type 5 at Line XX: Type mismatched for assignment.</w:t>
      </w:r>
    </w:p>
    <w:p w:rsidR="005C4E97" w:rsidRDefault="005123AE" w:rsidP="00DE1402">
      <w:pPr>
        <w:numPr>
          <w:ilvl w:val="0"/>
          <w:numId w:val="2"/>
        </w:numPr>
        <w:spacing w:line="300" w:lineRule="auto"/>
        <w:rPr>
          <w:sz w:val="24"/>
          <w:szCs w:val="22"/>
        </w:rPr>
      </w:pPr>
      <w:r>
        <w:rPr>
          <w:sz w:val="24"/>
          <w:szCs w:val="22"/>
        </w:rPr>
        <w:t>不能被赋值的数被赋值</w:t>
      </w:r>
      <w:r>
        <w:rPr>
          <w:sz w:val="24"/>
          <w:szCs w:val="22"/>
        </w:rPr>
        <w:t xml:space="preserve"> Error type 6 at Line XX: The left-hand side of an assignment must be variable.</w:t>
      </w:r>
    </w:p>
    <w:p w:rsidR="005C4E97" w:rsidRDefault="005123AE" w:rsidP="00DE1402">
      <w:pPr>
        <w:numPr>
          <w:ilvl w:val="0"/>
          <w:numId w:val="2"/>
        </w:numPr>
        <w:spacing w:line="300" w:lineRule="auto"/>
        <w:rPr>
          <w:sz w:val="24"/>
          <w:szCs w:val="22"/>
        </w:rPr>
      </w:pPr>
      <w:r>
        <w:rPr>
          <w:sz w:val="24"/>
          <w:szCs w:val="22"/>
        </w:rPr>
        <w:t>运算符的操作数类型不匹配</w:t>
      </w:r>
      <w:r>
        <w:rPr>
          <w:sz w:val="24"/>
          <w:szCs w:val="22"/>
        </w:rPr>
        <w:t xml:space="preserve"> Error type 7 at Line XX: Type mismatched for operands.</w:t>
      </w:r>
    </w:p>
    <w:p w:rsidR="005C4E97" w:rsidRDefault="005123AE" w:rsidP="00DE1402">
      <w:pPr>
        <w:numPr>
          <w:ilvl w:val="0"/>
          <w:numId w:val="2"/>
        </w:numPr>
        <w:spacing w:line="300" w:lineRule="auto"/>
        <w:rPr>
          <w:sz w:val="24"/>
          <w:szCs w:val="22"/>
        </w:rPr>
      </w:pPr>
      <w:r>
        <w:rPr>
          <w:sz w:val="24"/>
          <w:szCs w:val="22"/>
        </w:rPr>
        <w:t>函数返回类型不匹配</w:t>
      </w:r>
      <w:r>
        <w:rPr>
          <w:sz w:val="24"/>
          <w:szCs w:val="22"/>
        </w:rPr>
        <w:t xml:space="preserve"> Error type 8 at Line XX: Type mismatched for return.</w:t>
      </w:r>
    </w:p>
    <w:p w:rsidR="005C4E97" w:rsidRDefault="005123AE" w:rsidP="00DE1402">
      <w:pPr>
        <w:numPr>
          <w:ilvl w:val="0"/>
          <w:numId w:val="2"/>
        </w:numPr>
        <w:spacing w:line="300" w:lineRule="auto"/>
        <w:rPr>
          <w:sz w:val="24"/>
          <w:szCs w:val="22"/>
        </w:rPr>
      </w:pPr>
      <w:r>
        <w:rPr>
          <w:sz w:val="24"/>
          <w:szCs w:val="22"/>
        </w:rPr>
        <w:t>函数参数错误</w:t>
      </w:r>
      <w:r>
        <w:rPr>
          <w:sz w:val="24"/>
          <w:szCs w:val="22"/>
        </w:rPr>
        <w:t xml:space="preserve"> Error type 9 at Line XX: “x</w:t>
      </w:r>
      <w:r>
        <w:rPr>
          <w:sz w:val="24"/>
          <w:szCs w:val="22"/>
        </w:rPr>
        <w:t xml:space="preserve">x” is not applicable for </w:t>
      </w:r>
      <w:proofErr w:type="gramStart"/>
      <w:r>
        <w:rPr>
          <w:sz w:val="24"/>
          <w:szCs w:val="22"/>
        </w:rPr>
        <w:t>arguments“</w:t>
      </w:r>
      <w:proofErr w:type="gramEnd"/>
      <w:r>
        <w:rPr>
          <w:sz w:val="24"/>
          <w:szCs w:val="22"/>
        </w:rPr>
        <w:t>(</w:t>
      </w:r>
      <w:proofErr w:type="spellStart"/>
      <w:r>
        <w:rPr>
          <w:sz w:val="24"/>
          <w:szCs w:val="22"/>
        </w:rPr>
        <w:t>type,type</w:t>
      </w:r>
      <w:proofErr w:type="spellEnd"/>
      <w:r>
        <w:rPr>
          <w:sz w:val="24"/>
          <w:szCs w:val="22"/>
        </w:rPr>
        <w:t>)”.</w:t>
      </w:r>
    </w:p>
    <w:p w:rsidR="005C4E97" w:rsidRDefault="005123AE" w:rsidP="00DE1402">
      <w:pPr>
        <w:numPr>
          <w:ilvl w:val="0"/>
          <w:numId w:val="2"/>
        </w:numPr>
        <w:spacing w:line="300" w:lineRule="auto"/>
        <w:rPr>
          <w:sz w:val="24"/>
          <w:szCs w:val="22"/>
        </w:rPr>
      </w:pPr>
      <w:r>
        <w:rPr>
          <w:sz w:val="24"/>
          <w:szCs w:val="22"/>
        </w:rPr>
        <w:t>非数组以数组形式使用</w:t>
      </w:r>
      <w:r>
        <w:rPr>
          <w:sz w:val="24"/>
          <w:szCs w:val="22"/>
        </w:rPr>
        <w:t xml:space="preserve"> Error type 10 at Line </w:t>
      </w:r>
      <w:proofErr w:type="spellStart"/>
      <w:r>
        <w:rPr>
          <w:sz w:val="24"/>
          <w:szCs w:val="22"/>
        </w:rPr>
        <w:t>XX:“xx</w:t>
      </w:r>
      <w:proofErr w:type="spellEnd"/>
      <w:r>
        <w:rPr>
          <w:sz w:val="24"/>
          <w:szCs w:val="22"/>
        </w:rPr>
        <w:t>” is not an array.</w:t>
      </w:r>
    </w:p>
    <w:p w:rsidR="005C4E97" w:rsidRDefault="005123AE" w:rsidP="00DE1402">
      <w:pPr>
        <w:numPr>
          <w:ilvl w:val="0"/>
          <w:numId w:val="2"/>
        </w:numPr>
        <w:spacing w:line="300" w:lineRule="auto"/>
        <w:rPr>
          <w:sz w:val="24"/>
          <w:szCs w:val="22"/>
        </w:rPr>
      </w:pPr>
      <w:r>
        <w:rPr>
          <w:sz w:val="24"/>
          <w:szCs w:val="22"/>
        </w:rPr>
        <w:t>非函数以函数形式调用</w:t>
      </w:r>
      <w:r>
        <w:rPr>
          <w:sz w:val="24"/>
          <w:szCs w:val="22"/>
        </w:rPr>
        <w:t xml:space="preserve"> Error type 11 at Line XX: “xx” is not a function.</w:t>
      </w:r>
    </w:p>
    <w:p w:rsidR="005C4E97" w:rsidRDefault="005123AE" w:rsidP="00DE1402">
      <w:pPr>
        <w:numPr>
          <w:ilvl w:val="0"/>
          <w:numId w:val="2"/>
        </w:numPr>
        <w:spacing w:line="300" w:lineRule="auto"/>
        <w:rPr>
          <w:sz w:val="24"/>
          <w:szCs w:val="22"/>
        </w:rPr>
      </w:pPr>
      <w:r>
        <w:rPr>
          <w:sz w:val="24"/>
          <w:szCs w:val="22"/>
        </w:rPr>
        <w:lastRenderedPageBreak/>
        <w:t xml:space="preserve"> </w:t>
      </w:r>
      <w:r>
        <w:rPr>
          <w:sz w:val="24"/>
          <w:szCs w:val="22"/>
        </w:rPr>
        <w:t>非整数作为数组下标</w:t>
      </w:r>
      <w:r>
        <w:rPr>
          <w:sz w:val="24"/>
          <w:szCs w:val="22"/>
        </w:rPr>
        <w:t xml:space="preserve"> Error type 12 at Line XX: “xx” is not an integer.</w:t>
      </w:r>
    </w:p>
    <w:p w:rsidR="005C4E97" w:rsidRDefault="005123AE" w:rsidP="00DE1402">
      <w:pPr>
        <w:numPr>
          <w:ilvl w:val="0"/>
          <w:numId w:val="2"/>
        </w:numPr>
        <w:spacing w:line="300" w:lineRule="auto"/>
        <w:rPr>
          <w:sz w:val="24"/>
          <w:szCs w:val="22"/>
        </w:rPr>
      </w:pPr>
      <w:r>
        <w:rPr>
          <w:sz w:val="24"/>
          <w:szCs w:val="22"/>
        </w:rPr>
        <w:t>非结构体以结构形式调用</w:t>
      </w:r>
      <w:r>
        <w:rPr>
          <w:sz w:val="24"/>
          <w:szCs w:val="22"/>
        </w:rPr>
        <w:t xml:space="preserve"> Error type 13 a</w:t>
      </w:r>
      <w:r>
        <w:rPr>
          <w:sz w:val="24"/>
          <w:szCs w:val="22"/>
        </w:rPr>
        <w:t xml:space="preserve">t Line XX: Illegal use </w:t>
      </w:r>
      <w:proofErr w:type="gramStart"/>
      <w:r>
        <w:rPr>
          <w:sz w:val="24"/>
          <w:szCs w:val="22"/>
        </w:rPr>
        <w:t>of  “.”</w:t>
      </w:r>
      <w:proofErr w:type="gramEnd"/>
      <w:r>
        <w:rPr>
          <w:sz w:val="24"/>
          <w:szCs w:val="22"/>
        </w:rPr>
        <w:t xml:space="preserve"> .</w:t>
      </w:r>
    </w:p>
    <w:p w:rsidR="005C4E97" w:rsidRDefault="005123AE" w:rsidP="00DE1402">
      <w:pPr>
        <w:numPr>
          <w:ilvl w:val="0"/>
          <w:numId w:val="2"/>
        </w:numPr>
        <w:spacing w:line="300" w:lineRule="auto"/>
        <w:rPr>
          <w:sz w:val="24"/>
          <w:szCs w:val="22"/>
        </w:rPr>
      </w:pPr>
      <w:r>
        <w:rPr>
          <w:sz w:val="24"/>
          <w:szCs w:val="22"/>
        </w:rPr>
        <w:t>未定义的域</w:t>
      </w:r>
      <w:r>
        <w:rPr>
          <w:sz w:val="24"/>
          <w:szCs w:val="22"/>
        </w:rPr>
        <w:t xml:space="preserve"> Error type 14 at Line XX: Non-existent filed “xx”.</w:t>
      </w:r>
    </w:p>
    <w:p w:rsidR="005C4E97" w:rsidRDefault="005123AE" w:rsidP="00DE1402">
      <w:pPr>
        <w:numPr>
          <w:ilvl w:val="0"/>
          <w:numId w:val="2"/>
        </w:numPr>
        <w:spacing w:line="300" w:lineRule="auto"/>
        <w:rPr>
          <w:sz w:val="24"/>
          <w:szCs w:val="22"/>
        </w:rPr>
      </w:pPr>
      <w:r>
        <w:rPr>
          <w:sz w:val="24"/>
          <w:szCs w:val="22"/>
        </w:rPr>
        <w:t>域重复定义</w:t>
      </w:r>
      <w:r>
        <w:rPr>
          <w:sz w:val="24"/>
          <w:szCs w:val="22"/>
        </w:rPr>
        <w:t xml:space="preserve"> Error type 15 at Line XX: Redefined field “xx”.</w:t>
      </w:r>
    </w:p>
    <w:p w:rsidR="005C4E97" w:rsidRDefault="005123AE" w:rsidP="00DE1402">
      <w:pPr>
        <w:numPr>
          <w:ilvl w:val="0"/>
          <w:numId w:val="2"/>
        </w:numPr>
        <w:spacing w:line="300" w:lineRule="auto"/>
        <w:rPr>
          <w:sz w:val="24"/>
          <w:szCs w:val="22"/>
        </w:rPr>
      </w:pPr>
      <w:r>
        <w:rPr>
          <w:sz w:val="24"/>
          <w:szCs w:val="22"/>
        </w:rPr>
        <w:t>结构体名重复</w:t>
      </w:r>
      <w:r>
        <w:rPr>
          <w:sz w:val="24"/>
          <w:szCs w:val="22"/>
        </w:rPr>
        <w:t xml:space="preserve"> Error type 16 at Line XX: Duplicated name “xx”.</w:t>
      </w:r>
    </w:p>
    <w:p w:rsidR="005C4E97" w:rsidRDefault="005123AE" w:rsidP="00DE1402">
      <w:pPr>
        <w:numPr>
          <w:ilvl w:val="0"/>
          <w:numId w:val="2"/>
        </w:numPr>
        <w:spacing w:line="300" w:lineRule="auto"/>
        <w:rPr>
          <w:sz w:val="24"/>
          <w:szCs w:val="22"/>
        </w:rPr>
      </w:pPr>
      <w:r>
        <w:rPr>
          <w:sz w:val="24"/>
          <w:szCs w:val="22"/>
        </w:rPr>
        <w:t>结构体未定义</w:t>
      </w:r>
      <w:r>
        <w:rPr>
          <w:sz w:val="24"/>
          <w:szCs w:val="22"/>
        </w:rPr>
        <w:t xml:space="preserve"> Error type 17 at Line XX: Undefined structure </w:t>
      </w:r>
      <w:r>
        <w:rPr>
          <w:sz w:val="24"/>
          <w:szCs w:val="22"/>
        </w:rPr>
        <w:t>“xx”.</w:t>
      </w:r>
    </w:p>
    <w:p w:rsidR="005C4E97" w:rsidRDefault="005123AE" w:rsidP="00DE1402">
      <w:pPr>
        <w:pStyle w:val="2"/>
        <w:spacing w:line="300" w:lineRule="auto"/>
      </w:pPr>
      <w:bookmarkStart w:id="32" w:name="_Toc470531552"/>
      <w:bookmarkStart w:id="33" w:name="_Toc472171858"/>
      <w:r>
        <w:rPr>
          <w:rFonts w:hint="eastAsia"/>
        </w:rPr>
        <w:t xml:space="preserve">3.4 </w:t>
      </w:r>
      <w:r>
        <w:rPr>
          <w:rFonts w:hint="eastAsia"/>
        </w:rPr>
        <w:t>语义分析实现技术</w:t>
      </w:r>
      <w:bookmarkEnd w:id="32"/>
      <w:bookmarkEnd w:id="33"/>
    </w:p>
    <w:p w:rsidR="005C4E97" w:rsidRDefault="005123AE" w:rsidP="00DE1402">
      <w:pPr>
        <w:spacing w:line="300" w:lineRule="auto"/>
        <w:ind w:firstLine="420"/>
        <w:rPr>
          <w:sz w:val="24"/>
          <w:szCs w:val="22"/>
        </w:rPr>
      </w:pPr>
      <w:r>
        <w:rPr>
          <w:rFonts w:hint="eastAsia"/>
          <w:sz w:val="24"/>
          <w:szCs w:val="22"/>
        </w:rPr>
        <w:t>主要使用语法结点的综合属性，在</w:t>
      </w:r>
      <w:r>
        <w:rPr>
          <w:sz w:val="24"/>
          <w:szCs w:val="22"/>
        </w:rPr>
        <w:t>.y</w:t>
      </w:r>
      <w:r>
        <w:rPr>
          <w:sz w:val="24"/>
          <w:szCs w:val="22"/>
        </w:rPr>
        <w:t>文件的代码</w:t>
      </w:r>
      <w:r>
        <w:rPr>
          <w:rFonts w:hint="eastAsia"/>
          <w:sz w:val="24"/>
          <w:szCs w:val="22"/>
        </w:rPr>
        <w:t>中插入语义分析的相关代码</w:t>
      </w:r>
      <w:r>
        <w:rPr>
          <w:sz w:val="24"/>
          <w:szCs w:val="22"/>
        </w:rPr>
        <w:t>，如</w:t>
      </w:r>
      <w:r>
        <w:rPr>
          <w:rFonts w:hint="eastAsia"/>
          <w:sz w:val="24"/>
          <w:szCs w:val="22"/>
        </w:rPr>
        <w:t>：在语法规则中，变量、函数、结构体、数组定义的规则后面，先检测</w:t>
      </w:r>
      <w:r>
        <w:rPr>
          <w:sz w:val="24"/>
          <w:szCs w:val="22"/>
        </w:rPr>
        <w:t>这个符号</w:t>
      </w:r>
      <w:r>
        <w:rPr>
          <w:rFonts w:hint="eastAsia"/>
          <w:sz w:val="24"/>
          <w:szCs w:val="22"/>
        </w:rPr>
        <w:t>是否重复定义，</w:t>
      </w:r>
      <w:r>
        <w:rPr>
          <w:sz w:val="24"/>
          <w:szCs w:val="22"/>
        </w:rPr>
        <w:t>如果发现</w:t>
      </w:r>
      <w:r>
        <w:rPr>
          <w:rFonts w:hint="eastAsia"/>
          <w:sz w:val="24"/>
          <w:szCs w:val="22"/>
        </w:rPr>
        <w:t>重复定义，则报</w:t>
      </w:r>
      <w:r>
        <w:rPr>
          <w:sz w:val="24"/>
          <w:szCs w:val="22"/>
        </w:rPr>
        <w:t>对应的</w:t>
      </w:r>
      <w:r>
        <w:rPr>
          <w:rFonts w:hint="eastAsia"/>
          <w:sz w:val="24"/>
          <w:szCs w:val="22"/>
        </w:rPr>
        <w:t>语义分析错误</w:t>
      </w:r>
      <w:r>
        <w:rPr>
          <w:sz w:val="24"/>
          <w:szCs w:val="22"/>
        </w:rPr>
        <w:t>（但是查询到错误后不要立即退出，要进行错误恢复后继续分析），如果</w:t>
      </w:r>
      <w:r>
        <w:rPr>
          <w:rFonts w:hint="eastAsia"/>
          <w:sz w:val="24"/>
          <w:szCs w:val="22"/>
        </w:rPr>
        <w:t>没有定义，则将其</w:t>
      </w:r>
      <w:r>
        <w:rPr>
          <w:sz w:val="24"/>
          <w:szCs w:val="22"/>
        </w:rPr>
        <w:t>添加</w:t>
      </w:r>
      <w:r>
        <w:rPr>
          <w:rFonts w:hint="eastAsia"/>
          <w:sz w:val="24"/>
          <w:szCs w:val="22"/>
        </w:rPr>
        <w:t>到相应的</w:t>
      </w:r>
      <w:r>
        <w:rPr>
          <w:sz w:val="24"/>
          <w:szCs w:val="22"/>
        </w:rPr>
        <w:t>符号链表</w:t>
      </w:r>
      <w:r>
        <w:rPr>
          <w:rFonts w:hint="eastAsia"/>
          <w:sz w:val="24"/>
          <w:szCs w:val="22"/>
        </w:rPr>
        <w:t>中。在</w:t>
      </w:r>
      <w:r>
        <w:rPr>
          <w:sz w:val="24"/>
          <w:szCs w:val="22"/>
        </w:rPr>
        <w:t>每个</w:t>
      </w:r>
      <w:r>
        <w:rPr>
          <w:rFonts w:hint="eastAsia"/>
          <w:sz w:val="24"/>
          <w:szCs w:val="22"/>
        </w:rPr>
        <w:t>语法结点中添加一个标志位，来区别</w:t>
      </w:r>
      <w:r>
        <w:rPr>
          <w:sz w:val="24"/>
          <w:szCs w:val="22"/>
        </w:rPr>
        <w:t>常量</w:t>
      </w:r>
      <w:r>
        <w:rPr>
          <w:rFonts w:hint="eastAsia"/>
          <w:sz w:val="24"/>
          <w:szCs w:val="22"/>
        </w:rPr>
        <w:t>、变量、函数、结构体和数组。</w:t>
      </w:r>
      <w:r>
        <w:rPr>
          <w:sz w:val="24"/>
          <w:szCs w:val="22"/>
        </w:rPr>
        <w:t>在不同的节点中，需要进行的操作也有区别，比如</w:t>
      </w:r>
      <w:r>
        <w:rPr>
          <w:rFonts w:hint="eastAsia"/>
          <w:sz w:val="24"/>
          <w:szCs w:val="22"/>
        </w:rPr>
        <w:t>在给结构体变量赋作用域时，应当等当前结构体内所有变量分析完，</w:t>
      </w:r>
      <w:r>
        <w:rPr>
          <w:rFonts w:hint="eastAsia"/>
          <w:sz w:val="24"/>
          <w:szCs w:val="22"/>
        </w:rPr>
        <w:t>再</w:t>
      </w:r>
      <w:r>
        <w:rPr>
          <w:sz w:val="24"/>
          <w:szCs w:val="22"/>
        </w:rPr>
        <w:t>回退</w:t>
      </w:r>
      <w:r>
        <w:rPr>
          <w:rFonts w:hint="eastAsia"/>
          <w:sz w:val="24"/>
          <w:szCs w:val="22"/>
        </w:rPr>
        <w:t>遍历符号表，在变量后面附上当前结构体的作用域，</w:t>
      </w:r>
      <w:r>
        <w:rPr>
          <w:sz w:val="24"/>
          <w:szCs w:val="22"/>
        </w:rPr>
        <w:t>其他的结点处理方法也类似</w:t>
      </w:r>
      <w:r>
        <w:rPr>
          <w:rFonts w:hint="eastAsia"/>
          <w:sz w:val="24"/>
          <w:szCs w:val="22"/>
        </w:rPr>
        <w:t>。</w:t>
      </w:r>
      <w:r>
        <w:rPr>
          <w:sz w:val="24"/>
          <w:szCs w:val="22"/>
        </w:rPr>
        <w:t>当遇到</w:t>
      </w:r>
      <w:proofErr w:type="spellStart"/>
      <w:r>
        <w:rPr>
          <w:sz w:val="24"/>
          <w:szCs w:val="22"/>
        </w:rPr>
        <w:t>ExtDef</w:t>
      </w:r>
      <w:proofErr w:type="spellEnd"/>
      <w:r>
        <w:rPr>
          <w:sz w:val="24"/>
          <w:szCs w:val="22"/>
        </w:rPr>
        <w:t>或者</w:t>
      </w:r>
      <w:r>
        <w:rPr>
          <w:sz w:val="24"/>
          <w:szCs w:val="22"/>
        </w:rPr>
        <w:t>Def</w:t>
      </w:r>
      <w:r>
        <w:rPr>
          <w:sz w:val="24"/>
          <w:szCs w:val="22"/>
        </w:rPr>
        <w:t>语法单元时，说明此结点包含了定义信息，需要对子节点进行遍历找出符号插入符号表。需要对子节点进行使用时，先检查符号表以确定当前变量是否定义以及它们的类型是否匹配，出现问题则需要及时报错。</w:t>
      </w:r>
    </w:p>
    <w:p w:rsidR="005C4E97" w:rsidRDefault="005C4E97" w:rsidP="00DE1402">
      <w:pPr>
        <w:spacing w:line="300" w:lineRule="auto"/>
        <w:ind w:firstLine="420"/>
        <w:rPr>
          <w:sz w:val="24"/>
          <w:szCs w:val="22"/>
        </w:rPr>
      </w:pPr>
    </w:p>
    <w:p w:rsidR="005C4E97" w:rsidRDefault="005123AE" w:rsidP="00DE1402">
      <w:pPr>
        <w:pStyle w:val="2"/>
        <w:spacing w:line="300" w:lineRule="auto"/>
      </w:pPr>
      <w:bookmarkStart w:id="34" w:name="_Toc470531553"/>
      <w:bookmarkStart w:id="35" w:name="_Toc472171859"/>
      <w:r>
        <w:rPr>
          <w:rFonts w:hint="eastAsia"/>
        </w:rPr>
        <w:t>3.5</w:t>
      </w:r>
      <w:r>
        <w:rPr>
          <w:rFonts w:hint="eastAsia"/>
        </w:rPr>
        <w:t>语义分析结果展示</w:t>
      </w:r>
      <w:bookmarkEnd w:id="34"/>
      <w:bookmarkEnd w:id="35"/>
    </w:p>
    <w:p w:rsidR="005C4E97" w:rsidRDefault="005123AE" w:rsidP="00DE1402">
      <w:pPr>
        <w:spacing w:line="300" w:lineRule="auto"/>
        <w:ind w:firstLine="420"/>
        <w:rPr>
          <w:sz w:val="24"/>
          <w:szCs w:val="22"/>
        </w:rPr>
      </w:pPr>
      <w:r>
        <w:rPr>
          <w:sz w:val="24"/>
          <w:szCs w:val="22"/>
        </w:rPr>
        <w:t>对一个文件启动语义分析程序，运行结果如图</w:t>
      </w:r>
      <w:r>
        <w:rPr>
          <w:sz w:val="24"/>
          <w:szCs w:val="22"/>
        </w:rPr>
        <w:t>3-1</w:t>
      </w:r>
      <w:r>
        <w:rPr>
          <w:sz w:val="24"/>
          <w:szCs w:val="22"/>
        </w:rPr>
        <w:t>所示，被分析的源程序如图</w:t>
      </w:r>
      <w:r>
        <w:rPr>
          <w:sz w:val="24"/>
          <w:szCs w:val="22"/>
        </w:rPr>
        <w:t>3-2</w:t>
      </w:r>
      <w:r>
        <w:rPr>
          <w:sz w:val="24"/>
          <w:szCs w:val="22"/>
        </w:rPr>
        <w:t>所示。</w:t>
      </w: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26BBD2AA" wp14:editId="0E8D9CA0">
                  <wp:extent cx="3800475" cy="561975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3800475" cy="5619750"/>
                          </a:xfrm>
                          <a:prstGeom prst="rect">
                            <a:avLst/>
                          </a:prstGeom>
                          <a:noFill/>
                          <a:ln w="9525">
                            <a:noFill/>
                            <a:miter/>
                          </a:ln>
                        </pic:spPr>
                      </pic:pic>
                    </a:graphicData>
                  </a:graphic>
                </wp:inline>
              </w:drawing>
            </w:r>
          </w:p>
          <w:p w:rsidR="005C4E97" w:rsidRDefault="005123AE" w:rsidP="00DE1402">
            <w:pPr>
              <w:spacing w:line="300" w:lineRule="auto"/>
              <w:jc w:val="center"/>
            </w:pPr>
            <w:r>
              <w:t>图</w:t>
            </w:r>
            <w:r>
              <w:t xml:space="preserve">3-1 </w:t>
            </w:r>
            <w:r>
              <w:t>语义分析结果</w:t>
            </w:r>
          </w:p>
        </w:tc>
      </w:tr>
    </w:tbl>
    <w:p w:rsidR="005C4E97" w:rsidRDefault="005C4E97" w:rsidP="00DE1402">
      <w:pPr>
        <w:spacing w:line="300" w:lineRule="auto"/>
        <w:rPr>
          <w:sz w:val="24"/>
          <w:szCs w:val="22"/>
        </w:rPr>
      </w:pP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69BE69EF" wp14:editId="48F2DE6D">
                  <wp:extent cx="3733800" cy="612457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3733800" cy="6124575"/>
                          </a:xfrm>
                          <a:prstGeom prst="rect">
                            <a:avLst/>
                          </a:prstGeom>
                          <a:noFill/>
                          <a:ln w="9525">
                            <a:noFill/>
                            <a:miter/>
                          </a:ln>
                        </pic:spPr>
                      </pic:pic>
                    </a:graphicData>
                  </a:graphic>
                </wp:inline>
              </w:drawing>
            </w:r>
          </w:p>
          <w:p w:rsidR="005C4E97" w:rsidRDefault="005123AE" w:rsidP="00DE1402">
            <w:pPr>
              <w:spacing w:line="300" w:lineRule="auto"/>
              <w:jc w:val="center"/>
            </w:pPr>
            <w:r>
              <w:t>图</w:t>
            </w:r>
            <w:r>
              <w:t xml:space="preserve">3-2 </w:t>
            </w:r>
            <w:r>
              <w:t>被分析的源程序</w:t>
            </w:r>
          </w:p>
        </w:tc>
      </w:tr>
    </w:tbl>
    <w:p w:rsidR="005C4E97" w:rsidRDefault="005C4E97" w:rsidP="00DE1402">
      <w:pPr>
        <w:spacing w:line="300" w:lineRule="auto"/>
        <w:rPr>
          <w:sz w:val="24"/>
          <w:szCs w:val="22"/>
        </w:rPr>
      </w:pPr>
    </w:p>
    <w:p w:rsidR="005C4E97" w:rsidRDefault="005123AE" w:rsidP="00DE1402">
      <w:pPr>
        <w:spacing w:line="300" w:lineRule="auto"/>
        <w:ind w:firstLine="420"/>
        <w:rPr>
          <w:sz w:val="24"/>
          <w:szCs w:val="22"/>
        </w:rPr>
      </w:pPr>
      <w:r>
        <w:rPr>
          <w:sz w:val="24"/>
          <w:szCs w:val="22"/>
        </w:rPr>
        <w:t>对于存在语义错误的代码，程序也可以给出错误信息，错误的代码如图</w:t>
      </w:r>
      <w:r>
        <w:rPr>
          <w:sz w:val="24"/>
          <w:szCs w:val="22"/>
        </w:rPr>
        <w:t>3-3</w:t>
      </w:r>
      <w:r>
        <w:rPr>
          <w:sz w:val="24"/>
          <w:szCs w:val="22"/>
        </w:rPr>
        <w:t>所示，程序给出的错误信息如图</w:t>
      </w:r>
      <w:r>
        <w:rPr>
          <w:sz w:val="24"/>
          <w:szCs w:val="22"/>
        </w:rPr>
        <w:t>3-4</w:t>
      </w:r>
      <w:r>
        <w:rPr>
          <w:sz w:val="24"/>
          <w:szCs w:val="22"/>
        </w:rPr>
        <w:t>所示。</w:t>
      </w: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284BC4F4" wp14:editId="7DCF97CF">
                  <wp:extent cx="2257425" cy="97155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2257425" cy="971550"/>
                          </a:xfrm>
                          <a:prstGeom prst="rect">
                            <a:avLst/>
                          </a:prstGeom>
                          <a:noFill/>
                          <a:ln w="9525">
                            <a:noFill/>
                            <a:miter/>
                          </a:ln>
                        </pic:spPr>
                      </pic:pic>
                    </a:graphicData>
                  </a:graphic>
                </wp:inline>
              </w:drawing>
            </w:r>
            <w:r>
              <w:rPr>
                <w:noProof/>
              </w:rPr>
              <w:drawing>
                <wp:inline distT="0" distB="0" distL="114300" distR="114300" wp14:anchorId="1FFFD1DE" wp14:editId="3422FA41">
                  <wp:extent cx="2343150" cy="10096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2343150" cy="1009650"/>
                          </a:xfrm>
                          <a:prstGeom prst="rect">
                            <a:avLst/>
                          </a:prstGeom>
                          <a:noFill/>
                          <a:ln w="9525">
                            <a:noFill/>
                            <a:miter/>
                          </a:ln>
                        </pic:spPr>
                      </pic:pic>
                    </a:graphicData>
                  </a:graphic>
                </wp:inline>
              </w:drawing>
            </w:r>
          </w:p>
          <w:p w:rsidR="005C4E97" w:rsidRDefault="005123AE" w:rsidP="00DE1402">
            <w:pPr>
              <w:spacing w:line="300" w:lineRule="auto"/>
              <w:jc w:val="center"/>
            </w:pPr>
            <w:r>
              <w:rPr>
                <w:noProof/>
              </w:rPr>
              <w:drawing>
                <wp:inline distT="0" distB="0" distL="114300" distR="114300" wp14:anchorId="3CE769D4" wp14:editId="14D3B82B">
                  <wp:extent cx="2381250" cy="219075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2381250" cy="2190750"/>
                          </a:xfrm>
                          <a:prstGeom prst="rect">
                            <a:avLst/>
                          </a:prstGeom>
                          <a:noFill/>
                          <a:ln w="9525">
                            <a:noFill/>
                            <a:miter/>
                          </a:ln>
                        </pic:spPr>
                      </pic:pic>
                    </a:graphicData>
                  </a:graphic>
                </wp:inline>
              </w:drawing>
            </w:r>
            <w:r>
              <w:rPr>
                <w:noProof/>
              </w:rPr>
              <w:drawing>
                <wp:inline distT="0" distB="0" distL="114300" distR="114300" wp14:anchorId="194D0E68" wp14:editId="3C2E7BE1">
                  <wp:extent cx="2867025" cy="216217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9"/>
                          <a:stretch>
                            <a:fillRect/>
                          </a:stretch>
                        </pic:blipFill>
                        <pic:spPr>
                          <a:xfrm>
                            <a:off x="0" y="0"/>
                            <a:ext cx="2867025" cy="2162175"/>
                          </a:xfrm>
                          <a:prstGeom prst="rect">
                            <a:avLst/>
                          </a:prstGeom>
                          <a:noFill/>
                          <a:ln w="9525">
                            <a:noFill/>
                            <a:miter/>
                          </a:ln>
                        </pic:spPr>
                      </pic:pic>
                    </a:graphicData>
                  </a:graphic>
                </wp:inline>
              </w:drawing>
            </w:r>
          </w:p>
          <w:p w:rsidR="005C4E97" w:rsidRDefault="005123AE" w:rsidP="00DE1402">
            <w:pPr>
              <w:spacing w:line="300" w:lineRule="auto"/>
              <w:jc w:val="center"/>
            </w:pPr>
            <w:r>
              <w:t>图</w:t>
            </w:r>
            <w:r>
              <w:t xml:space="preserve">3-3 </w:t>
            </w:r>
            <w:r>
              <w:t>存在错误的代码</w:t>
            </w:r>
          </w:p>
        </w:tc>
      </w:tr>
    </w:tbl>
    <w:p w:rsidR="005C4E97" w:rsidRDefault="005C4E97" w:rsidP="00DE1402">
      <w:pPr>
        <w:spacing w:line="300" w:lineRule="auto"/>
        <w:ind w:firstLine="420"/>
        <w:rPr>
          <w:sz w:val="24"/>
          <w:szCs w:val="22"/>
        </w:rPr>
      </w:pP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drawing>
                <wp:inline distT="0" distB="0" distL="114300" distR="114300" wp14:anchorId="5E53473F" wp14:editId="3BE113EE">
                  <wp:extent cx="4572000" cy="276225"/>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4572000" cy="276225"/>
                          </a:xfrm>
                          <a:prstGeom prst="rect">
                            <a:avLst/>
                          </a:prstGeom>
                          <a:noFill/>
                          <a:ln w="9525">
                            <a:noFill/>
                            <a:miter/>
                          </a:ln>
                        </pic:spPr>
                      </pic:pic>
                    </a:graphicData>
                  </a:graphic>
                </wp:inline>
              </w:drawing>
            </w:r>
          </w:p>
          <w:p w:rsidR="005C4E97" w:rsidRDefault="005123AE" w:rsidP="00DE1402">
            <w:pPr>
              <w:spacing w:line="300" w:lineRule="auto"/>
              <w:jc w:val="center"/>
            </w:pPr>
            <w:r>
              <w:rPr>
                <w:noProof/>
              </w:rPr>
              <w:drawing>
                <wp:inline distT="0" distB="0" distL="114300" distR="114300" wp14:anchorId="44C65559" wp14:editId="07C5008A">
                  <wp:extent cx="4429125" cy="333375"/>
                  <wp:effectExtent l="0" t="0" r="9525"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1"/>
                          <a:stretch>
                            <a:fillRect/>
                          </a:stretch>
                        </pic:blipFill>
                        <pic:spPr>
                          <a:xfrm>
                            <a:off x="0" y="0"/>
                            <a:ext cx="4429125" cy="333375"/>
                          </a:xfrm>
                          <a:prstGeom prst="rect">
                            <a:avLst/>
                          </a:prstGeom>
                          <a:noFill/>
                          <a:ln w="9525">
                            <a:noFill/>
                            <a:miter/>
                          </a:ln>
                        </pic:spPr>
                      </pic:pic>
                    </a:graphicData>
                  </a:graphic>
                </wp:inline>
              </w:drawing>
            </w:r>
          </w:p>
          <w:p w:rsidR="005C4E97" w:rsidRDefault="005123AE" w:rsidP="00DE1402">
            <w:pPr>
              <w:spacing w:line="300" w:lineRule="auto"/>
              <w:jc w:val="center"/>
            </w:pPr>
            <w:r>
              <w:rPr>
                <w:noProof/>
              </w:rPr>
              <w:drawing>
                <wp:inline distT="0" distB="0" distL="114300" distR="114300" wp14:anchorId="2BB2735E" wp14:editId="7800B0B1">
                  <wp:extent cx="4533900" cy="2667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2"/>
                          <a:stretch>
                            <a:fillRect/>
                          </a:stretch>
                        </pic:blipFill>
                        <pic:spPr>
                          <a:xfrm>
                            <a:off x="0" y="0"/>
                            <a:ext cx="4533900" cy="266700"/>
                          </a:xfrm>
                          <a:prstGeom prst="rect">
                            <a:avLst/>
                          </a:prstGeom>
                          <a:noFill/>
                          <a:ln w="9525">
                            <a:noFill/>
                            <a:miter/>
                          </a:ln>
                        </pic:spPr>
                      </pic:pic>
                    </a:graphicData>
                  </a:graphic>
                </wp:inline>
              </w:drawing>
            </w:r>
          </w:p>
          <w:p w:rsidR="005C4E97" w:rsidRDefault="005123AE" w:rsidP="00DE1402">
            <w:pPr>
              <w:spacing w:line="300" w:lineRule="auto"/>
              <w:jc w:val="center"/>
            </w:pPr>
            <w:r>
              <w:rPr>
                <w:noProof/>
              </w:rPr>
              <w:drawing>
                <wp:inline distT="0" distB="0" distL="114300" distR="114300" wp14:anchorId="4D876472" wp14:editId="5E2543DA">
                  <wp:extent cx="4286250" cy="4762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3"/>
                          <a:stretch>
                            <a:fillRect/>
                          </a:stretch>
                        </pic:blipFill>
                        <pic:spPr>
                          <a:xfrm>
                            <a:off x="0" y="0"/>
                            <a:ext cx="4286250" cy="476250"/>
                          </a:xfrm>
                          <a:prstGeom prst="rect">
                            <a:avLst/>
                          </a:prstGeom>
                          <a:noFill/>
                          <a:ln w="9525">
                            <a:noFill/>
                            <a:miter/>
                          </a:ln>
                        </pic:spPr>
                      </pic:pic>
                    </a:graphicData>
                  </a:graphic>
                </wp:inline>
              </w:drawing>
            </w:r>
          </w:p>
          <w:p w:rsidR="005C4E97" w:rsidRDefault="005123AE" w:rsidP="00DE1402">
            <w:pPr>
              <w:spacing w:line="300" w:lineRule="auto"/>
              <w:jc w:val="center"/>
            </w:pPr>
            <w:r>
              <w:t>图</w:t>
            </w:r>
            <w:r>
              <w:t xml:space="preserve">3-4 </w:t>
            </w:r>
            <w:r>
              <w:t>对错误代码的分析结果</w:t>
            </w:r>
          </w:p>
        </w:tc>
      </w:tr>
    </w:tbl>
    <w:p w:rsidR="005C4E97" w:rsidRDefault="005C4E97" w:rsidP="00DE1402">
      <w:pPr>
        <w:spacing w:line="300" w:lineRule="auto"/>
      </w:pPr>
    </w:p>
    <w:p w:rsidR="005C4E97" w:rsidRDefault="005123AE" w:rsidP="00DE1402">
      <w:pPr>
        <w:spacing w:line="300" w:lineRule="auto"/>
        <w:rPr>
          <w:sz w:val="32"/>
          <w:szCs w:val="32"/>
        </w:rPr>
      </w:pPr>
      <w:r>
        <w:br w:type="page"/>
      </w:r>
    </w:p>
    <w:p w:rsidR="005C4E97" w:rsidRDefault="005C4E97" w:rsidP="00DE1402">
      <w:pPr>
        <w:pStyle w:val="3"/>
        <w:spacing w:line="300" w:lineRule="auto"/>
      </w:pPr>
    </w:p>
    <w:p w:rsidR="005C4E97" w:rsidRDefault="005123AE" w:rsidP="00DE1402">
      <w:pPr>
        <w:pStyle w:val="1"/>
        <w:spacing w:line="300" w:lineRule="auto"/>
        <w:jc w:val="center"/>
      </w:pPr>
      <w:bookmarkStart w:id="36" w:name="_Toc470531554"/>
      <w:bookmarkStart w:id="37" w:name="_Toc472171860"/>
      <w:r>
        <w:rPr>
          <w:rFonts w:hint="eastAsia"/>
        </w:rPr>
        <w:t>4</w:t>
      </w:r>
      <w:r>
        <w:rPr>
          <w:rFonts w:hint="eastAsia"/>
        </w:rPr>
        <w:t>中间代码生成</w:t>
      </w:r>
      <w:bookmarkEnd w:id="36"/>
      <w:bookmarkEnd w:id="37"/>
    </w:p>
    <w:p w:rsidR="005C4E97" w:rsidRDefault="005123AE" w:rsidP="00DE1402">
      <w:pPr>
        <w:pStyle w:val="2"/>
        <w:spacing w:line="300" w:lineRule="auto"/>
      </w:pPr>
      <w:bookmarkStart w:id="38" w:name="_Toc470531555"/>
      <w:bookmarkStart w:id="39" w:name="_Toc472171861"/>
      <w:r>
        <w:rPr>
          <w:rFonts w:hint="eastAsia"/>
        </w:rPr>
        <w:t>4.1</w:t>
      </w:r>
      <w:r>
        <w:rPr>
          <w:rFonts w:hint="eastAsia"/>
        </w:rPr>
        <w:t>中间代码格式定义</w:t>
      </w:r>
      <w:bookmarkEnd w:id="38"/>
      <w:bookmarkEnd w:id="39"/>
    </w:p>
    <w:p w:rsidR="005C4E97" w:rsidRDefault="005123AE" w:rsidP="00DE1402">
      <w:pPr>
        <w:spacing w:line="300" w:lineRule="auto"/>
        <w:ind w:firstLine="420"/>
        <w:rPr>
          <w:sz w:val="24"/>
          <w:szCs w:val="22"/>
        </w:rPr>
      </w:pPr>
      <w:r>
        <w:rPr>
          <w:sz w:val="24"/>
          <w:szCs w:val="22"/>
        </w:rPr>
        <w:t>中间代码的格式，主要有以下几种三地址码：</w:t>
      </w:r>
    </w:p>
    <w:tbl>
      <w:tblPr>
        <w:tblStyle w:val="af2"/>
        <w:tblW w:w="8522" w:type="dxa"/>
        <w:tblLayout w:type="fixed"/>
        <w:tblLook w:val="04A0" w:firstRow="1" w:lastRow="0" w:firstColumn="1" w:lastColumn="0" w:noHBand="0" w:noVBand="1"/>
      </w:tblPr>
      <w:tblGrid>
        <w:gridCol w:w="4261"/>
        <w:gridCol w:w="4261"/>
      </w:tblGrid>
      <w:tr w:rsidR="005C4E97">
        <w:tc>
          <w:tcPr>
            <w:tcW w:w="4261" w:type="dxa"/>
          </w:tcPr>
          <w:p w:rsidR="005C4E97" w:rsidRDefault="005123AE" w:rsidP="00DE1402">
            <w:pPr>
              <w:spacing w:line="300" w:lineRule="auto"/>
              <w:rPr>
                <w:sz w:val="24"/>
                <w:szCs w:val="22"/>
              </w:rPr>
            </w:pPr>
            <w:r>
              <w:rPr>
                <w:sz w:val="24"/>
                <w:szCs w:val="22"/>
              </w:rPr>
              <w:t>语法</w:t>
            </w:r>
          </w:p>
        </w:tc>
        <w:tc>
          <w:tcPr>
            <w:tcW w:w="4261" w:type="dxa"/>
          </w:tcPr>
          <w:p w:rsidR="005C4E97" w:rsidRDefault="005123AE" w:rsidP="00DE1402">
            <w:pPr>
              <w:spacing w:line="300" w:lineRule="auto"/>
              <w:rPr>
                <w:sz w:val="24"/>
                <w:szCs w:val="22"/>
              </w:rPr>
            </w:pPr>
            <w:r>
              <w:rPr>
                <w:sz w:val="24"/>
                <w:szCs w:val="22"/>
              </w:rPr>
              <w:t>描述</w:t>
            </w:r>
          </w:p>
        </w:tc>
      </w:tr>
      <w:tr w:rsidR="005C4E97">
        <w:tc>
          <w:tcPr>
            <w:tcW w:w="4261" w:type="dxa"/>
          </w:tcPr>
          <w:p w:rsidR="005C4E97" w:rsidRDefault="005123AE" w:rsidP="00DE1402">
            <w:pPr>
              <w:spacing w:line="300" w:lineRule="auto"/>
              <w:rPr>
                <w:sz w:val="24"/>
                <w:szCs w:val="22"/>
              </w:rPr>
            </w:pPr>
            <w:r>
              <w:rPr>
                <w:sz w:val="24"/>
                <w:szCs w:val="22"/>
              </w:rPr>
              <w:t>LABEL x:</w:t>
            </w:r>
          </w:p>
        </w:tc>
        <w:tc>
          <w:tcPr>
            <w:tcW w:w="4261" w:type="dxa"/>
          </w:tcPr>
          <w:p w:rsidR="005C4E97" w:rsidRDefault="005123AE" w:rsidP="00DE1402">
            <w:pPr>
              <w:spacing w:line="300" w:lineRule="auto"/>
              <w:rPr>
                <w:sz w:val="24"/>
                <w:szCs w:val="22"/>
              </w:rPr>
            </w:pPr>
            <w:r>
              <w:rPr>
                <w:sz w:val="24"/>
                <w:szCs w:val="22"/>
              </w:rPr>
              <w:t>定义标号</w:t>
            </w:r>
            <w:r>
              <w:rPr>
                <w:sz w:val="24"/>
                <w:szCs w:val="22"/>
              </w:rPr>
              <w:t>x</w:t>
            </w:r>
          </w:p>
        </w:tc>
      </w:tr>
      <w:tr w:rsidR="005C4E97">
        <w:tc>
          <w:tcPr>
            <w:tcW w:w="4261" w:type="dxa"/>
          </w:tcPr>
          <w:p w:rsidR="005C4E97" w:rsidRDefault="005123AE" w:rsidP="00DE1402">
            <w:pPr>
              <w:spacing w:line="300" w:lineRule="auto"/>
              <w:rPr>
                <w:sz w:val="24"/>
                <w:szCs w:val="22"/>
              </w:rPr>
            </w:pPr>
            <w:r>
              <w:rPr>
                <w:sz w:val="24"/>
                <w:szCs w:val="22"/>
              </w:rPr>
              <w:t>FUNCTION f:</w:t>
            </w:r>
          </w:p>
        </w:tc>
        <w:tc>
          <w:tcPr>
            <w:tcW w:w="4261" w:type="dxa"/>
          </w:tcPr>
          <w:p w:rsidR="005C4E97" w:rsidRDefault="005123AE" w:rsidP="00DE1402">
            <w:pPr>
              <w:spacing w:line="300" w:lineRule="auto"/>
              <w:rPr>
                <w:sz w:val="24"/>
                <w:szCs w:val="22"/>
              </w:rPr>
            </w:pPr>
            <w:r>
              <w:rPr>
                <w:sz w:val="24"/>
                <w:szCs w:val="22"/>
              </w:rPr>
              <w:t>定义函数</w:t>
            </w:r>
            <w:r>
              <w:rPr>
                <w:sz w:val="24"/>
                <w:szCs w:val="22"/>
              </w:rPr>
              <w:t>f</w:t>
            </w:r>
          </w:p>
        </w:tc>
      </w:tr>
      <w:tr w:rsidR="005C4E97">
        <w:tc>
          <w:tcPr>
            <w:tcW w:w="4261" w:type="dxa"/>
          </w:tcPr>
          <w:p w:rsidR="005C4E97" w:rsidRDefault="005123AE" w:rsidP="00DE1402">
            <w:pPr>
              <w:spacing w:line="300" w:lineRule="auto"/>
              <w:rPr>
                <w:sz w:val="24"/>
                <w:szCs w:val="22"/>
              </w:rPr>
            </w:pPr>
            <w:r>
              <w:rPr>
                <w:sz w:val="24"/>
                <w:szCs w:val="22"/>
              </w:rPr>
              <w:t>x  := y</w:t>
            </w:r>
          </w:p>
        </w:tc>
        <w:tc>
          <w:tcPr>
            <w:tcW w:w="4261" w:type="dxa"/>
          </w:tcPr>
          <w:p w:rsidR="005C4E97" w:rsidRDefault="005123AE" w:rsidP="00DE1402">
            <w:pPr>
              <w:spacing w:line="300" w:lineRule="auto"/>
              <w:rPr>
                <w:sz w:val="24"/>
                <w:szCs w:val="22"/>
              </w:rPr>
            </w:pPr>
            <w:r>
              <w:rPr>
                <w:sz w:val="24"/>
                <w:szCs w:val="22"/>
              </w:rPr>
              <w:t>赋值</w:t>
            </w:r>
          </w:p>
        </w:tc>
      </w:tr>
      <w:tr w:rsidR="005C4E97">
        <w:tc>
          <w:tcPr>
            <w:tcW w:w="4261" w:type="dxa"/>
          </w:tcPr>
          <w:p w:rsidR="005C4E97" w:rsidRDefault="005123AE" w:rsidP="00DE1402">
            <w:pPr>
              <w:spacing w:line="300" w:lineRule="auto"/>
              <w:rPr>
                <w:sz w:val="24"/>
                <w:szCs w:val="22"/>
              </w:rPr>
            </w:pPr>
            <w:r>
              <w:rPr>
                <w:sz w:val="24"/>
                <w:szCs w:val="22"/>
              </w:rPr>
              <w:t>x := y op z</w:t>
            </w:r>
          </w:p>
        </w:tc>
        <w:tc>
          <w:tcPr>
            <w:tcW w:w="4261" w:type="dxa"/>
          </w:tcPr>
          <w:p w:rsidR="005C4E97" w:rsidRDefault="005123AE" w:rsidP="00DE1402">
            <w:pPr>
              <w:spacing w:line="300" w:lineRule="auto"/>
              <w:rPr>
                <w:sz w:val="24"/>
                <w:szCs w:val="22"/>
              </w:rPr>
            </w:pPr>
            <w:r>
              <w:rPr>
                <w:sz w:val="24"/>
                <w:szCs w:val="22"/>
              </w:rPr>
              <w:t>运算</w:t>
            </w:r>
          </w:p>
        </w:tc>
      </w:tr>
      <w:tr w:rsidR="005C4E97">
        <w:tc>
          <w:tcPr>
            <w:tcW w:w="4261" w:type="dxa"/>
          </w:tcPr>
          <w:p w:rsidR="005C4E97" w:rsidRDefault="005123AE" w:rsidP="00DE1402">
            <w:pPr>
              <w:spacing w:line="300" w:lineRule="auto"/>
              <w:rPr>
                <w:sz w:val="24"/>
                <w:szCs w:val="22"/>
              </w:rPr>
            </w:pPr>
            <w:r>
              <w:rPr>
                <w:sz w:val="24"/>
                <w:szCs w:val="22"/>
              </w:rPr>
              <w:t>GOTO x</w:t>
            </w:r>
          </w:p>
        </w:tc>
        <w:tc>
          <w:tcPr>
            <w:tcW w:w="4261" w:type="dxa"/>
          </w:tcPr>
          <w:p w:rsidR="005C4E97" w:rsidRDefault="005123AE" w:rsidP="00DE1402">
            <w:pPr>
              <w:spacing w:line="300" w:lineRule="auto"/>
              <w:rPr>
                <w:sz w:val="24"/>
                <w:szCs w:val="22"/>
              </w:rPr>
            </w:pPr>
            <w:r>
              <w:rPr>
                <w:sz w:val="24"/>
                <w:szCs w:val="22"/>
              </w:rPr>
              <w:t>无条件跳转</w:t>
            </w:r>
          </w:p>
        </w:tc>
      </w:tr>
      <w:tr w:rsidR="005C4E97">
        <w:tc>
          <w:tcPr>
            <w:tcW w:w="4261" w:type="dxa"/>
          </w:tcPr>
          <w:p w:rsidR="005C4E97" w:rsidRDefault="005123AE" w:rsidP="00DE1402">
            <w:pPr>
              <w:spacing w:line="300" w:lineRule="auto"/>
              <w:rPr>
                <w:sz w:val="24"/>
                <w:szCs w:val="22"/>
              </w:rPr>
            </w:pPr>
            <w:r>
              <w:rPr>
                <w:sz w:val="24"/>
                <w:szCs w:val="22"/>
              </w:rPr>
              <w:t>IF x [</w:t>
            </w:r>
            <w:proofErr w:type="spellStart"/>
            <w:r>
              <w:rPr>
                <w:sz w:val="24"/>
                <w:szCs w:val="22"/>
              </w:rPr>
              <w:t>relop</w:t>
            </w:r>
            <w:proofErr w:type="spellEnd"/>
            <w:r>
              <w:rPr>
                <w:sz w:val="24"/>
                <w:szCs w:val="22"/>
              </w:rPr>
              <w:t>] y GOTO z</w:t>
            </w:r>
          </w:p>
        </w:tc>
        <w:tc>
          <w:tcPr>
            <w:tcW w:w="4261" w:type="dxa"/>
          </w:tcPr>
          <w:p w:rsidR="005C4E97" w:rsidRDefault="005123AE" w:rsidP="00DE1402">
            <w:pPr>
              <w:spacing w:line="300" w:lineRule="auto"/>
              <w:rPr>
                <w:sz w:val="24"/>
                <w:szCs w:val="22"/>
              </w:rPr>
            </w:pPr>
            <w:r>
              <w:rPr>
                <w:sz w:val="24"/>
                <w:szCs w:val="22"/>
              </w:rPr>
              <w:t>x</w:t>
            </w:r>
            <w:r>
              <w:rPr>
                <w:sz w:val="24"/>
                <w:szCs w:val="22"/>
              </w:rPr>
              <w:t>与</w:t>
            </w:r>
            <w:r>
              <w:rPr>
                <w:sz w:val="24"/>
                <w:szCs w:val="22"/>
              </w:rPr>
              <w:t>y</w:t>
            </w:r>
            <w:r>
              <w:rPr>
                <w:sz w:val="24"/>
                <w:szCs w:val="22"/>
              </w:rPr>
              <w:t>满足</w:t>
            </w:r>
            <w:r>
              <w:rPr>
                <w:sz w:val="24"/>
                <w:szCs w:val="22"/>
              </w:rPr>
              <w:t>[</w:t>
            </w:r>
            <w:proofErr w:type="spellStart"/>
            <w:r>
              <w:rPr>
                <w:sz w:val="24"/>
                <w:szCs w:val="22"/>
              </w:rPr>
              <w:t>relop</w:t>
            </w:r>
            <w:proofErr w:type="spellEnd"/>
            <w:r>
              <w:rPr>
                <w:sz w:val="24"/>
                <w:szCs w:val="22"/>
              </w:rPr>
              <w:t>]</w:t>
            </w:r>
            <w:r>
              <w:rPr>
                <w:sz w:val="24"/>
                <w:szCs w:val="22"/>
              </w:rPr>
              <w:t>关系则跳转</w:t>
            </w:r>
          </w:p>
        </w:tc>
      </w:tr>
      <w:tr w:rsidR="005C4E97">
        <w:tc>
          <w:tcPr>
            <w:tcW w:w="4261" w:type="dxa"/>
          </w:tcPr>
          <w:p w:rsidR="005C4E97" w:rsidRDefault="005123AE" w:rsidP="00DE1402">
            <w:pPr>
              <w:spacing w:line="300" w:lineRule="auto"/>
              <w:rPr>
                <w:sz w:val="24"/>
                <w:szCs w:val="22"/>
              </w:rPr>
            </w:pPr>
            <w:r>
              <w:rPr>
                <w:sz w:val="24"/>
                <w:szCs w:val="22"/>
              </w:rPr>
              <w:t>x := &amp;y</w:t>
            </w:r>
          </w:p>
        </w:tc>
        <w:tc>
          <w:tcPr>
            <w:tcW w:w="4261" w:type="dxa"/>
          </w:tcPr>
          <w:p w:rsidR="005C4E97" w:rsidRDefault="005123AE" w:rsidP="00DE1402">
            <w:pPr>
              <w:spacing w:line="300" w:lineRule="auto"/>
              <w:rPr>
                <w:sz w:val="24"/>
                <w:szCs w:val="22"/>
              </w:rPr>
            </w:pPr>
            <w:r>
              <w:rPr>
                <w:sz w:val="24"/>
                <w:szCs w:val="22"/>
              </w:rPr>
              <w:t>取地址赋值</w:t>
            </w:r>
          </w:p>
        </w:tc>
      </w:tr>
      <w:tr w:rsidR="005C4E97">
        <w:tc>
          <w:tcPr>
            <w:tcW w:w="4261" w:type="dxa"/>
          </w:tcPr>
          <w:p w:rsidR="005C4E97" w:rsidRDefault="005123AE" w:rsidP="00DE1402">
            <w:pPr>
              <w:spacing w:line="300" w:lineRule="auto"/>
              <w:rPr>
                <w:sz w:val="24"/>
                <w:szCs w:val="22"/>
              </w:rPr>
            </w:pPr>
            <w:r>
              <w:rPr>
                <w:sz w:val="24"/>
                <w:szCs w:val="22"/>
              </w:rPr>
              <w:t>x := *y</w:t>
            </w:r>
          </w:p>
        </w:tc>
        <w:tc>
          <w:tcPr>
            <w:tcW w:w="4261" w:type="dxa"/>
          </w:tcPr>
          <w:p w:rsidR="005C4E97" w:rsidRDefault="005123AE" w:rsidP="00DE1402">
            <w:pPr>
              <w:spacing w:line="300" w:lineRule="auto"/>
              <w:rPr>
                <w:sz w:val="24"/>
                <w:szCs w:val="22"/>
              </w:rPr>
            </w:pPr>
            <w:r>
              <w:rPr>
                <w:sz w:val="24"/>
                <w:szCs w:val="22"/>
              </w:rPr>
              <w:t>取内存单元的值赋值</w:t>
            </w:r>
          </w:p>
        </w:tc>
      </w:tr>
      <w:tr w:rsidR="005C4E97">
        <w:tc>
          <w:tcPr>
            <w:tcW w:w="4261" w:type="dxa"/>
          </w:tcPr>
          <w:p w:rsidR="005C4E97" w:rsidRDefault="005123AE" w:rsidP="00DE1402">
            <w:pPr>
              <w:spacing w:line="300" w:lineRule="auto"/>
              <w:rPr>
                <w:sz w:val="24"/>
                <w:szCs w:val="22"/>
              </w:rPr>
            </w:pPr>
            <w:r>
              <w:rPr>
                <w:sz w:val="24"/>
                <w:szCs w:val="22"/>
              </w:rPr>
              <w:t>*x := y</w:t>
            </w:r>
          </w:p>
        </w:tc>
        <w:tc>
          <w:tcPr>
            <w:tcW w:w="4261" w:type="dxa"/>
          </w:tcPr>
          <w:p w:rsidR="005C4E97" w:rsidRDefault="005123AE" w:rsidP="00DE1402">
            <w:pPr>
              <w:spacing w:line="300" w:lineRule="auto"/>
              <w:rPr>
                <w:sz w:val="24"/>
                <w:szCs w:val="22"/>
              </w:rPr>
            </w:pPr>
            <w:r>
              <w:rPr>
                <w:sz w:val="24"/>
                <w:szCs w:val="22"/>
              </w:rPr>
              <w:t>赋值到内存单元中</w:t>
            </w:r>
          </w:p>
        </w:tc>
      </w:tr>
      <w:tr w:rsidR="005C4E97">
        <w:tc>
          <w:tcPr>
            <w:tcW w:w="4261" w:type="dxa"/>
          </w:tcPr>
          <w:p w:rsidR="005C4E97" w:rsidRDefault="005123AE" w:rsidP="00DE1402">
            <w:pPr>
              <w:spacing w:line="300" w:lineRule="auto"/>
              <w:rPr>
                <w:sz w:val="24"/>
                <w:szCs w:val="22"/>
              </w:rPr>
            </w:pPr>
            <w:r>
              <w:rPr>
                <w:sz w:val="24"/>
                <w:szCs w:val="22"/>
              </w:rPr>
              <w:t>RETURN x</w:t>
            </w:r>
          </w:p>
        </w:tc>
        <w:tc>
          <w:tcPr>
            <w:tcW w:w="4261" w:type="dxa"/>
          </w:tcPr>
          <w:p w:rsidR="005C4E97" w:rsidRDefault="005123AE" w:rsidP="00DE1402">
            <w:pPr>
              <w:spacing w:line="300" w:lineRule="auto"/>
              <w:rPr>
                <w:sz w:val="24"/>
                <w:szCs w:val="22"/>
              </w:rPr>
            </w:pPr>
            <w:r>
              <w:rPr>
                <w:sz w:val="24"/>
                <w:szCs w:val="22"/>
              </w:rPr>
              <w:t>函数返回</w:t>
            </w:r>
          </w:p>
        </w:tc>
      </w:tr>
    </w:tbl>
    <w:p w:rsidR="005C4E97" w:rsidRDefault="005C4E97" w:rsidP="00DE1402">
      <w:pPr>
        <w:spacing w:line="300" w:lineRule="auto"/>
        <w:ind w:firstLine="420"/>
        <w:rPr>
          <w:sz w:val="24"/>
          <w:szCs w:val="22"/>
        </w:rPr>
      </w:pPr>
    </w:p>
    <w:p w:rsidR="005C4E97" w:rsidRDefault="005123AE" w:rsidP="00DE1402">
      <w:pPr>
        <w:pStyle w:val="2"/>
        <w:spacing w:line="300" w:lineRule="auto"/>
      </w:pPr>
      <w:bookmarkStart w:id="40" w:name="_Toc470531556"/>
      <w:bookmarkStart w:id="41" w:name="_Toc472171862"/>
      <w:r>
        <w:rPr>
          <w:rFonts w:hint="eastAsia"/>
        </w:rPr>
        <w:t>4.2</w:t>
      </w:r>
      <w:r>
        <w:rPr>
          <w:rFonts w:hint="eastAsia"/>
        </w:rPr>
        <w:t>中间代码生成规则定义</w:t>
      </w:r>
      <w:bookmarkEnd w:id="40"/>
      <w:bookmarkEnd w:id="41"/>
    </w:p>
    <w:p w:rsidR="005C4E97" w:rsidRDefault="005123AE" w:rsidP="00DE1402">
      <w:pPr>
        <w:spacing w:line="300" w:lineRule="auto"/>
        <w:ind w:firstLine="420"/>
        <w:rPr>
          <w:sz w:val="24"/>
          <w:szCs w:val="22"/>
        </w:rPr>
      </w:pPr>
      <w:r>
        <w:rPr>
          <w:sz w:val="24"/>
          <w:szCs w:val="22"/>
        </w:rPr>
        <w:t>中间代码的功能是把输入的</w:t>
      </w:r>
      <w:r>
        <w:rPr>
          <w:sz w:val="24"/>
          <w:szCs w:val="22"/>
        </w:rPr>
        <w:t>C--</w:t>
      </w:r>
      <w:r>
        <w:rPr>
          <w:sz w:val="24"/>
          <w:szCs w:val="22"/>
        </w:rPr>
        <w:t>语言代码解析为三地址码，算术运算可能需要拆分，把嵌套的运算拆成两个一组，</w:t>
      </w:r>
      <w:proofErr w:type="gramStart"/>
      <w:r>
        <w:rPr>
          <w:sz w:val="24"/>
          <w:szCs w:val="22"/>
        </w:rPr>
        <w:t>期结果</w:t>
      </w:r>
      <w:proofErr w:type="gramEnd"/>
      <w:r>
        <w:rPr>
          <w:sz w:val="24"/>
          <w:szCs w:val="22"/>
        </w:rPr>
        <w:t>保存在中间变量中再与其余的符号进行运算；对于</w:t>
      </w:r>
      <w:r>
        <w:rPr>
          <w:sz w:val="24"/>
          <w:szCs w:val="22"/>
        </w:rPr>
        <w:t>if</w:t>
      </w:r>
      <w:r>
        <w:rPr>
          <w:sz w:val="24"/>
          <w:szCs w:val="22"/>
        </w:rPr>
        <w:t>判断语句，如果存在多个条件，要把判断条件分开，每个三地址码只能判断一个条件进行跳转或不跳转；</w:t>
      </w:r>
      <w:r>
        <w:rPr>
          <w:sz w:val="24"/>
          <w:szCs w:val="22"/>
        </w:rPr>
        <w:t>while</w:t>
      </w:r>
      <w:r>
        <w:rPr>
          <w:sz w:val="24"/>
          <w:szCs w:val="22"/>
        </w:rPr>
        <w:t>循环语句，在循环体的前面加一个标号，在判断还不能跳出</w:t>
      </w:r>
      <w:r>
        <w:rPr>
          <w:sz w:val="24"/>
          <w:szCs w:val="22"/>
        </w:rPr>
        <w:t>循环的时候跳转到标号。</w:t>
      </w:r>
    </w:p>
    <w:p w:rsidR="005C4E97" w:rsidRDefault="005123AE" w:rsidP="00DE1402">
      <w:pPr>
        <w:pStyle w:val="2"/>
        <w:spacing w:line="300" w:lineRule="auto"/>
      </w:pPr>
      <w:bookmarkStart w:id="42" w:name="_Toc470531557"/>
      <w:bookmarkStart w:id="43" w:name="_Toc472171863"/>
      <w:r>
        <w:rPr>
          <w:rFonts w:hint="eastAsia"/>
        </w:rPr>
        <w:t xml:space="preserve">4.3 </w:t>
      </w:r>
      <w:r>
        <w:rPr>
          <w:rFonts w:hint="eastAsia"/>
        </w:rPr>
        <w:t>中间代码生成过程</w:t>
      </w:r>
      <w:bookmarkEnd w:id="42"/>
      <w:bookmarkEnd w:id="43"/>
    </w:p>
    <w:p w:rsidR="005C4E97" w:rsidRDefault="005123AE" w:rsidP="00DE1402">
      <w:pPr>
        <w:spacing w:line="300" w:lineRule="auto"/>
        <w:ind w:firstLine="420"/>
        <w:rPr>
          <w:sz w:val="24"/>
          <w:szCs w:val="22"/>
        </w:rPr>
      </w:pPr>
      <w:r>
        <w:rPr>
          <w:sz w:val="24"/>
          <w:szCs w:val="22"/>
        </w:rPr>
        <w:t>生成的方法仍然是遍历语法树的每一个结点，当发现语法树中有特定的结构出现时，就借用语法制导翻译工具产生相应的中间代码。基本的运算表达式语句、复合语句、返回语句、跳转语句循环语句、函数调用等都有各自独特的翻译模式，按照它们的模式就可以翻译出对应的中间代码，在表达式的翻译中，用到了继承属性处理内容，所以没有使用代码回填。</w:t>
      </w:r>
    </w:p>
    <w:p w:rsidR="005C4E97" w:rsidRDefault="005123AE" w:rsidP="00DE1402">
      <w:pPr>
        <w:pStyle w:val="2"/>
        <w:spacing w:line="300" w:lineRule="auto"/>
      </w:pPr>
      <w:bookmarkStart w:id="44" w:name="_Toc470531558"/>
      <w:bookmarkStart w:id="45" w:name="_Toc472171864"/>
      <w:r>
        <w:rPr>
          <w:rFonts w:hint="eastAsia"/>
        </w:rPr>
        <w:lastRenderedPageBreak/>
        <w:t>4.4</w:t>
      </w:r>
      <w:r>
        <w:rPr>
          <w:rFonts w:hint="eastAsia"/>
        </w:rPr>
        <w:t>代码优化</w:t>
      </w:r>
      <w:bookmarkEnd w:id="44"/>
      <w:bookmarkEnd w:id="45"/>
    </w:p>
    <w:p w:rsidR="005C4E97" w:rsidRDefault="005123AE" w:rsidP="00DE1402">
      <w:pPr>
        <w:spacing w:line="300" w:lineRule="auto"/>
        <w:ind w:firstLine="420"/>
        <w:rPr>
          <w:sz w:val="24"/>
          <w:szCs w:val="22"/>
        </w:rPr>
      </w:pPr>
      <w:r>
        <w:rPr>
          <w:sz w:val="24"/>
          <w:szCs w:val="22"/>
        </w:rPr>
        <w:t>代码优化的技术有很多，包括删除冗余的取存，常量合并，代数化简，常量传播、控制流优化、强度削弱、死代码删除、代码外提等，但是由于时</w:t>
      </w:r>
      <w:r>
        <w:rPr>
          <w:sz w:val="24"/>
          <w:szCs w:val="22"/>
        </w:rPr>
        <w:t>间不足，本次实验并没有把代码优化做出来。</w:t>
      </w:r>
    </w:p>
    <w:p w:rsidR="005C4E97" w:rsidRDefault="005123AE" w:rsidP="00DE1402">
      <w:pPr>
        <w:pStyle w:val="2"/>
        <w:spacing w:line="300" w:lineRule="auto"/>
      </w:pPr>
      <w:bookmarkStart w:id="46" w:name="_Toc470531559"/>
      <w:bookmarkStart w:id="47" w:name="_Toc472171865"/>
      <w:r>
        <w:rPr>
          <w:rFonts w:hint="eastAsia"/>
        </w:rPr>
        <w:t>4.5</w:t>
      </w:r>
      <w:r>
        <w:t xml:space="preserve"> </w:t>
      </w:r>
      <w:r>
        <w:rPr>
          <w:rFonts w:hint="eastAsia"/>
        </w:rPr>
        <w:t>中间代码生成结果展示</w:t>
      </w:r>
      <w:bookmarkEnd w:id="46"/>
      <w:bookmarkEnd w:id="47"/>
    </w:p>
    <w:p w:rsidR="005C4E97" w:rsidRDefault="005123AE" w:rsidP="00DE1402">
      <w:pPr>
        <w:spacing w:line="300" w:lineRule="auto"/>
        <w:ind w:firstLine="420"/>
        <w:rPr>
          <w:sz w:val="24"/>
          <w:szCs w:val="22"/>
        </w:rPr>
      </w:pPr>
      <w:r>
        <w:rPr>
          <w:sz w:val="24"/>
          <w:szCs w:val="22"/>
        </w:rPr>
        <w:t>对代码进行中间代码生成的操作，源代码如图</w:t>
      </w:r>
      <w:r>
        <w:rPr>
          <w:sz w:val="24"/>
          <w:szCs w:val="22"/>
        </w:rPr>
        <w:t>4-1</w:t>
      </w:r>
      <w:r>
        <w:rPr>
          <w:sz w:val="24"/>
          <w:szCs w:val="22"/>
        </w:rPr>
        <w:t>（对</w:t>
      </w:r>
      <w:r>
        <w:rPr>
          <w:sz w:val="24"/>
          <w:szCs w:val="22"/>
        </w:rPr>
        <w:t>if</w:t>
      </w:r>
      <w:r>
        <w:rPr>
          <w:sz w:val="24"/>
          <w:szCs w:val="22"/>
        </w:rPr>
        <w:t>语句的测试）和图</w:t>
      </w:r>
      <w:r>
        <w:rPr>
          <w:sz w:val="24"/>
          <w:szCs w:val="22"/>
        </w:rPr>
        <w:t>4-3</w:t>
      </w:r>
      <w:r>
        <w:rPr>
          <w:sz w:val="24"/>
          <w:szCs w:val="22"/>
        </w:rPr>
        <w:t>（</w:t>
      </w:r>
      <w:r>
        <w:rPr>
          <w:sz w:val="24"/>
          <w:szCs w:val="22"/>
        </w:rPr>
        <w:t>while</w:t>
      </w:r>
      <w:r>
        <w:rPr>
          <w:sz w:val="24"/>
          <w:szCs w:val="22"/>
        </w:rPr>
        <w:t>语句）所示，生成的中间代码如图</w:t>
      </w:r>
      <w:r>
        <w:rPr>
          <w:sz w:val="24"/>
          <w:szCs w:val="22"/>
        </w:rPr>
        <w:t>4-2</w:t>
      </w:r>
      <w:r>
        <w:rPr>
          <w:sz w:val="24"/>
          <w:szCs w:val="22"/>
        </w:rPr>
        <w:t>和图</w:t>
      </w:r>
      <w:r>
        <w:rPr>
          <w:sz w:val="24"/>
          <w:szCs w:val="22"/>
        </w:rPr>
        <w:t>4-4</w:t>
      </w:r>
      <w:r>
        <w:rPr>
          <w:sz w:val="24"/>
          <w:szCs w:val="22"/>
        </w:rPr>
        <w:t>所示。</w:t>
      </w: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drawing>
                <wp:inline distT="0" distB="0" distL="114300" distR="114300" wp14:anchorId="56A8E540" wp14:editId="286FA709">
                  <wp:extent cx="3400425" cy="3619500"/>
                  <wp:effectExtent l="0" t="0" r="952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4"/>
                          <a:stretch>
                            <a:fillRect/>
                          </a:stretch>
                        </pic:blipFill>
                        <pic:spPr>
                          <a:xfrm>
                            <a:off x="0" y="0"/>
                            <a:ext cx="3400425" cy="3619500"/>
                          </a:xfrm>
                          <a:prstGeom prst="rect">
                            <a:avLst/>
                          </a:prstGeom>
                          <a:noFill/>
                          <a:ln w="9525">
                            <a:noFill/>
                            <a:miter/>
                          </a:ln>
                        </pic:spPr>
                      </pic:pic>
                    </a:graphicData>
                  </a:graphic>
                </wp:inline>
              </w:drawing>
            </w:r>
          </w:p>
          <w:p w:rsidR="005C4E97" w:rsidRDefault="005123AE" w:rsidP="00DE1402">
            <w:pPr>
              <w:spacing w:line="300" w:lineRule="auto"/>
              <w:jc w:val="center"/>
            </w:pPr>
            <w:r>
              <w:t>图</w:t>
            </w:r>
            <w:r>
              <w:t xml:space="preserve">4-1 </w:t>
            </w:r>
            <w:r>
              <w:t>测试源代码（</w:t>
            </w:r>
            <w:r>
              <w:t>if</w:t>
            </w:r>
            <w:r>
              <w:t>语句）</w:t>
            </w:r>
          </w:p>
        </w:tc>
      </w:tr>
    </w:tbl>
    <w:p w:rsidR="005C4E97" w:rsidRDefault="005C4E97" w:rsidP="00DE1402">
      <w:pPr>
        <w:spacing w:line="300" w:lineRule="auto"/>
        <w:ind w:firstLine="420"/>
        <w:rPr>
          <w:sz w:val="24"/>
          <w:szCs w:val="22"/>
        </w:rPr>
      </w:pP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5E67D57E" wp14:editId="507618B7">
                  <wp:extent cx="4514850" cy="516255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5"/>
                          <a:stretch>
                            <a:fillRect/>
                          </a:stretch>
                        </pic:blipFill>
                        <pic:spPr>
                          <a:xfrm>
                            <a:off x="0" y="0"/>
                            <a:ext cx="4514850" cy="5162550"/>
                          </a:xfrm>
                          <a:prstGeom prst="rect">
                            <a:avLst/>
                          </a:prstGeom>
                          <a:noFill/>
                          <a:ln w="9525">
                            <a:noFill/>
                            <a:miter/>
                          </a:ln>
                        </pic:spPr>
                      </pic:pic>
                    </a:graphicData>
                  </a:graphic>
                </wp:inline>
              </w:drawing>
            </w:r>
          </w:p>
          <w:p w:rsidR="005C4E97" w:rsidRDefault="005123AE" w:rsidP="00DE1402">
            <w:pPr>
              <w:spacing w:line="300" w:lineRule="auto"/>
              <w:jc w:val="center"/>
            </w:pPr>
            <w:r>
              <w:t>图</w:t>
            </w:r>
            <w:r>
              <w:t>4-2 if</w:t>
            </w:r>
            <w:r>
              <w:t>语句测试结果</w:t>
            </w:r>
          </w:p>
        </w:tc>
      </w:tr>
    </w:tbl>
    <w:p w:rsidR="005C4E97" w:rsidRDefault="005C4E97" w:rsidP="00DE1402">
      <w:pPr>
        <w:spacing w:line="300" w:lineRule="auto"/>
      </w:pP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5D9F0B6E" wp14:editId="39866AD4">
                  <wp:extent cx="3581400" cy="481965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6"/>
                          <a:stretch>
                            <a:fillRect/>
                          </a:stretch>
                        </pic:blipFill>
                        <pic:spPr>
                          <a:xfrm>
                            <a:off x="0" y="0"/>
                            <a:ext cx="3581400" cy="4819650"/>
                          </a:xfrm>
                          <a:prstGeom prst="rect">
                            <a:avLst/>
                          </a:prstGeom>
                          <a:noFill/>
                          <a:ln w="9525">
                            <a:noFill/>
                            <a:miter/>
                          </a:ln>
                        </pic:spPr>
                      </pic:pic>
                    </a:graphicData>
                  </a:graphic>
                </wp:inline>
              </w:drawing>
            </w:r>
          </w:p>
          <w:p w:rsidR="005C4E97" w:rsidRDefault="005123AE" w:rsidP="00DE1402">
            <w:pPr>
              <w:spacing w:line="300" w:lineRule="auto"/>
              <w:jc w:val="center"/>
            </w:pPr>
            <w:r>
              <w:t>图</w:t>
            </w:r>
            <w:r>
              <w:t>4-3 while</w:t>
            </w:r>
            <w:r>
              <w:t>语句源代码</w:t>
            </w:r>
          </w:p>
        </w:tc>
      </w:tr>
    </w:tbl>
    <w:p w:rsidR="005C4E97" w:rsidRDefault="005C4E97" w:rsidP="00DE1402">
      <w:pPr>
        <w:spacing w:line="300" w:lineRule="auto"/>
      </w:pPr>
    </w:p>
    <w:tbl>
      <w:tblPr>
        <w:tblStyle w:val="af2"/>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5C4E97">
        <w:trPr>
          <w:cantSplit/>
        </w:trPr>
        <w:tc>
          <w:tcPr>
            <w:tcW w:w="8522" w:type="dxa"/>
            <w:tcBorders>
              <w:tl2br w:val="nil"/>
              <w:tr2bl w:val="nil"/>
            </w:tcBorders>
          </w:tcPr>
          <w:p w:rsidR="005C4E97" w:rsidRDefault="005123AE" w:rsidP="00DE1402">
            <w:pPr>
              <w:spacing w:line="300" w:lineRule="auto"/>
              <w:jc w:val="center"/>
            </w:pPr>
            <w:r>
              <w:rPr>
                <w:noProof/>
              </w:rPr>
              <w:lastRenderedPageBreak/>
              <w:drawing>
                <wp:inline distT="0" distB="0" distL="114300" distR="114300" wp14:anchorId="74BD281F" wp14:editId="17B916B0">
                  <wp:extent cx="4657725" cy="5734050"/>
                  <wp:effectExtent l="0" t="0" r="952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7"/>
                          <a:stretch>
                            <a:fillRect/>
                          </a:stretch>
                        </pic:blipFill>
                        <pic:spPr>
                          <a:xfrm>
                            <a:off x="0" y="0"/>
                            <a:ext cx="4657725" cy="5734050"/>
                          </a:xfrm>
                          <a:prstGeom prst="rect">
                            <a:avLst/>
                          </a:prstGeom>
                          <a:noFill/>
                          <a:ln w="9525">
                            <a:noFill/>
                            <a:miter/>
                          </a:ln>
                        </pic:spPr>
                      </pic:pic>
                    </a:graphicData>
                  </a:graphic>
                </wp:inline>
              </w:drawing>
            </w:r>
          </w:p>
          <w:p w:rsidR="005C4E97" w:rsidRDefault="005123AE" w:rsidP="00DE1402">
            <w:pPr>
              <w:spacing w:line="300" w:lineRule="auto"/>
              <w:jc w:val="center"/>
            </w:pPr>
            <w:r>
              <w:t>图</w:t>
            </w:r>
            <w:r>
              <w:t>4-4 while</w:t>
            </w:r>
            <w:r>
              <w:t>语句测试结果</w:t>
            </w:r>
          </w:p>
        </w:tc>
      </w:tr>
    </w:tbl>
    <w:p w:rsidR="005C4E97" w:rsidRDefault="005123AE" w:rsidP="00DE1402">
      <w:pPr>
        <w:spacing w:line="300" w:lineRule="auto"/>
        <w:rPr>
          <w:sz w:val="32"/>
          <w:szCs w:val="32"/>
        </w:rPr>
      </w:pPr>
      <w:r>
        <w:br w:type="page"/>
      </w:r>
    </w:p>
    <w:p w:rsidR="005C4E97" w:rsidRDefault="005123AE" w:rsidP="00DE1402">
      <w:pPr>
        <w:pStyle w:val="12"/>
        <w:widowControl/>
        <w:spacing w:line="300" w:lineRule="auto"/>
        <w:ind w:firstLineChars="0" w:firstLine="0"/>
        <w:outlineLvl w:val="0"/>
        <w:rPr>
          <w:rFonts w:ascii="宋体" w:hAnsi="宋体"/>
          <w:sz w:val="24"/>
          <w:szCs w:val="30"/>
        </w:rPr>
      </w:pPr>
      <w:r>
        <w:rPr>
          <w:b/>
          <w:sz w:val="30"/>
          <w:szCs w:val="30"/>
        </w:rPr>
        <w:lastRenderedPageBreak/>
        <w:br w:type="page"/>
      </w:r>
    </w:p>
    <w:p w:rsidR="005C4E97" w:rsidRDefault="005123AE" w:rsidP="00DE1402">
      <w:pPr>
        <w:spacing w:line="300" w:lineRule="auto"/>
        <w:ind w:firstLineChars="200" w:firstLine="480"/>
        <w:rPr>
          <w:rFonts w:ascii="宋体" w:hAnsi="宋体"/>
          <w:sz w:val="24"/>
          <w:szCs w:val="30"/>
        </w:rPr>
      </w:pPr>
      <w:r>
        <w:rPr>
          <w:rFonts w:ascii="宋体" w:hAnsi="宋体" w:hint="eastAsia"/>
          <w:sz w:val="24"/>
          <w:szCs w:val="30"/>
        </w:rPr>
        <w:lastRenderedPageBreak/>
        <w:t xml:space="preserve">                  </w:t>
      </w:r>
    </w:p>
    <w:p w:rsidR="005C4E97" w:rsidRDefault="005123AE" w:rsidP="00DE1402">
      <w:pPr>
        <w:pStyle w:val="1"/>
        <w:spacing w:line="300" w:lineRule="auto"/>
        <w:jc w:val="center"/>
      </w:pPr>
      <w:bookmarkStart w:id="48" w:name="_Toc470531560"/>
      <w:bookmarkStart w:id="49" w:name="_Toc376773676"/>
      <w:bookmarkStart w:id="50" w:name="_Toc342798939"/>
      <w:bookmarkStart w:id="51" w:name="_Toc472171866"/>
      <w:r>
        <w:t>5</w:t>
      </w:r>
      <w:r>
        <w:rPr>
          <w:rFonts w:hint="eastAsia"/>
        </w:rPr>
        <w:t>结束语</w:t>
      </w:r>
      <w:bookmarkEnd w:id="48"/>
      <w:bookmarkEnd w:id="51"/>
    </w:p>
    <w:p w:rsidR="005C4E97" w:rsidRDefault="005123AE" w:rsidP="00DE1402">
      <w:pPr>
        <w:pStyle w:val="2"/>
        <w:spacing w:line="300" w:lineRule="auto"/>
      </w:pPr>
      <w:bookmarkStart w:id="52" w:name="_Toc470531561"/>
      <w:bookmarkStart w:id="53" w:name="_Toc472171867"/>
      <w:r>
        <w:t>5</w:t>
      </w:r>
      <w:r>
        <w:rPr>
          <w:rFonts w:hint="eastAsia"/>
        </w:rPr>
        <w:t xml:space="preserve">.1 </w:t>
      </w:r>
      <w:r>
        <w:rPr>
          <w:rFonts w:hint="eastAsia"/>
        </w:rPr>
        <w:t>实践课程小结</w:t>
      </w:r>
      <w:bookmarkEnd w:id="52"/>
      <w:bookmarkEnd w:id="53"/>
    </w:p>
    <w:p w:rsidR="005C4E97" w:rsidRDefault="005123AE" w:rsidP="00DE1402">
      <w:pPr>
        <w:spacing w:line="300" w:lineRule="auto"/>
        <w:ind w:firstLine="420"/>
        <w:rPr>
          <w:sz w:val="24"/>
          <w:szCs w:val="22"/>
        </w:rPr>
      </w:pPr>
      <w:r>
        <w:rPr>
          <w:sz w:val="24"/>
          <w:szCs w:val="22"/>
        </w:rPr>
        <w:t>这次的实验本来有四个部分，词法语法分析、语义分析、中间代码生成和目标代码生成，很遗憾的是自己并没有完整地把实验做完，只完成了前面的三部分，目标代码生成还没有做，中间代码生成也还没有优化。就从前面的部分来说，这次实验主要完成的工作有：</w:t>
      </w:r>
    </w:p>
    <w:p w:rsidR="005C4E97" w:rsidRDefault="005123AE" w:rsidP="00DE1402">
      <w:pPr>
        <w:spacing w:line="300" w:lineRule="auto"/>
        <w:ind w:firstLine="420"/>
        <w:rPr>
          <w:sz w:val="24"/>
          <w:szCs w:val="22"/>
        </w:rPr>
      </w:pPr>
      <w:r>
        <w:rPr>
          <w:sz w:val="24"/>
          <w:szCs w:val="22"/>
        </w:rPr>
        <w:t>词法分析，把源程序的</w:t>
      </w:r>
      <w:r>
        <w:rPr>
          <w:sz w:val="24"/>
          <w:szCs w:val="22"/>
        </w:rPr>
        <w:t>C</w:t>
      </w:r>
      <w:r>
        <w:rPr>
          <w:sz w:val="24"/>
          <w:szCs w:val="22"/>
        </w:rPr>
        <w:t>减减语言代码分析成</w:t>
      </w:r>
      <w:r>
        <w:rPr>
          <w:sz w:val="24"/>
          <w:szCs w:val="22"/>
        </w:rPr>
        <w:t>token</w:t>
      </w:r>
      <w:r>
        <w:rPr>
          <w:sz w:val="24"/>
          <w:szCs w:val="22"/>
        </w:rPr>
        <w:t>序列；语法分析，根据词法分析的结果构建语法树并遍历打印；语义分析，根据语法</w:t>
      </w:r>
      <w:r>
        <w:rPr>
          <w:sz w:val="24"/>
          <w:szCs w:val="22"/>
        </w:rPr>
        <w:t xml:space="preserve"> </w:t>
      </w:r>
      <w:r>
        <w:rPr>
          <w:sz w:val="24"/>
          <w:szCs w:val="22"/>
        </w:rPr>
        <w:t>分析的结果进一步分析程序的语义是否正确并建立打印符号表；中间代码生成，把没有语法语义错误的代码生成四元式。</w:t>
      </w:r>
    </w:p>
    <w:p w:rsidR="005C4E97" w:rsidRDefault="005123AE" w:rsidP="00DE1402">
      <w:pPr>
        <w:spacing w:line="300" w:lineRule="auto"/>
        <w:ind w:firstLine="420"/>
        <w:rPr>
          <w:sz w:val="24"/>
          <w:szCs w:val="22"/>
        </w:rPr>
      </w:pPr>
      <w:r>
        <w:rPr>
          <w:sz w:val="24"/>
          <w:szCs w:val="22"/>
        </w:rPr>
        <w:t>中间代码优化的工作还没有完成，直接生成的中间</w:t>
      </w:r>
      <w:r>
        <w:rPr>
          <w:sz w:val="24"/>
          <w:szCs w:val="22"/>
        </w:rPr>
        <w:t>代码会比较繁琐，由很多无用的代码，优化后可以提高代码的效率，这一部分与最后的目标代码生成还有待以后的工作。</w:t>
      </w:r>
    </w:p>
    <w:p w:rsidR="005C4E97" w:rsidRDefault="005123AE" w:rsidP="00DE1402">
      <w:pPr>
        <w:pStyle w:val="2"/>
        <w:spacing w:line="300" w:lineRule="auto"/>
      </w:pPr>
      <w:bookmarkStart w:id="54" w:name="_Toc470531562"/>
      <w:bookmarkStart w:id="55" w:name="_Toc472171868"/>
      <w:r>
        <w:t>5</w:t>
      </w:r>
      <w:r>
        <w:rPr>
          <w:rFonts w:hint="eastAsia"/>
        </w:rPr>
        <w:t>.2</w:t>
      </w:r>
      <w:r>
        <w:rPr>
          <w:rFonts w:hint="eastAsia"/>
        </w:rPr>
        <w:t>自己的亲身体会</w:t>
      </w:r>
      <w:bookmarkEnd w:id="49"/>
      <w:bookmarkEnd w:id="50"/>
      <w:bookmarkEnd w:id="54"/>
      <w:bookmarkEnd w:id="55"/>
    </w:p>
    <w:p w:rsidR="005C4E97" w:rsidRDefault="005123AE" w:rsidP="00DE1402">
      <w:pPr>
        <w:spacing w:line="300" w:lineRule="auto"/>
        <w:ind w:firstLine="420"/>
        <w:rPr>
          <w:sz w:val="24"/>
          <w:szCs w:val="22"/>
        </w:rPr>
      </w:pPr>
      <w:r>
        <w:rPr>
          <w:sz w:val="24"/>
          <w:szCs w:val="22"/>
        </w:rPr>
        <w:t>通过这次实验，自己学到了很多，首先就是对工具的使用，</w:t>
      </w:r>
      <w:r>
        <w:rPr>
          <w:sz w:val="24"/>
          <w:szCs w:val="22"/>
        </w:rPr>
        <w:t>flex</w:t>
      </w:r>
      <w:r>
        <w:rPr>
          <w:sz w:val="24"/>
          <w:szCs w:val="22"/>
        </w:rPr>
        <w:t>和</w:t>
      </w:r>
      <w:r>
        <w:rPr>
          <w:sz w:val="24"/>
          <w:szCs w:val="22"/>
        </w:rPr>
        <w:t>bison</w:t>
      </w:r>
      <w:r>
        <w:rPr>
          <w:sz w:val="24"/>
          <w:szCs w:val="22"/>
        </w:rPr>
        <w:t>两个工具在之前从未接触过的，但是通过这次实验，至少是已经学会了它们最基本的用法，也许还有更多的功能以后可以用到。另外的收获就是加深了对课本知识的理解，也比较深刻地理解了编译器的工作原理和过程，从高级语言到机器能够执行的目标代码，每一步都是非常严格巧妙的工作，而这一切都离不开编译器的工作。</w:t>
      </w:r>
    </w:p>
    <w:p w:rsidR="005C4E97" w:rsidRDefault="005123AE" w:rsidP="00DE1402">
      <w:pPr>
        <w:spacing w:line="300" w:lineRule="auto"/>
        <w:ind w:firstLine="420"/>
        <w:rPr>
          <w:sz w:val="24"/>
          <w:szCs w:val="22"/>
        </w:rPr>
      </w:pPr>
      <w:r>
        <w:rPr>
          <w:sz w:val="24"/>
          <w:szCs w:val="22"/>
        </w:rPr>
        <w:t>总的来说，虽然感觉这</w:t>
      </w:r>
      <w:r>
        <w:rPr>
          <w:sz w:val="24"/>
          <w:szCs w:val="22"/>
        </w:rPr>
        <w:t>个实验的难度是有些大的，但是带来的收获也很大，提高了自己的编程水平和分析问题的能力，再就是时间有点不足，做实验的过程比较繁琐，课下花费的时间比较多，如果时间充足，希望可以做得更好一些。。</w:t>
      </w:r>
    </w:p>
    <w:p w:rsidR="005C4E97" w:rsidRDefault="005123AE" w:rsidP="00DE1402">
      <w:pPr>
        <w:widowControl/>
        <w:spacing w:line="300" w:lineRule="auto"/>
        <w:jc w:val="left"/>
        <w:rPr>
          <w:b/>
          <w:sz w:val="30"/>
          <w:szCs w:val="30"/>
        </w:rPr>
      </w:pPr>
      <w:r>
        <w:rPr>
          <w:b/>
          <w:sz w:val="30"/>
          <w:szCs w:val="30"/>
        </w:rPr>
        <w:br w:type="page"/>
      </w:r>
    </w:p>
    <w:p w:rsidR="005C4E97" w:rsidRDefault="005123AE" w:rsidP="00DE1402">
      <w:pPr>
        <w:pStyle w:val="1"/>
        <w:spacing w:line="300" w:lineRule="auto"/>
      </w:pPr>
      <w:bookmarkStart w:id="56" w:name="_Toc376773677"/>
      <w:bookmarkStart w:id="57" w:name="_Toc472171869"/>
      <w:r>
        <w:rPr>
          <w:rFonts w:hint="eastAsia"/>
        </w:rPr>
        <w:lastRenderedPageBreak/>
        <w:t>参考</w:t>
      </w:r>
      <w:r>
        <w:t>文献</w:t>
      </w:r>
      <w:bookmarkEnd w:id="56"/>
      <w:bookmarkEnd w:id="57"/>
    </w:p>
    <w:p w:rsidR="005C4E97" w:rsidRDefault="005123AE" w:rsidP="00DE1402">
      <w:pPr>
        <w:spacing w:line="300" w:lineRule="auto"/>
        <w:ind w:firstLineChars="206" w:firstLine="494"/>
        <w:rPr>
          <w:rFonts w:ascii="宋体" w:hAnsi="宋体"/>
          <w:sz w:val="24"/>
          <w:szCs w:val="24"/>
        </w:rPr>
      </w:pPr>
      <w:r>
        <w:rPr>
          <w:rFonts w:ascii="宋体" w:hAnsi="宋体"/>
          <w:sz w:val="24"/>
          <w:szCs w:val="24"/>
        </w:rPr>
        <w:t>[</w:t>
      </w:r>
      <w:r>
        <w:rPr>
          <w:rFonts w:ascii="宋体" w:hAnsi="宋体" w:hint="eastAsia"/>
          <w:sz w:val="24"/>
          <w:szCs w:val="24"/>
        </w:rPr>
        <w:t>1</w:t>
      </w:r>
      <w:r>
        <w:rPr>
          <w:rFonts w:ascii="宋体" w:hAnsi="宋体"/>
          <w:sz w:val="24"/>
          <w:szCs w:val="24"/>
        </w:rPr>
        <w:t xml:space="preserve">] </w:t>
      </w:r>
      <w:r>
        <w:rPr>
          <w:rFonts w:ascii="宋体" w:hAnsi="宋体" w:hint="eastAsia"/>
          <w:sz w:val="24"/>
          <w:szCs w:val="24"/>
        </w:rPr>
        <w:t>吕映芝等</w:t>
      </w:r>
      <w:r>
        <w:rPr>
          <w:rFonts w:ascii="宋体" w:hAnsi="宋体"/>
          <w:sz w:val="24"/>
          <w:szCs w:val="24"/>
        </w:rPr>
        <w:t>.</w:t>
      </w:r>
      <w:r>
        <w:rPr>
          <w:rFonts w:ascii="宋体" w:hAnsi="宋体" w:hint="eastAsia"/>
          <w:sz w:val="24"/>
          <w:szCs w:val="24"/>
        </w:rPr>
        <w:t xml:space="preserve"> </w:t>
      </w:r>
      <w:r>
        <w:rPr>
          <w:rFonts w:ascii="宋体" w:hAnsi="宋体" w:hint="eastAsia"/>
          <w:sz w:val="24"/>
          <w:szCs w:val="24"/>
        </w:rPr>
        <w:t>编译原理</w:t>
      </w:r>
      <w:r>
        <w:rPr>
          <w:rFonts w:ascii="宋体" w:hAnsi="宋体" w:hint="eastAsia"/>
          <w:sz w:val="24"/>
          <w:szCs w:val="24"/>
        </w:rPr>
        <w:t>(</w:t>
      </w:r>
      <w:r>
        <w:rPr>
          <w:rFonts w:ascii="宋体" w:hAnsi="宋体" w:hint="eastAsia"/>
          <w:sz w:val="24"/>
          <w:szCs w:val="24"/>
        </w:rPr>
        <w:t>第二版</w:t>
      </w:r>
      <w:r>
        <w:rPr>
          <w:rFonts w:ascii="宋体" w:hAnsi="宋体" w:hint="eastAsia"/>
          <w:sz w:val="24"/>
          <w:szCs w:val="24"/>
        </w:rPr>
        <w:t>)</w:t>
      </w:r>
      <w:r>
        <w:rPr>
          <w:rFonts w:ascii="宋体" w:hAnsi="宋体"/>
          <w:sz w:val="24"/>
          <w:szCs w:val="24"/>
        </w:rPr>
        <w:t>.</w:t>
      </w:r>
      <w:r>
        <w:rPr>
          <w:rFonts w:ascii="宋体" w:hAnsi="宋体" w:hint="eastAsia"/>
          <w:sz w:val="24"/>
          <w:szCs w:val="24"/>
        </w:rPr>
        <w:t xml:space="preserve"> </w:t>
      </w:r>
      <w:r>
        <w:rPr>
          <w:rFonts w:ascii="宋体" w:hAnsi="宋体" w:hint="eastAsia"/>
          <w:sz w:val="24"/>
          <w:szCs w:val="24"/>
        </w:rPr>
        <w:t>北京：清华大学出版社，</w:t>
      </w:r>
      <w:r>
        <w:rPr>
          <w:rFonts w:ascii="宋体" w:hAnsi="宋体"/>
          <w:sz w:val="24"/>
          <w:szCs w:val="24"/>
        </w:rPr>
        <w:t>2005</w:t>
      </w:r>
    </w:p>
    <w:p w:rsidR="005C4E97" w:rsidRDefault="005123AE" w:rsidP="00DE1402">
      <w:pPr>
        <w:spacing w:line="300" w:lineRule="auto"/>
        <w:ind w:firstLineChars="206" w:firstLine="494"/>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w:t>
      </w:r>
      <w:r>
        <w:rPr>
          <w:rFonts w:ascii="宋体" w:hAnsi="宋体"/>
          <w:sz w:val="24"/>
          <w:szCs w:val="24"/>
        </w:rPr>
        <w:t xml:space="preserve"> </w:t>
      </w:r>
      <w:proofErr w:type="gramStart"/>
      <w:r>
        <w:rPr>
          <w:rFonts w:ascii="宋体" w:hAnsi="宋体" w:hint="eastAsia"/>
          <w:sz w:val="24"/>
          <w:szCs w:val="24"/>
        </w:rPr>
        <w:t>胡伦俊</w:t>
      </w:r>
      <w:proofErr w:type="gramEnd"/>
      <w:r>
        <w:rPr>
          <w:rFonts w:ascii="宋体" w:hAnsi="宋体" w:hint="eastAsia"/>
          <w:sz w:val="24"/>
          <w:szCs w:val="24"/>
        </w:rPr>
        <w:t>等</w:t>
      </w:r>
      <w:r>
        <w:rPr>
          <w:rFonts w:ascii="宋体" w:hAnsi="宋体"/>
          <w:sz w:val="24"/>
          <w:szCs w:val="24"/>
        </w:rPr>
        <w:t>.</w:t>
      </w:r>
      <w:r>
        <w:rPr>
          <w:rFonts w:ascii="宋体" w:hAnsi="宋体" w:hint="eastAsia"/>
          <w:sz w:val="24"/>
          <w:szCs w:val="24"/>
        </w:rPr>
        <w:t xml:space="preserve"> </w:t>
      </w:r>
      <w:r>
        <w:rPr>
          <w:rFonts w:ascii="宋体" w:hAnsi="宋体" w:hint="eastAsia"/>
          <w:sz w:val="24"/>
          <w:szCs w:val="24"/>
        </w:rPr>
        <w:t>编译原理</w:t>
      </w:r>
      <w:r>
        <w:rPr>
          <w:rFonts w:ascii="宋体" w:hAnsi="宋体" w:hint="eastAsia"/>
          <w:sz w:val="24"/>
          <w:szCs w:val="24"/>
        </w:rPr>
        <w:t>(</w:t>
      </w:r>
      <w:r>
        <w:rPr>
          <w:rFonts w:ascii="宋体" w:hAnsi="宋体" w:hint="eastAsia"/>
          <w:sz w:val="24"/>
          <w:szCs w:val="24"/>
        </w:rPr>
        <w:t>第二版</w:t>
      </w:r>
      <w:r>
        <w:rPr>
          <w:rFonts w:ascii="宋体" w:hAnsi="宋体" w:hint="eastAsia"/>
          <w:sz w:val="24"/>
          <w:szCs w:val="24"/>
        </w:rPr>
        <w:t>)</w:t>
      </w:r>
      <w:r>
        <w:rPr>
          <w:rFonts w:ascii="宋体" w:hAnsi="宋体"/>
          <w:sz w:val="24"/>
          <w:szCs w:val="24"/>
        </w:rPr>
        <w:t>.</w:t>
      </w:r>
      <w:r>
        <w:rPr>
          <w:rFonts w:ascii="宋体" w:hAnsi="宋体" w:hint="eastAsia"/>
          <w:sz w:val="24"/>
          <w:szCs w:val="24"/>
        </w:rPr>
        <w:t xml:space="preserve"> </w:t>
      </w:r>
      <w:r>
        <w:rPr>
          <w:rFonts w:ascii="宋体" w:hAnsi="宋体" w:hint="eastAsia"/>
          <w:sz w:val="24"/>
          <w:szCs w:val="24"/>
        </w:rPr>
        <w:t>北京：电子工业出版社，</w:t>
      </w:r>
      <w:r>
        <w:rPr>
          <w:rFonts w:ascii="宋体" w:hAnsi="宋体"/>
          <w:sz w:val="24"/>
          <w:szCs w:val="24"/>
        </w:rPr>
        <w:t>2005</w:t>
      </w:r>
    </w:p>
    <w:p w:rsidR="005C4E97" w:rsidRDefault="005123AE" w:rsidP="00DE1402">
      <w:pPr>
        <w:spacing w:line="300" w:lineRule="auto"/>
        <w:ind w:firstLineChars="206" w:firstLine="494"/>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 xml:space="preserve">] </w:t>
      </w:r>
      <w:r>
        <w:rPr>
          <w:rFonts w:ascii="宋体" w:hAnsi="宋体" w:hint="eastAsia"/>
          <w:sz w:val="24"/>
          <w:szCs w:val="24"/>
        </w:rPr>
        <w:t>王元珍等</w:t>
      </w:r>
      <w:r>
        <w:rPr>
          <w:rFonts w:ascii="宋体" w:hAnsi="宋体" w:hint="eastAsia"/>
          <w:sz w:val="24"/>
          <w:szCs w:val="24"/>
        </w:rPr>
        <w:t>. 80X86</w:t>
      </w:r>
      <w:r>
        <w:rPr>
          <w:rFonts w:ascii="宋体" w:hAnsi="宋体" w:hint="eastAsia"/>
          <w:sz w:val="24"/>
          <w:szCs w:val="24"/>
        </w:rPr>
        <w:t>汇编语言程序设计</w:t>
      </w:r>
      <w:r>
        <w:rPr>
          <w:rFonts w:ascii="宋体" w:hAnsi="宋体" w:hint="eastAsia"/>
          <w:sz w:val="24"/>
          <w:szCs w:val="24"/>
        </w:rPr>
        <w:t xml:space="preserve">. </w:t>
      </w:r>
      <w:r>
        <w:rPr>
          <w:rFonts w:ascii="宋体" w:hAnsi="宋体" w:hint="eastAsia"/>
          <w:sz w:val="24"/>
          <w:szCs w:val="24"/>
        </w:rPr>
        <w:t>武汉：华中科技大学出版社</w:t>
      </w:r>
      <w:r>
        <w:rPr>
          <w:rFonts w:ascii="宋体" w:hAnsi="宋体" w:hint="eastAsia"/>
          <w:sz w:val="24"/>
          <w:szCs w:val="24"/>
        </w:rPr>
        <w:t>,2005</w:t>
      </w:r>
    </w:p>
    <w:p w:rsidR="005C4E97" w:rsidRDefault="005123AE" w:rsidP="00DE1402">
      <w:pPr>
        <w:spacing w:line="300" w:lineRule="auto"/>
        <w:ind w:firstLineChars="206" w:firstLine="494"/>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 xml:space="preserve">] </w:t>
      </w:r>
      <w:r>
        <w:rPr>
          <w:rFonts w:ascii="宋体" w:hAnsi="宋体" w:hint="eastAsia"/>
          <w:sz w:val="24"/>
          <w:szCs w:val="24"/>
        </w:rPr>
        <w:t>王雷等</w:t>
      </w:r>
      <w:r>
        <w:rPr>
          <w:rFonts w:ascii="宋体" w:hAnsi="宋体" w:hint="eastAsia"/>
          <w:sz w:val="24"/>
          <w:szCs w:val="24"/>
        </w:rPr>
        <w:t xml:space="preserve">. </w:t>
      </w:r>
      <w:r>
        <w:rPr>
          <w:rFonts w:ascii="宋体" w:hAnsi="宋体" w:hint="eastAsia"/>
          <w:sz w:val="24"/>
          <w:szCs w:val="24"/>
        </w:rPr>
        <w:t>编译原理课程设计</w:t>
      </w:r>
      <w:r>
        <w:rPr>
          <w:rFonts w:ascii="宋体" w:hAnsi="宋体" w:hint="eastAsia"/>
          <w:sz w:val="24"/>
          <w:szCs w:val="24"/>
        </w:rPr>
        <w:t xml:space="preserve">. </w:t>
      </w:r>
      <w:r>
        <w:rPr>
          <w:rFonts w:ascii="宋体" w:hAnsi="宋体" w:hint="eastAsia"/>
          <w:sz w:val="24"/>
          <w:szCs w:val="24"/>
        </w:rPr>
        <w:t>北京：机械工业出版社，</w:t>
      </w:r>
      <w:r>
        <w:rPr>
          <w:rFonts w:ascii="宋体" w:hAnsi="宋体" w:hint="eastAsia"/>
          <w:sz w:val="24"/>
          <w:szCs w:val="24"/>
        </w:rPr>
        <w:t>2005</w:t>
      </w:r>
    </w:p>
    <w:p w:rsidR="005C4E97" w:rsidRDefault="005123AE" w:rsidP="00DE1402">
      <w:pPr>
        <w:spacing w:line="300" w:lineRule="auto"/>
        <w:ind w:firstLineChars="206" w:firstLine="494"/>
        <w:rPr>
          <w:rFonts w:ascii="宋体" w:hAnsi="宋体"/>
          <w:sz w:val="24"/>
          <w:szCs w:val="24"/>
        </w:rPr>
      </w:pPr>
      <w:r>
        <w:rPr>
          <w:rFonts w:ascii="宋体" w:hAnsi="宋体" w:hint="eastAsia"/>
          <w:sz w:val="24"/>
          <w:szCs w:val="24"/>
        </w:rPr>
        <w:t>[</w:t>
      </w:r>
      <w:r>
        <w:rPr>
          <w:rFonts w:ascii="宋体" w:hAnsi="宋体"/>
          <w:sz w:val="24"/>
          <w:szCs w:val="24"/>
        </w:rPr>
        <w:t>5</w:t>
      </w:r>
      <w:r>
        <w:rPr>
          <w:rFonts w:ascii="宋体" w:hAnsi="宋体" w:hint="eastAsia"/>
          <w:sz w:val="24"/>
          <w:szCs w:val="24"/>
        </w:rPr>
        <w:t>]</w:t>
      </w:r>
      <w:r>
        <w:rPr>
          <w:rFonts w:ascii="宋体" w:hAnsi="宋体" w:hint="eastAsia"/>
          <w:sz w:val="24"/>
          <w:szCs w:val="24"/>
        </w:rPr>
        <w:t xml:space="preserve"> </w:t>
      </w:r>
      <w:proofErr w:type="gramStart"/>
      <w:r>
        <w:rPr>
          <w:rFonts w:ascii="宋体" w:hAnsi="宋体" w:hint="eastAsia"/>
          <w:sz w:val="24"/>
          <w:szCs w:val="24"/>
        </w:rPr>
        <w:t>曹计昌</w:t>
      </w:r>
      <w:proofErr w:type="gramEnd"/>
      <w:r>
        <w:rPr>
          <w:rFonts w:ascii="宋体" w:hAnsi="宋体" w:hint="eastAsia"/>
          <w:sz w:val="24"/>
          <w:szCs w:val="24"/>
        </w:rPr>
        <w:t>等</w:t>
      </w:r>
      <w:r>
        <w:rPr>
          <w:rFonts w:ascii="宋体" w:hAnsi="宋体" w:hint="eastAsia"/>
          <w:sz w:val="24"/>
          <w:szCs w:val="24"/>
        </w:rPr>
        <w:t>. C</w:t>
      </w:r>
      <w:r>
        <w:rPr>
          <w:rFonts w:ascii="宋体" w:hAnsi="宋体" w:hint="eastAsia"/>
          <w:sz w:val="24"/>
          <w:szCs w:val="24"/>
        </w:rPr>
        <w:t>语言程序设计</w:t>
      </w:r>
      <w:r>
        <w:rPr>
          <w:rFonts w:ascii="宋体" w:hAnsi="宋体" w:hint="eastAsia"/>
          <w:sz w:val="24"/>
          <w:szCs w:val="24"/>
        </w:rPr>
        <w:t xml:space="preserve">. </w:t>
      </w:r>
      <w:r>
        <w:rPr>
          <w:rFonts w:ascii="宋体" w:hAnsi="宋体" w:hint="eastAsia"/>
          <w:sz w:val="24"/>
          <w:szCs w:val="24"/>
        </w:rPr>
        <w:t>北京：科学出版社，</w:t>
      </w:r>
      <w:r>
        <w:rPr>
          <w:rFonts w:ascii="宋体" w:hAnsi="宋体" w:hint="eastAsia"/>
          <w:sz w:val="24"/>
          <w:szCs w:val="24"/>
        </w:rPr>
        <w:t>2008</w:t>
      </w:r>
    </w:p>
    <w:p w:rsidR="005C4E97" w:rsidRPr="00DE1402" w:rsidRDefault="005C4E97" w:rsidP="00DE1402">
      <w:pPr>
        <w:widowControl/>
        <w:spacing w:line="300" w:lineRule="auto"/>
        <w:jc w:val="left"/>
        <w:rPr>
          <w:rFonts w:ascii="宋体" w:hAnsi="宋体" w:hint="eastAsia"/>
          <w:sz w:val="24"/>
          <w:szCs w:val="24"/>
        </w:rPr>
      </w:pPr>
    </w:p>
    <w:sectPr w:rsidR="005C4E97" w:rsidRPr="00DE1402">
      <w:footerReference w:type="default" r:id="rId28"/>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3AE" w:rsidRDefault="005123AE">
      <w:r>
        <w:separator/>
      </w:r>
    </w:p>
  </w:endnote>
  <w:endnote w:type="continuationSeparator" w:id="0">
    <w:p w:rsidR="005123AE" w:rsidRDefault="00512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altName w:val="Georg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altName w:val="Arial"/>
    <w:panose1 w:val="020F0302020204030204"/>
    <w:charset w:val="00"/>
    <w:family w:val="swiss"/>
    <w:pitch w:val="variable"/>
    <w:sig w:usb0="A00002EF" w:usb1="4000207B" w:usb2="00000000" w:usb3="00000000" w:csb0="0000019F" w:csb1="00000000"/>
  </w:font>
  <w:font w:name="仿宋">
    <w:altName w:val="WenQuanYi Micro Hei"/>
    <w:panose1 w:val="02010609060101010101"/>
    <w:charset w:val="86"/>
    <w:family w:val="modern"/>
    <w:pitch w:val="fixed"/>
    <w:sig w:usb0="800002BF" w:usb1="38CF7CFA" w:usb2="00000016" w:usb3="00000000" w:csb0="00040001" w:csb1="00000000"/>
  </w:font>
  <w:font w:name="Calibri">
    <w:altName w:val="Arial"/>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E97" w:rsidRDefault="005123AE">
    <w:pPr>
      <w:pStyle w:val="ab"/>
      <w:jc w:val="right"/>
    </w:pPr>
    <w:r>
      <w:fldChar w:fldCharType="begin"/>
    </w:r>
    <w:r>
      <w:instrText>PAGE   \* MERGEFORMAT</w:instrText>
    </w:r>
    <w:r>
      <w:fldChar w:fldCharType="separate"/>
    </w:r>
    <w:r w:rsidR="00DE1402" w:rsidRPr="00DE1402">
      <w:rPr>
        <w:noProof/>
        <w:lang w:val="zh-CN"/>
      </w:rPr>
      <w:t>19</w:t>
    </w:r>
    <w:r>
      <w:fldChar w:fldCharType="end"/>
    </w:r>
  </w:p>
  <w:p w:rsidR="005C4E97" w:rsidRDefault="005C4E9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3AE" w:rsidRDefault="005123AE">
      <w:r>
        <w:separator/>
      </w:r>
    </w:p>
  </w:footnote>
  <w:footnote w:type="continuationSeparator" w:id="0">
    <w:p w:rsidR="005123AE" w:rsidRDefault="005123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decimal"/>
      <w:lvlText w:val="%1 "/>
      <w:lvlJc w:val="center"/>
      <w:pPr>
        <w:ind w:left="840" w:hanging="420"/>
      </w:pPr>
      <w:rPr>
        <w:rFonts w:ascii="Times New Roman" w:hAnsi="Times New Roman" w:cs="Times New Roman" w:hint="default"/>
      </w:rPr>
    </w:lvl>
    <w:lvl w:ilvl="1" w:tentative="1">
      <w:start w:val="1"/>
      <w:numFmt w:val="decimal"/>
      <w:lvlText w:val="6.%2"/>
      <w:lvlJc w:val="left"/>
      <w:pPr>
        <w:ind w:left="1260" w:hanging="420"/>
      </w:pPr>
      <w:rPr>
        <w:rFonts w:hint="eastAsia"/>
      </w:r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 w15:restartNumberingAfterBreak="0">
    <w:nsid w:val="587A1CC9"/>
    <w:multiLevelType w:val="singleLevel"/>
    <w:tmpl w:val="587A1CC9"/>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E75"/>
    <w:rsid w:val="8FFFC798"/>
    <w:rsid w:val="DEF730DC"/>
    <w:rsid w:val="E6367739"/>
    <w:rsid w:val="E9BBD77A"/>
    <w:rsid w:val="EDC97C88"/>
    <w:rsid w:val="EFFAAF83"/>
    <w:rsid w:val="00002876"/>
    <w:rsid w:val="000227ED"/>
    <w:rsid w:val="00033EAA"/>
    <w:rsid w:val="00044E60"/>
    <w:rsid w:val="0005038A"/>
    <w:rsid w:val="00070CC1"/>
    <w:rsid w:val="00074358"/>
    <w:rsid w:val="00075A54"/>
    <w:rsid w:val="000805E9"/>
    <w:rsid w:val="00091DC1"/>
    <w:rsid w:val="00094F3F"/>
    <w:rsid w:val="000A090E"/>
    <w:rsid w:val="000A369E"/>
    <w:rsid w:val="000A73F4"/>
    <w:rsid w:val="000C2A9B"/>
    <w:rsid w:val="000C5661"/>
    <w:rsid w:val="000E7624"/>
    <w:rsid w:val="000F1DE5"/>
    <w:rsid w:val="0012044B"/>
    <w:rsid w:val="00124121"/>
    <w:rsid w:val="001727DD"/>
    <w:rsid w:val="00172A27"/>
    <w:rsid w:val="0019267E"/>
    <w:rsid w:val="001B6356"/>
    <w:rsid w:val="001D39C8"/>
    <w:rsid w:val="00235E05"/>
    <w:rsid w:val="002604D9"/>
    <w:rsid w:val="002620AD"/>
    <w:rsid w:val="00277E19"/>
    <w:rsid w:val="002818A9"/>
    <w:rsid w:val="002B24D3"/>
    <w:rsid w:val="002C0ED7"/>
    <w:rsid w:val="002E1BEC"/>
    <w:rsid w:val="00300300"/>
    <w:rsid w:val="00322A34"/>
    <w:rsid w:val="00326FDF"/>
    <w:rsid w:val="003271B3"/>
    <w:rsid w:val="00340538"/>
    <w:rsid w:val="00343CF5"/>
    <w:rsid w:val="00365323"/>
    <w:rsid w:val="0039496C"/>
    <w:rsid w:val="003B5AFE"/>
    <w:rsid w:val="003B68CD"/>
    <w:rsid w:val="003D5947"/>
    <w:rsid w:val="003E692B"/>
    <w:rsid w:val="00411533"/>
    <w:rsid w:val="00421DD5"/>
    <w:rsid w:val="004375B6"/>
    <w:rsid w:val="0046745D"/>
    <w:rsid w:val="00482512"/>
    <w:rsid w:val="004A1727"/>
    <w:rsid w:val="004B7032"/>
    <w:rsid w:val="004D2F36"/>
    <w:rsid w:val="004F1C96"/>
    <w:rsid w:val="005123AE"/>
    <w:rsid w:val="00516448"/>
    <w:rsid w:val="005245F3"/>
    <w:rsid w:val="00533FC5"/>
    <w:rsid w:val="00534EFF"/>
    <w:rsid w:val="00543531"/>
    <w:rsid w:val="00553AC1"/>
    <w:rsid w:val="0055533A"/>
    <w:rsid w:val="00555713"/>
    <w:rsid w:val="00555C2D"/>
    <w:rsid w:val="005846D1"/>
    <w:rsid w:val="005A40A7"/>
    <w:rsid w:val="005A6563"/>
    <w:rsid w:val="005B475A"/>
    <w:rsid w:val="005C4E97"/>
    <w:rsid w:val="005D2388"/>
    <w:rsid w:val="005E5322"/>
    <w:rsid w:val="005F2C8D"/>
    <w:rsid w:val="005F65ED"/>
    <w:rsid w:val="00623A08"/>
    <w:rsid w:val="00631EF3"/>
    <w:rsid w:val="006505D2"/>
    <w:rsid w:val="006545E1"/>
    <w:rsid w:val="00667BC2"/>
    <w:rsid w:val="00677728"/>
    <w:rsid w:val="006B262E"/>
    <w:rsid w:val="006B2E36"/>
    <w:rsid w:val="0073286E"/>
    <w:rsid w:val="00784931"/>
    <w:rsid w:val="007877AC"/>
    <w:rsid w:val="0079008D"/>
    <w:rsid w:val="007A5E75"/>
    <w:rsid w:val="007A7DF0"/>
    <w:rsid w:val="007B77A0"/>
    <w:rsid w:val="007C3FBE"/>
    <w:rsid w:val="007E0267"/>
    <w:rsid w:val="007E02DA"/>
    <w:rsid w:val="007E08CE"/>
    <w:rsid w:val="008239C4"/>
    <w:rsid w:val="00833F65"/>
    <w:rsid w:val="008619CF"/>
    <w:rsid w:val="00877029"/>
    <w:rsid w:val="00883C30"/>
    <w:rsid w:val="0088593D"/>
    <w:rsid w:val="008E4350"/>
    <w:rsid w:val="00904AE7"/>
    <w:rsid w:val="009066D9"/>
    <w:rsid w:val="009159EA"/>
    <w:rsid w:val="00916136"/>
    <w:rsid w:val="00917F7D"/>
    <w:rsid w:val="00927B6D"/>
    <w:rsid w:val="00954EF7"/>
    <w:rsid w:val="009721FF"/>
    <w:rsid w:val="00976781"/>
    <w:rsid w:val="00983E4D"/>
    <w:rsid w:val="009C13BC"/>
    <w:rsid w:val="009D2414"/>
    <w:rsid w:val="00A1259B"/>
    <w:rsid w:val="00A441CC"/>
    <w:rsid w:val="00A764D5"/>
    <w:rsid w:val="00AA342F"/>
    <w:rsid w:val="00AF3597"/>
    <w:rsid w:val="00B1189A"/>
    <w:rsid w:val="00B16B3D"/>
    <w:rsid w:val="00B25BEC"/>
    <w:rsid w:val="00B806A6"/>
    <w:rsid w:val="00B831E3"/>
    <w:rsid w:val="00B96A81"/>
    <w:rsid w:val="00BA7188"/>
    <w:rsid w:val="00BC109B"/>
    <w:rsid w:val="00BD5769"/>
    <w:rsid w:val="00BE6D32"/>
    <w:rsid w:val="00BF1C4F"/>
    <w:rsid w:val="00C20785"/>
    <w:rsid w:val="00C372D1"/>
    <w:rsid w:val="00C5187D"/>
    <w:rsid w:val="00C96CF6"/>
    <w:rsid w:val="00CB315F"/>
    <w:rsid w:val="00CF2DFA"/>
    <w:rsid w:val="00CF69E0"/>
    <w:rsid w:val="00D17077"/>
    <w:rsid w:val="00D20DBA"/>
    <w:rsid w:val="00D244A9"/>
    <w:rsid w:val="00D463C8"/>
    <w:rsid w:val="00D734CB"/>
    <w:rsid w:val="00D85D12"/>
    <w:rsid w:val="00D941B6"/>
    <w:rsid w:val="00DC57B6"/>
    <w:rsid w:val="00DD0C9A"/>
    <w:rsid w:val="00DE1402"/>
    <w:rsid w:val="00DE6BD2"/>
    <w:rsid w:val="00E00436"/>
    <w:rsid w:val="00E06B14"/>
    <w:rsid w:val="00E362DB"/>
    <w:rsid w:val="00E3711A"/>
    <w:rsid w:val="00E413DF"/>
    <w:rsid w:val="00E43949"/>
    <w:rsid w:val="00E963FA"/>
    <w:rsid w:val="00EA0C2B"/>
    <w:rsid w:val="00F96F40"/>
    <w:rsid w:val="00FB00E7"/>
    <w:rsid w:val="00FB6530"/>
    <w:rsid w:val="00FC2BBC"/>
    <w:rsid w:val="27BB4643"/>
    <w:rsid w:val="27D583A0"/>
    <w:rsid w:val="3DFA7578"/>
    <w:rsid w:val="53FCB055"/>
    <w:rsid w:val="5A07531A"/>
    <w:rsid w:val="6B7E2C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87EB8"/>
  <w15:docId w15:val="{49D1851B-E1B3-44EB-AF5B-ADFEB2F1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0"/>
    <w:next w:val="a"/>
    <w:link w:val="20"/>
    <w:uiPriority w:val="9"/>
    <w:unhideWhenUsed/>
    <w:qFormat/>
    <w:rsid w:val="00DE1402"/>
    <w:pPr>
      <w:outlineLvl w:val="1"/>
    </w:p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a6"/>
    <w:uiPriority w:val="99"/>
    <w:unhideWhenUsed/>
    <w:qFormat/>
    <w:rPr>
      <w:b/>
      <w:bCs/>
    </w:rPr>
  </w:style>
  <w:style w:type="paragraph" w:styleId="a5">
    <w:name w:val="annotation text"/>
    <w:basedOn w:val="a"/>
    <w:link w:val="a7"/>
    <w:uiPriority w:val="99"/>
    <w:unhideWhenUsed/>
    <w:qFormat/>
    <w:pPr>
      <w:jc w:val="left"/>
    </w:pPr>
  </w:style>
  <w:style w:type="paragraph" w:styleId="a8">
    <w:name w:val="caption"/>
    <w:basedOn w:val="a"/>
    <w:next w:val="a"/>
    <w:qFormat/>
    <w:rPr>
      <w:rFonts w:ascii="Cambria" w:eastAsia="黑体" w:hAnsi="Cambria"/>
      <w:sz w:val="20"/>
    </w:rPr>
  </w:style>
  <w:style w:type="paragraph" w:styleId="31">
    <w:name w:val="toc 3"/>
    <w:basedOn w:val="a"/>
    <w:next w:val="a"/>
    <w:uiPriority w:val="39"/>
    <w:unhideWhenUsed/>
    <w:qFormat/>
    <w:pPr>
      <w:ind w:leftChars="400" w:left="840"/>
    </w:pPr>
  </w:style>
  <w:style w:type="paragraph" w:styleId="a9">
    <w:name w:val="Balloon Text"/>
    <w:basedOn w:val="a"/>
    <w:link w:val="aa"/>
    <w:uiPriority w:val="99"/>
    <w:unhideWhenUsed/>
    <w:qFormat/>
    <w:rPr>
      <w:sz w:val="18"/>
      <w:szCs w:val="18"/>
    </w:rPr>
  </w:style>
  <w:style w:type="paragraph" w:styleId="ab">
    <w:name w:val="footer"/>
    <w:basedOn w:val="a"/>
    <w:link w:val="ac"/>
    <w:uiPriority w:val="99"/>
    <w:qFormat/>
    <w:pPr>
      <w:tabs>
        <w:tab w:val="center" w:pos="4153"/>
        <w:tab w:val="right" w:pos="8306"/>
      </w:tabs>
      <w:snapToGrid w:val="0"/>
      <w:jc w:val="left"/>
    </w:pPr>
    <w:rPr>
      <w:sz w:val="18"/>
    </w:rPr>
  </w:style>
  <w:style w:type="paragraph" w:styleId="ad">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uiPriority w:val="39"/>
    <w:unhideWhenUsed/>
    <w:qFormat/>
    <w:rsid w:val="00DE1402"/>
    <w:rPr>
      <w:sz w:val="24"/>
    </w:rPr>
  </w:style>
  <w:style w:type="paragraph" w:styleId="21">
    <w:name w:val="toc 2"/>
    <w:basedOn w:val="a"/>
    <w:next w:val="a"/>
    <w:uiPriority w:val="39"/>
    <w:unhideWhenUsed/>
    <w:qFormat/>
    <w:rsid w:val="00DE1402"/>
    <w:rPr>
      <w:sz w:val="24"/>
    </w:rPr>
  </w:style>
  <w:style w:type="paragraph" w:styleId="ae">
    <w:name w:val="Normal (Web)"/>
    <w:basedOn w:val="a"/>
    <w:uiPriority w:val="99"/>
    <w:qFormat/>
    <w:pPr>
      <w:widowControl/>
      <w:spacing w:before="100" w:beforeAutospacing="1" w:after="100" w:afterAutospacing="1"/>
      <w:jc w:val="left"/>
    </w:pPr>
    <w:rPr>
      <w:rFonts w:ascii="宋体" w:hAnsi="宋体" w:cs="宋体"/>
    </w:rPr>
  </w:style>
  <w:style w:type="paragraph" w:styleId="a0">
    <w:name w:val="Title"/>
    <w:basedOn w:val="a"/>
    <w:next w:val="a"/>
    <w:link w:val="af"/>
    <w:uiPriority w:val="10"/>
    <w:qFormat/>
    <w:pPr>
      <w:spacing w:before="240" w:after="60"/>
      <w:jc w:val="left"/>
      <w:outlineLvl w:val="0"/>
    </w:pPr>
    <w:rPr>
      <w:rFonts w:asciiTheme="majorHAnsi" w:hAnsiTheme="majorHAnsi" w:cstheme="majorBidi"/>
      <w:b/>
      <w:bCs/>
      <w:sz w:val="32"/>
      <w:szCs w:val="32"/>
    </w:rPr>
  </w:style>
  <w:style w:type="character" w:styleId="af0">
    <w:name w:val="Hyperlink"/>
    <w:uiPriority w:val="99"/>
    <w:qFormat/>
    <w:rPr>
      <w:color w:val="0000FF"/>
      <w:u w:val="single"/>
    </w:rPr>
  </w:style>
  <w:style w:type="character" w:styleId="af1">
    <w:name w:val="annotation reference"/>
    <w:uiPriority w:val="99"/>
    <w:unhideWhenUsed/>
    <w:qFormat/>
    <w:rPr>
      <w:sz w:val="21"/>
      <w:szCs w:val="21"/>
    </w:rPr>
  </w:style>
  <w:style w:type="table" w:styleId="af2">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列出段落1"/>
    <w:basedOn w:val="a"/>
    <w:uiPriority w:val="34"/>
    <w:qFormat/>
    <w:pPr>
      <w:ind w:firstLineChars="200" w:firstLine="420"/>
    </w:pPr>
  </w:style>
  <w:style w:type="character" w:customStyle="1" w:styleId="a7">
    <w:name w:val="批注文字 字符"/>
    <w:link w:val="a5"/>
    <w:uiPriority w:val="99"/>
    <w:semiHidden/>
    <w:qFormat/>
    <w:rPr>
      <w:kern w:val="2"/>
      <w:sz w:val="21"/>
    </w:rPr>
  </w:style>
  <w:style w:type="character" w:customStyle="1" w:styleId="a6">
    <w:name w:val="批注主题 字符"/>
    <w:link w:val="a4"/>
    <w:uiPriority w:val="99"/>
    <w:semiHidden/>
    <w:qFormat/>
    <w:rPr>
      <w:b/>
      <w:bCs/>
      <w:kern w:val="2"/>
      <w:sz w:val="21"/>
    </w:rPr>
  </w:style>
  <w:style w:type="character" w:customStyle="1" w:styleId="aa">
    <w:name w:val="批注框文本 字符"/>
    <w:link w:val="a9"/>
    <w:uiPriority w:val="99"/>
    <w:semiHidden/>
    <w:qFormat/>
    <w:rPr>
      <w:kern w:val="2"/>
      <w:sz w:val="18"/>
      <w:szCs w:val="18"/>
    </w:rPr>
  </w:style>
  <w:style w:type="character" w:customStyle="1" w:styleId="30">
    <w:name w:val="标题 3 字符"/>
    <w:link w:val="3"/>
    <w:uiPriority w:val="9"/>
    <w:qFormat/>
    <w:rPr>
      <w:b/>
      <w:bCs/>
      <w:kern w:val="2"/>
      <w:sz w:val="32"/>
      <w:szCs w:val="32"/>
    </w:rPr>
  </w:style>
  <w:style w:type="character" w:customStyle="1" w:styleId="ac">
    <w:name w:val="页脚 字符"/>
    <w:link w:val="ab"/>
    <w:uiPriority w:val="99"/>
    <w:qFormat/>
    <w:rPr>
      <w:kern w:val="2"/>
      <w:sz w:val="18"/>
    </w:rPr>
  </w:style>
  <w:style w:type="character" w:customStyle="1" w:styleId="10">
    <w:name w:val="标题 1 字符"/>
    <w:link w:val="1"/>
    <w:uiPriority w:val="9"/>
    <w:qFormat/>
    <w:rPr>
      <w:b/>
      <w:bCs/>
      <w:kern w:val="44"/>
      <w:sz w:val="44"/>
      <w:szCs w:val="4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af">
    <w:name w:val="标题 字符"/>
    <w:basedOn w:val="a1"/>
    <w:link w:val="a0"/>
    <w:uiPriority w:val="10"/>
    <w:qFormat/>
    <w:rPr>
      <w:rFonts w:asciiTheme="majorHAnsi" w:hAnsiTheme="majorHAnsi" w:cstheme="majorBidi"/>
      <w:b/>
      <w:bCs/>
      <w:kern w:val="2"/>
      <w:sz w:val="32"/>
      <w:szCs w:val="32"/>
    </w:rPr>
  </w:style>
  <w:style w:type="character" w:customStyle="1" w:styleId="20">
    <w:name w:val="标题 2 字符"/>
    <w:basedOn w:val="a1"/>
    <w:link w:val="2"/>
    <w:uiPriority w:val="9"/>
    <w:rsid w:val="00DE1402"/>
    <w:rPr>
      <w:rFonts w:asciiTheme="majorHAnsi"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1208</Words>
  <Characters>6886</Characters>
  <Application>Microsoft Office Word</Application>
  <DocSecurity>0</DocSecurity>
  <Lines>57</Lines>
  <Paragraphs>16</Paragraphs>
  <ScaleCrop>false</ScaleCrop>
  <Company>Sky123.Org</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编译原理课程设计任务书</dc:title>
  <dc:creator>Administrator</dc:creator>
  <cp:lastModifiedBy>Rongren Xu</cp:lastModifiedBy>
  <cp:revision>19</cp:revision>
  <cp:lastPrinted>2013-01-09T03:28:00Z</cp:lastPrinted>
  <dcterms:created xsi:type="dcterms:W3CDTF">2016-12-09T15:22:00Z</dcterms:created>
  <dcterms:modified xsi:type="dcterms:W3CDTF">2017-01-14T07:45:00Z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2052-10.1.0.5672</vt:lpwstr>
  </property>
</Properties>
</file>