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B5FD51" w14:textId="77777777" w:rsidR="00766E99" w:rsidRDefault="00D06020">
      <w:pPr>
        <w:ind w:firstLine="420"/>
        <w:jc w:val="center"/>
      </w:pPr>
      <w:r>
        <w:rPr>
          <w:noProof/>
          <w:szCs w:val="21"/>
        </w:rPr>
        <w:drawing>
          <wp:inline distT="0" distB="0" distL="0" distR="0" wp14:anchorId="17B5FE87" wp14:editId="17B5FE88">
            <wp:extent cx="2647950" cy="390525"/>
            <wp:effectExtent l="0" t="0" r="0" b="9525"/>
            <wp:docPr id="6" name="图片 1" descr="hus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st1"/>
                    <pic:cNvPicPr>
                      <a:picLocks noChangeAspect="1" noChangeArrowheads="1"/>
                    </pic:cNvPicPr>
                  </pic:nvPicPr>
                  <pic:blipFill>
                    <a:blip r:embed="rId7" cstate="print">
                      <a:grayscl/>
                      <a:biLevel thresh="50000"/>
                      <a:extLst>
                        <a:ext uri="{28A0092B-C50C-407E-A947-70E740481C1C}">
                          <a14:useLocalDpi xmlns:a14="http://schemas.microsoft.com/office/drawing/2010/main" val="0"/>
                        </a:ext>
                      </a:extLst>
                    </a:blip>
                    <a:srcRect/>
                    <a:stretch>
                      <a:fillRect/>
                    </a:stretch>
                  </pic:blipFill>
                  <pic:spPr bwMode="auto">
                    <a:xfrm>
                      <a:off x="0" y="0"/>
                      <a:ext cx="2647950" cy="390525"/>
                    </a:xfrm>
                    <a:prstGeom prst="rect">
                      <a:avLst/>
                    </a:prstGeom>
                    <a:noFill/>
                    <a:ln>
                      <a:noFill/>
                    </a:ln>
                  </pic:spPr>
                </pic:pic>
              </a:graphicData>
            </a:graphic>
          </wp:inline>
        </w:drawing>
      </w:r>
    </w:p>
    <w:p w14:paraId="17B5FD52" w14:textId="77777777" w:rsidR="00766E99" w:rsidRPr="005E1CC7" w:rsidRDefault="00766E99">
      <w:pPr>
        <w:ind w:firstLine="1044"/>
        <w:jc w:val="center"/>
        <w:rPr>
          <w:rFonts w:ascii="仿宋" w:eastAsia="仿宋" w:hAnsi="仿宋"/>
          <w:b/>
          <w:sz w:val="52"/>
          <w:szCs w:val="52"/>
        </w:rPr>
      </w:pPr>
      <w:r w:rsidRPr="005E1CC7">
        <w:rPr>
          <w:rFonts w:ascii="仿宋" w:eastAsia="仿宋" w:hAnsi="仿宋" w:hint="eastAsia"/>
          <w:b/>
          <w:sz w:val="52"/>
          <w:szCs w:val="52"/>
        </w:rPr>
        <w:t>课 程 实 验 报 告</w:t>
      </w:r>
    </w:p>
    <w:p w14:paraId="17B5FD53" w14:textId="77777777" w:rsidR="00766E99" w:rsidRPr="008454AE" w:rsidRDefault="00766E99" w:rsidP="008454AE">
      <w:pPr>
        <w:spacing w:before="240"/>
        <w:ind w:firstLineChars="345" w:firstLine="1108"/>
        <w:rPr>
          <w:b/>
          <w:sz w:val="32"/>
          <w:szCs w:val="32"/>
          <w:u w:val="single"/>
        </w:rPr>
      </w:pPr>
      <w:r w:rsidRPr="008454AE">
        <w:rPr>
          <w:rFonts w:ascii="黑体" w:eastAsia="黑体" w:hAnsi="黑体" w:hint="eastAsia"/>
          <w:b/>
          <w:sz w:val="32"/>
          <w:szCs w:val="32"/>
        </w:rPr>
        <w:t>课程名称：</w:t>
      </w:r>
      <w:r w:rsidRPr="008454AE">
        <w:rPr>
          <w:rFonts w:hint="eastAsia"/>
          <w:b/>
          <w:sz w:val="32"/>
          <w:szCs w:val="32"/>
          <w:u w:val="single"/>
        </w:rPr>
        <w:t xml:space="preserve">    </w:t>
      </w:r>
      <w:r w:rsidRPr="008454AE">
        <w:rPr>
          <w:rFonts w:hint="eastAsia"/>
          <w:b/>
          <w:sz w:val="32"/>
          <w:szCs w:val="32"/>
          <w:u w:val="single"/>
        </w:rPr>
        <w:t>汇编语言程序设计</w:t>
      </w:r>
      <w:r w:rsidR="005E1CC7" w:rsidRPr="008454AE">
        <w:rPr>
          <w:rFonts w:hint="eastAsia"/>
          <w:b/>
          <w:sz w:val="32"/>
          <w:szCs w:val="32"/>
          <w:u w:val="single"/>
        </w:rPr>
        <w:t>实验</w:t>
      </w:r>
      <w:r w:rsidRPr="008454AE">
        <w:rPr>
          <w:rFonts w:hint="eastAsia"/>
          <w:b/>
          <w:sz w:val="32"/>
          <w:szCs w:val="32"/>
          <w:u w:val="single"/>
        </w:rPr>
        <w:t xml:space="preserve">       </w:t>
      </w:r>
    </w:p>
    <w:p w14:paraId="17B5FD54" w14:textId="77777777" w:rsidR="006E79B1" w:rsidRPr="008454AE" w:rsidRDefault="006E79B1" w:rsidP="008454AE">
      <w:pPr>
        <w:adjustRightInd w:val="0"/>
        <w:snapToGrid w:val="0"/>
        <w:spacing w:line="360" w:lineRule="auto"/>
        <w:ind w:firstLine="422"/>
        <w:rPr>
          <w:rFonts w:ascii="宋体" w:hAnsi="宋体"/>
          <w:b/>
          <w:u w:val="single"/>
        </w:rPr>
      </w:pPr>
      <w:r w:rsidRPr="008454AE">
        <w:rPr>
          <w:rFonts w:ascii="宋体" w:hAnsi="宋体" w:hint="eastAsia"/>
          <w:b/>
        </w:rPr>
        <w:t>实验名称：</w:t>
      </w:r>
      <w:r w:rsidR="00F16B20" w:rsidRPr="00F16B20">
        <w:rPr>
          <w:rFonts w:ascii="宋体" w:hAnsi="宋体" w:hint="eastAsia"/>
          <w:b/>
          <w:u w:val="single"/>
        </w:rPr>
        <w:t>实验七</w:t>
      </w:r>
      <w:r w:rsidR="00F16B20" w:rsidRPr="00F16B20">
        <w:rPr>
          <w:rFonts w:ascii="宋体" w:hAnsi="宋体" w:hint="eastAsia"/>
          <w:b/>
          <w:u w:val="single"/>
        </w:rPr>
        <w:tab/>
        <w:t>跟踪与反跟踪程序设计</w:t>
      </w:r>
      <w:r w:rsidR="00F16B20">
        <w:rPr>
          <w:rFonts w:ascii="宋体" w:hAnsi="宋体" w:hint="eastAsia"/>
          <w:b/>
          <w:u w:val="single"/>
        </w:rPr>
        <w:t>。</w:t>
      </w:r>
      <w:r w:rsidR="002C6CAA">
        <w:rPr>
          <w:rFonts w:ascii="宋体" w:hAnsi="宋体" w:hint="eastAsia"/>
          <w:b/>
          <w:u w:val="single"/>
        </w:rPr>
        <w:t xml:space="preserve"> </w:t>
      </w:r>
      <w:r w:rsidR="009E1ADD">
        <w:rPr>
          <w:rFonts w:ascii="宋体" w:hAnsi="宋体"/>
          <w:b/>
          <w:u w:val="single"/>
        </w:rPr>
        <w:t xml:space="preserve">       </w:t>
      </w:r>
      <w:r w:rsidR="005C4995">
        <w:rPr>
          <w:rFonts w:ascii="宋体" w:hAnsi="宋体" w:hint="eastAsia"/>
          <w:b/>
          <w:u w:val="single"/>
        </w:rPr>
        <w:t xml:space="preserve">     </w:t>
      </w:r>
      <w:r w:rsidR="008454AE">
        <w:rPr>
          <w:rFonts w:ascii="宋体" w:hAnsi="宋体" w:hint="eastAsia"/>
          <w:b/>
          <w:u w:val="single"/>
        </w:rPr>
        <w:t xml:space="preserve"> </w:t>
      </w:r>
      <w:r w:rsidRPr="008454AE">
        <w:rPr>
          <w:rFonts w:ascii="宋体" w:hAnsi="宋体" w:hint="eastAsia"/>
          <w:b/>
          <w:u w:val="single"/>
        </w:rPr>
        <w:t xml:space="preserve"> </w:t>
      </w:r>
    </w:p>
    <w:p w14:paraId="17B5FD55" w14:textId="77777777" w:rsidR="006E79B1" w:rsidRPr="008454AE" w:rsidRDefault="00C927B3" w:rsidP="008454AE">
      <w:pPr>
        <w:adjustRightInd w:val="0"/>
        <w:snapToGrid w:val="0"/>
        <w:spacing w:line="360" w:lineRule="auto"/>
        <w:ind w:firstLine="422"/>
        <w:rPr>
          <w:rFonts w:ascii="宋体" w:hAnsi="宋体"/>
          <w:b/>
        </w:rPr>
      </w:pPr>
      <w:r w:rsidRPr="008454AE">
        <w:rPr>
          <w:rFonts w:ascii="宋体" w:hAnsi="宋体" w:hint="eastAsia"/>
          <w:b/>
        </w:rPr>
        <w:t>实验</w:t>
      </w:r>
      <w:r w:rsidR="006E79B1" w:rsidRPr="008454AE">
        <w:rPr>
          <w:rFonts w:ascii="宋体" w:hAnsi="宋体" w:hint="eastAsia"/>
          <w:b/>
        </w:rPr>
        <w:t>时间：</w:t>
      </w:r>
      <w:r w:rsidR="00E678FA" w:rsidRPr="008454AE">
        <w:rPr>
          <w:rFonts w:ascii="宋体" w:hAnsi="宋体" w:hint="eastAsia"/>
          <w:b/>
          <w:u w:val="single"/>
        </w:rPr>
        <w:t xml:space="preserve"> </w:t>
      </w:r>
      <w:r w:rsidR="002C6CAA">
        <w:rPr>
          <w:rFonts w:ascii="宋体" w:hAnsi="宋体"/>
          <w:b/>
          <w:u w:val="single"/>
        </w:rPr>
        <w:t>2016-</w:t>
      </w:r>
      <w:r w:rsidR="00F16B20">
        <w:rPr>
          <w:rFonts w:ascii="宋体" w:hAnsi="宋体"/>
          <w:b/>
          <w:u w:val="single"/>
        </w:rPr>
        <w:t>5</w:t>
      </w:r>
      <w:r w:rsidR="002C6CAA">
        <w:rPr>
          <w:rFonts w:ascii="宋体" w:hAnsi="宋体"/>
          <w:b/>
          <w:u w:val="single"/>
        </w:rPr>
        <w:t>-</w:t>
      </w:r>
      <w:r w:rsidR="00F16B20">
        <w:rPr>
          <w:rFonts w:ascii="宋体" w:hAnsi="宋体"/>
          <w:b/>
          <w:u w:val="single"/>
        </w:rPr>
        <w:t>03</w:t>
      </w:r>
      <w:r w:rsidR="006E79B1" w:rsidRPr="008454AE">
        <w:rPr>
          <w:rFonts w:ascii="宋体" w:hAnsi="宋体" w:hint="eastAsia"/>
          <w:b/>
          <w:u w:val="single"/>
        </w:rPr>
        <w:t>，14：</w:t>
      </w:r>
      <w:r w:rsidRPr="008454AE">
        <w:rPr>
          <w:rFonts w:ascii="宋体" w:hAnsi="宋体" w:hint="eastAsia"/>
          <w:b/>
          <w:u w:val="single"/>
        </w:rPr>
        <w:t>3</w:t>
      </w:r>
      <w:r w:rsidR="006E79B1" w:rsidRPr="008454AE">
        <w:rPr>
          <w:rFonts w:ascii="宋体" w:hAnsi="宋体" w:hint="eastAsia"/>
          <w:b/>
          <w:u w:val="single"/>
        </w:rPr>
        <w:t>0-17：30</w:t>
      </w:r>
      <w:r w:rsidR="008454AE">
        <w:rPr>
          <w:rFonts w:ascii="宋体" w:hAnsi="宋体" w:hint="eastAsia"/>
          <w:b/>
        </w:rPr>
        <w:t xml:space="preserve">  </w:t>
      </w:r>
      <w:r w:rsidRPr="008454AE">
        <w:rPr>
          <w:rFonts w:ascii="宋体" w:hAnsi="宋体" w:hint="eastAsia"/>
          <w:b/>
        </w:rPr>
        <w:t>实验</w:t>
      </w:r>
      <w:r w:rsidR="006E79B1" w:rsidRPr="008454AE">
        <w:rPr>
          <w:rFonts w:ascii="宋体" w:hAnsi="宋体" w:hint="eastAsia"/>
          <w:b/>
        </w:rPr>
        <w:t>地点：</w:t>
      </w:r>
      <w:r w:rsidR="00E678FA" w:rsidRPr="008454AE">
        <w:rPr>
          <w:rFonts w:ascii="宋体" w:hAnsi="宋体" w:hint="eastAsia"/>
          <w:b/>
          <w:u w:val="single"/>
        </w:rPr>
        <w:t xml:space="preserve"> </w:t>
      </w:r>
      <w:r w:rsidR="006E79B1" w:rsidRPr="008454AE">
        <w:rPr>
          <w:rFonts w:ascii="宋体" w:hAnsi="宋体" w:hint="eastAsia"/>
          <w:b/>
          <w:u w:val="single"/>
        </w:rPr>
        <w:t>南一楼80</w:t>
      </w:r>
      <w:r w:rsidRPr="008454AE">
        <w:rPr>
          <w:rFonts w:ascii="宋体" w:hAnsi="宋体" w:hint="eastAsia"/>
          <w:b/>
          <w:u w:val="single"/>
        </w:rPr>
        <w:t>4</w:t>
      </w:r>
      <w:r w:rsidR="006E79B1" w:rsidRPr="008454AE">
        <w:rPr>
          <w:rFonts w:ascii="宋体" w:hAnsi="宋体" w:hint="eastAsia"/>
          <w:b/>
          <w:u w:val="single"/>
        </w:rPr>
        <w:t>室15号实验台</w:t>
      </w:r>
      <w:r w:rsidR="00E678FA" w:rsidRPr="008454AE">
        <w:rPr>
          <w:rFonts w:ascii="宋体" w:hAnsi="宋体" w:hint="eastAsia"/>
          <w:b/>
          <w:u w:val="single"/>
        </w:rPr>
        <w:t xml:space="preserve"> </w:t>
      </w:r>
      <w:r w:rsidR="006E79B1" w:rsidRPr="008454AE">
        <w:rPr>
          <w:rFonts w:ascii="宋体" w:hAnsi="宋体" w:hint="eastAsia"/>
          <w:b/>
        </w:rPr>
        <w:t xml:space="preserve">   </w:t>
      </w:r>
    </w:p>
    <w:p w14:paraId="17B5FD56" w14:textId="77777777" w:rsidR="006F2534" w:rsidRPr="00F16B20" w:rsidRDefault="006F2534" w:rsidP="00F16B20">
      <w:pPr>
        <w:adjustRightInd w:val="0"/>
        <w:snapToGrid w:val="0"/>
        <w:spacing w:line="360" w:lineRule="auto"/>
        <w:ind w:firstLine="422"/>
        <w:rPr>
          <w:b/>
          <w:u w:val="single"/>
        </w:rPr>
      </w:pPr>
      <w:r w:rsidRPr="008454AE">
        <w:rPr>
          <w:rFonts w:hint="eastAsia"/>
          <w:b/>
        </w:rPr>
        <w:t>指导教师：</w:t>
      </w:r>
      <w:r w:rsidRPr="008454AE">
        <w:rPr>
          <w:rFonts w:hint="eastAsia"/>
          <w:b/>
          <w:u w:val="single"/>
        </w:rPr>
        <w:t xml:space="preserve"> </w:t>
      </w:r>
      <w:r w:rsidR="002C6CAA">
        <w:rPr>
          <w:b/>
          <w:u w:val="single"/>
        </w:rPr>
        <w:t xml:space="preserve">   </w:t>
      </w:r>
      <w:r w:rsidRPr="008454AE">
        <w:rPr>
          <w:rFonts w:hint="eastAsia"/>
          <w:b/>
          <w:u w:val="single"/>
        </w:rPr>
        <w:t xml:space="preserve">   </w:t>
      </w:r>
      <w:r w:rsidR="005C4995">
        <w:rPr>
          <w:rFonts w:hint="eastAsia"/>
          <w:b/>
          <w:u w:val="single"/>
        </w:rPr>
        <w:t>张勇</w:t>
      </w:r>
      <w:r w:rsidRPr="008454AE">
        <w:rPr>
          <w:rFonts w:hint="eastAsia"/>
          <w:b/>
          <w:u w:val="single"/>
        </w:rPr>
        <w:t xml:space="preserve">   </w:t>
      </w:r>
      <w:r w:rsidR="002C6CAA">
        <w:rPr>
          <w:b/>
          <w:u w:val="single"/>
        </w:rPr>
        <w:t xml:space="preserve"> </w:t>
      </w:r>
      <w:r w:rsidRPr="008454AE">
        <w:rPr>
          <w:rFonts w:hint="eastAsia"/>
          <w:b/>
          <w:u w:val="single"/>
        </w:rPr>
        <w:t xml:space="preserve">      </w:t>
      </w:r>
    </w:p>
    <w:p w14:paraId="17B5FD57" w14:textId="77777777" w:rsidR="00766E99" w:rsidRPr="008454AE" w:rsidRDefault="00766E99" w:rsidP="008454AE">
      <w:pPr>
        <w:adjustRightInd w:val="0"/>
        <w:snapToGrid w:val="0"/>
        <w:spacing w:line="360" w:lineRule="auto"/>
        <w:ind w:firstLine="422"/>
        <w:rPr>
          <w:b/>
        </w:rPr>
      </w:pPr>
      <w:r w:rsidRPr="008454AE">
        <w:rPr>
          <w:rFonts w:hint="eastAsia"/>
          <w:b/>
        </w:rPr>
        <w:t>专业班级：</w:t>
      </w:r>
      <w:r w:rsidR="00E678FA" w:rsidRPr="008454AE">
        <w:rPr>
          <w:rFonts w:hint="eastAsia"/>
          <w:b/>
          <w:u w:val="single"/>
        </w:rPr>
        <w:t>计算机科学与技术</w:t>
      </w:r>
      <w:r w:rsidR="00E678FA" w:rsidRPr="008454AE">
        <w:rPr>
          <w:rFonts w:hint="eastAsia"/>
          <w:b/>
          <w:u w:val="single"/>
        </w:rPr>
        <w:t>201</w:t>
      </w:r>
      <w:r w:rsidR="005E1CC7" w:rsidRPr="008454AE">
        <w:rPr>
          <w:rFonts w:hint="eastAsia"/>
          <w:b/>
          <w:u w:val="single"/>
        </w:rPr>
        <w:t>4</w:t>
      </w:r>
      <w:r w:rsidR="00E678FA" w:rsidRPr="008454AE">
        <w:rPr>
          <w:rFonts w:hint="eastAsia"/>
          <w:b/>
          <w:u w:val="single"/>
        </w:rPr>
        <w:t>0</w:t>
      </w:r>
      <w:r w:rsidR="005C4995">
        <w:rPr>
          <w:b/>
          <w:u w:val="single"/>
        </w:rPr>
        <w:t>9</w:t>
      </w:r>
      <w:r w:rsidR="00E678FA" w:rsidRPr="008454AE">
        <w:rPr>
          <w:rFonts w:hint="eastAsia"/>
          <w:b/>
          <w:u w:val="single"/>
        </w:rPr>
        <w:t>班</w:t>
      </w:r>
    </w:p>
    <w:p w14:paraId="17B5FD58" w14:textId="77777777" w:rsidR="00766E99" w:rsidRPr="008454AE" w:rsidRDefault="00766E99" w:rsidP="008454AE">
      <w:pPr>
        <w:adjustRightInd w:val="0"/>
        <w:snapToGrid w:val="0"/>
        <w:spacing w:line="360" w:lineRule="auto"/>
        <w:ind w:firstLine="422"/>
        <w:rPr>
          <w:b/>
          <w:u w:val="single"/>
        </w:rPr>
      </w:pPr>
      <w:r w:rsidRPr="008454AE">
        <w:rPr>
          <w:rFonts w:hint="eastAsia"/>
          <w:b/>
        </w:rPr>
        <w:t>学</w:t>
      </w:r>
      <w:r w:rsidRPr="008454AE">
        <w:rPr>
          <w:rFonts w:hint="eastAsia"/>
          <w:b/>
        </w:rPr>
        <w:t xml:space="preserve">    </w:t>
      </w:r>
      <w:r w:rsidRPr="008454AE">
        <w:rPr>
          <w:rFonts w:hint="eastAsia"/>
          <w:b/>
        </w:rPr>
        <w:t>号：</w:t>
      </w:r>
      <w:r w:rsidRPr="008454AE">
        <w:rPr>
          <w:rFonts w:hint="eastAsia"/>
          <w:b/>
          <w:u w:val="single"/>
        </w:rPr>
        <w:t xml:space="preserve">   </w:t>
      </w:r>
      <w:r w:rsidR="005E1CC7" w:rsidRPr="008454AE">
        <w:rPr>
          <w:rFonts w:hint="eastAsia"/>
          <w:b/>
          <w:u w:val="single"/>
        </w:rPr>
        <w:t>U2014</w:t>
      </w:r>
      <w:r w:rsidR="005C4995">
        <w:rPr>
          <w:b/>
          <w:u w:val="single"/>
        </w:rPr>
        <w:t>14803</w:t>
      </w:r>
      <w:r w:rsidRPr="008454AE">
        <w:rPr>
          <w:rFonts w:hint="eastAsia"/>
          <w:b/>
          <w:u w:val="single"/>
        </w:rPr>
        <w:t xml:space="preserve">          </w:t>
      </w:r>
      <w:r w:rsidR="005C4995">
        <w:rPr>
          <w:b/>
          <w:u w:val="single"/>
        </w:rPr>
        <w:t xml:space="preserve"> </w:t>
      </w:r>
      <w:r w:rsidRPr="008454AE">
        <w:rPr>
          <w:rFonts w:hint="eastAsia"/>
          <w:b/>
          <w:u w:val="single"/>
        </w:rPr>
        <w:t xml:space="preserve"> </w:t>
      </w:r>
      <w:r w:rsidR="008454AE" w:rsidRPr="008454AE">
        <w:rPr>
          <w:rFonts w:hint="eastAsia"/>
          <w:b/>
        </w:rPr>
        <w:t xml:space="preserve"> </w:t>
      </w:r>
      <w:r w:rsidR="008454AE">
        <w:rPr>
          <w:rFonts w:hint="eastAsia"/>
          <w:b/>
        </w:rPr>
        <w:t xml:space="preserve"> </w:t>
      </w:r>
      <w:r w:rsidRPr="008454AE">
        <w:rPr>
          <w:rFonts w:hint="eastAsia"/>
          <w:b/>
        </w:rPr>
        <w:t>姓</w:t>
      </w:r>
      <w:r w:rsidR="008454AE">
        <w:rPr>
          <w:rFonts w:hint="eastAsia"/>
          <w:b/>
        </w:rPr>
        <w:t xml:space="preserve">    </w:t>
      </w:r>
      <w:r w:rsidRPr="008454AE">
        <w:rPr>
          <w:rFonts w:hint="eastAsia"/>
          <w:b/>
        </w:rPr>
        <w:t>名：</w:t>
      </w:r>
      <w:r w:rsidRPr="008454AE">
        <w:rPr>
          <w:rFonts w:hint="eastAsia"/>
          <w:b/>
          <w:u w:val="single"/>
        </w:rPr>
        <w:t xml:space="preserve"> </w:t>
      </w:r>
      <w:r w:rsidR="002C6CAA">
        <w:rPr>
          <w:b/>
          <w:u w:val="single"/>
        </w:rPr>
        <w:t xml:space="preserve">      </w:t>
      </w:r>
      <w:r w:rsidRPr="008454AE">
        <w:rPr>
          <w:rFonts w:hint="eastAsia"/>
          <w:b/>
          <w:u w:val="single"/>
        </w:rPr>
        <w:t xml:space="preserve">  </w:t>
      </w:r>
      <w:r w:rsidR="005C4995">
        <w:rPr>
          <w:rFonts w:hint="eastAsia"/>
          <w:b/>
          <w:u w:val="single"/>
        </w:rPr>
        <w:t>许荣仁</w:t>
      </w:r>
      <w:r w:rsidR="005C4995">
        <w:rPr>
          <w:rFonts w:hint="eastAsia"/>
          <w:b/>
          <w:u w:val="single"/>
        </w:rPr>
        <w:t xml:space="preserve">    </w:t>
      </w:r>
      <w:r w:rsidR="002C6CAA">
        <w:rPr>
          <w:b/>
          <w:u w:val="single"/>
        </w:rPr>
        <w:t xml:space="preserve">   </w:t>
      </w:r>
      <w:r w:rsidR="005C4995">
        <w:rPr>
          <w:rFonts w:hint="eastAsia"/>
          <w:b/>
          <w:u w:val="single"/>
        </w:rPr>
        <w:t xml:space="preserve"> </w:t>
      </w:r>
      <w:r w:rsidR="002C6CAA">
        <w:rPr>
          <w:b/>
          <w:u w:val="single"/>
        </w:rPr>
        <w:t xml:space="preserve"> </w:t>
      </w:r>
      <w:r w:rsidRPr="008454AE">
        <w:rPr>
          <w:rFonts w:hint="eastAsia"/>
          <w:b/>
          <w:u w:val="single"/>
        </w:rPr>
        <w:t xml:space="preserve">  </w:t>
      </w:r>
    </w:p>
    <w:p w14:paraId="17B5FD59" w14:textId="77777777" w:rsidR="00766E99" w:rsidRPr="008454AE" w:rsidRDefault="00A7127B" w:rsidP="008454AE">
      <w:pPr>
        <w:adjustRightInd w:val="0"/>
        <w:snapToGrid w:val="0"/>
        <w:spacing w:line="360" w:lineRule="auto"/>
        <w:ind w:firstLine="422"/>
        <w:rPr>
          <w:b/>
          <w:u w:val="single"/>
        </w:rPr>
      </w:pPr>
      <w:r w:rsidRPr="008454AE">
        <w:rPr>
          <w:rFonts w:hint="eastAsia"/>
          <w:b/>
        </w:rPr>
        <w:t>同组学生：</w:t>
      </w:r>
      <w:r w:rsidRPr="008454AE">
        <w:rPr>
          <w:rFonts w:hint="eastAsia"/>
          <w:b/>
          <w:u w:val="single"/>
        </w:rPr>
        <w:t xml:space="preserve">  </w:t>
      </w:r>
      <w:r w:rsidR="00923C7A">
        <w:rPr>
          <w:b/>
          <w:u w:val="single"/>
        </w:rPr>
        <w:t xml:space="preserve">      </w:t>
      </w:r>
      <w:r w:rsidR="00E2130B">
        <w:rPr>
          <w:rFonts w:hint="eastAsia"/>
          <w:b/>
          <w:u w:val="single"/>
        </w:rPr>
        <w:t>徐飞鸿</w:t>
      </w:r>
      <w:r w:rsidRPr="008454AE">
        <w:rPr>
          <w:rFonts w:hint="eastAsia"/>
          <w:b/>
          <w:u w:val="single"/>
        </w:rPr>
        <w:t xml:space="preserve">     </w:t>
      </w:r>
      <w:r w:rsidR="00704290">
        <w:rPr>
          <w:b/>
          <w:u w:val="single"/>
        </w:rPr>
        <w:t xml:space="preserve"> </w:t>
      </w:r>
      <w:r w:rsidRPr="008454AE">
        <w:rPr>
          <w:rFonts w:hint="eastAsia"/>
          <w:b/>
          <w:u w:val="single"/>
        </w:rPr>
        <w:t xml:space="preserve">   </w:t>
      </w:r>
      <w:r w:rsidR="008454AE">
        <w:rPr>
          <w:rFonts w:hint="eastAsia"/>
          <w:b/>
          <w:u w:val="single"/>
        </w:rPr>
        <w:t xml:space="preserve"> </w:t>
      </w:r>
      <w:r w:rsidR="008454AE" w:rsidRPr="008454AE">
        <w:rPr>
          <w:rFonts w:hint="eastAsia"/>
          <w:b/>
        </w:rPr>
        <w:t xml:space="preserve"> </w:t>
      </w:r>
      <w:r w:rsidR="00766E99" w:rsidRPr="008454AE">
        <w:rPr>
          <w:rFonts w:hint="eastAsia"/>
          <w:b/>
        </w:rPr>
        <w:t>报告日期：</w:t>
      </w:r>
      <w:r w:rsidR="00E678FA" w:rsidRPr="008454AE">
        <w:rPr>
          <w:rFonts w:hint="eastAsia"/>
          <w:b/>
          <w:u w:val="single"/>
        </w:rPr>
        <w:t xml:space="preserve">   </w:t>
      </w:r>
      <w:r w:rsidR="005E1CC7" w:rsidRPr="008454AE">
        <w:rPr>
          <w:rFonts w:hint="eastAsia"/>
          <w:b/>
          <w:u w:val="single"/>
        </w:rPr>
        <w:t xml:space="preserve">  </w:t>
      </w:r>
      <w:r w:rsidR="00704290">
        <w:rPr>
          <w:b/>
          <w:u w:val="single"/>
        </w:rPr>
        <w:t xml:space="preserve"> </w:t>
      </w:r>
      <w:r w:rsidR="005E1CC7" w:rsidRPr="008454AE">
        <w:rPr>
          <w:rFonts w:hint="eastAsia"/>
          <w:b/>
          <w:u w:val="single"/>
        </w:rPr>
        <w:t xml:space="preserve"> </w:t>
      </w:r>
      <w:r w:rsidR="00E678FA" w:rsidRPr="008454AE">
        <w:rPr>
          <w:rFonts w:hint="eastAsia"/>
          <w:b/>
          <w:u w:val="single"/>
        </w:rPr>
        <w:t xml:space="preserve"> </w:t>
      </w:r>
      <w:r w:rsidR="002C6CAA">
        <w:rPr>
          <w:rFonts w:hint="eastAsia"/>
          <w:b/>
          <w:u w:val="single"/>
        </w:rPr>
        <w:t>2016</w:t>
      </w:r>
      <w:r w:rsidR="002C6CAA">
        <w:rPr>
          <w:rFonts w:hint="eastAsia"/>
          <w:b/>
          <w:u w:val="single"/>
        </w:rPr>
        <w:t>年</w:t>
      </w:r>
      <w:r w:rsidR="00F16B20">
        <w:rPr>
          <w:b/>
          <w:u w:val="single"/>
        </w:rPr>
        <w:t>5</w:t>
      </w:r>
      <w:r w:rsidR="002C6CAA">
        <w:rPr>
          <w:rFonts w:hint="eastAsia"/>
          <w:b/>
          <w:u w:val="single"/>
        </w:rPr>
        <w:t>月</w:t>
      </w:r>
      <w:r w:rsidR="00F16B20">
        <w:rPr>
          <w:rFonts w:hint="eastAsia"/>
          <w:b/>
          <w:u w:val="single"/>
        </w:rPr>
        <w:t>0</w:t>
      </w:r>
      <w:r w:rsidR="00F16B20">
        <w:rPr>
          <w:b/>
          <w:u w:val="single"/>
        </w:rPr>
        <w:t>3</w:t>
      </w:r>
      <w:r w:rsidR="002C6CAA">
        <w:rPr>
          <w:rFonts w:hint="eastAsia"/>
          <w:b/>
          <w:u w:val="single"/>
        </w:rPr>
        <w:t>日</w:t>
      </w:r>
      <w:r w:rsidR="002C6CAA">
        <w:rPr>
          <w:rFonts w:hint="eastAsia"/>
          <w:b/>
          <w:u w:val="single"/>
        </w:rPr>
        <w:t xml:space="preserve">   </w:t>
      </w:r>
      <w:r w:rsidR="00766E99" w:rsidRPr="008454AE">
        <w:rPr>
          <w:rFonts w:hint="eastAsia"/>
          <w:b/>
          <w:u w:val="single"/>
        </w:rPr>
        <w:t xml:space="preserve"> </w:t>
      </w:r>
    </w:p>
    <w:p w14:paraId="17B5FD5A" w14:textId="77777777" w:rsidR="0051750F" w:rsidRPr="0000648B" w:rsidRDefault="0051750F" w:rsidP="005E1CC7">
      <w:pPr>
        <w:pStyle w:val="ac"/>
        <w:ind w:firstLine="562"/>
        <w:rPr>
          <w:b/>
          <w:color w:val="000000"/>
          <w:sz w:val="28"/>
          <w:szCs w:val="28"/>
        </w:rPr>
      </w:pPr>
      <w:r w:rsidRPr="0000648B">
        <w:rPr>
          <w:rFonts w:hint="eastAsia"/>
          <w:b/>
          <w:color w:val="000000"/>
          <w:sz w:val="28"/>
          <w:szCs w:val="28"/>
        </w:rPr>
        <w:t>原创性声明</w:t>
      </w:r>
    </w:p>
    <w:p w14:paraId="17B5FD5B" w14:textId="77777777" w:rsidR="0051750F" w:rsidRDefault="0051750F" w:rsidP="0051750F">
      <w:pPr>
        <w:pStyle w:val="ac"/>
        <w:ind w:firstLine="420"/>
        <w:rPr>
          <w:color w:val="000000"/>
          <w:szCs w:val="21"/>
        </w:rPr>
      </w:pPr>
      <w:r>
        <w:rPr>
          <w:rFonts w:hint="eastAsia"/>
          <w:color w:val="000000"/>
          <w:szCs w:val="21"/>
        </w:rPr>
        <w:t>   本人郑重声明：本报告的内容由本人独立完成，有关观点、方法、数据和文献等的引用已经在文中指出。除文中已经</w:t>
      </w:r>
      <w:r w:rsidR="0000648B">
        <w:rPr>
          <w:rFonts w:hint="eastAsia"/>
          <w:color w:val="000000"/>
          <w:szCs w:val="21"/>
        </w:rPr>
        <w:t>注明</w:t>
      </w:r>
      <w:r>
        <w:rPr>
          <w:rFonts w:hint="eastAsia"/>
          <w:color w:val="000000"/>
          <w:szCs w:val="21"/>
        </w:rPr>
        <w:t>引用的内容外，本报告不包含任何其他个人或集体已经公开发表的作品或成果，不存在剽窃、抄袭行为。</w:t>
      </w:r>
    </w:p>
    <w:p w14:paraId="17B5FD5C" w14:textId="77777777" w:rsidR="008454AE" w:rsidRDefault="008454AE" w:rsidP="0051750F">
      <w:pPr>
        <w:pStyle w:val="ac"/>
        <w:ind w:firstLine="420"/>
        <w:rPr>
          <w:color w:val="000000"/>
          <w:szCs w:val="21"/>
        </w:rPr>
      </w:pPr>
      <w:r>
        <w:rPr>
          <w:rFonts w:hint="eastAsia"/>
          <w:color w:val="000000"/>
          <w:szCs w:val="21"/>
        </w:rPr>
        <w:t>特此声明！</w:t>
      </w:r>
    </w:p>
    <w:p w14:paraId="17B5FD5D" w14:textId="77777777" w:rsidR="008454AE" w:rsidRDefault="008454AE" w:rsidP="008454AE">
      <w:pPr>
        <w:pStyle w:val="ac"/>
        <w:wordWrap w:val="0"/>
        <w:ind w:firstLine="420"/>
        <w:jc w:val="right"/>
        <w:rPr>
          <w:color w:val="000000"/>
          <w:szCs w:val="21"/>
        </w:rPr>
      </w:pPr>
      <w:r>
        <w:rPr>
          <w:rFonts w:hint="eastAsia"/>
          <w:color w:val="000000"/>
          <w:szCs w:val="21"/>
        </w:rPr>
        <w:t xml:space="preserve">学生签名：            </w:t>
      </w:r>
    </w:p>
    <w:p w14:paraId="17B5FD5E" w14:textId="77777777" w:rsidR="008454AE" w:rsidRDefault="008454AE" w:rsidP="008454AE">
      <w:pPr>
        <w:pStyle w:val="ac"/>
        <w:wordWrap w:val="0"/>
        <w:ind w:firstLine="420"/>
        <w:jc w:val="right"/>
        <w:rPr>
          <w:color w:val="000000"/>
          <w:szCs w:val="21"/>
        </w:rPr>
      </w:pPr>
      <w:r>
        <w:rPr>
          <w:rFonts w:hint="eastAsia"/>
          <w:color w:val="000000"/>
          <w:szCs w:val="21"/>
        </w:rPr>
        <w:t xml:space="preserve">日期：                </w:t>
      </w:r>
    </w:p>
    <w:p w14:paraId="17B5FD5F" w14:textId="77777777" w:rsidR="008454AE" w:rsidRPr="008454AE" w:rsidRDefault="008454AE" w:rsidP="008454AE">
      <w:pPr>
        <w:pStyle w:val="ac"/>
        <w:ind w:firstLine="560"/>
        <w:rPr>
          <w:color w:val="000000"/>
          <w:sz w:val="28"/>
          <w:szCs w:val="28"/>
        </w:rPr>
      </w:pPr>
      <w:r w:rsidRPr="008454AE">
        <w:rPr>
          <w:rFonts w:hint="eastAsia"/>
          <w:color w:val="000000"/>
          <w:sz w:val="28"/>
          <w:szCs w:val="28"/>
        </w:rPr>
        <w:t>成绩评定</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90"/>
        <w:gridCol w:w="2638"/>
        <w:gridCol w:w="2731"/>
      </w:tblGrid>
      <w:tr w:rsidR="00247CBD" w:rsidRPr="005303B1" w14:paraId="17B5FD63" w14:textId="77777777" w:rsidTr="00235917">
        <w:trPr>
          <w:jc w:val="center"/>
        </w:trPr>
        <w:tc>
          <w:tcPr>
            <w:tcW w:w="2590" w:type="dxa"/>
          </w:tcPr>
          <w:p w14:paraId="17B5FD60" w14:textId="77777777" w:rsidR="006474FB" w:rsidRPr="006474FB" w:rsidRDefault="0000648B" w:rsidP="00235917">
            <w:pPr>
              <w:pStyle w:val="ac"/>
              <w:spacing w:line="276" w:lineRule="auto"/>
              <w:ind w:firstLine="420"/>
              <w:jc w:val="center"/>
              <w:rPr>
                <w:color w:val="000000"/>
                <w:szCs w:val="21"/>
              </w:rPr>
            </w:pPr>
            <w:r>
              <w:rPr>
                <w:rFonts w:hint="eastAsia"/>
                <w:color w:val="000000"/>
                <w:szCs w:val="21"/>
              </w:rPr>
              <w:t>实验</w:t>
            </w:r>
            <w:r w:rsidR="006474FB">
              <w:rPr>
                <w:rFonts w:hint="eastAsia"/>
                <w:color w:val="000000"/>
                <w:szCs w:val="21"/>
              </w:rPr>
              <w:t>完成质量</w:t>
            </w:r>
            <w:r w:rsidR="00247CBD" w:rsidRPr="005303B1">
              <w:rPr>
                <w:rFonts w:hint="eastAsia"/>
                <w:color w:val="000000"/>
                <w:szCs w:val="21"/>
              </w:rPr>
              <w:t>得分</w:t>
            </w:r>
            <w:r w:rsidR="005B1CBC" w:rsidRPr="005303B1">
              <w:rPr>
                <w:rFonts w:hint="eastAsia"/>
                <w:color w:val="000000"/>
                <w:szCs w:val="21"/>
              </w:rPr>
              <w:t>（</w:t>
            </w:r>
            <w:r w:rsidR="00B55EC0" w:rsidRPr="005303B1">
              <w:rPr>
                <w:rFonts w:hint="eastAsia"/>
                <w:color w:val="000000"/>
                <w:szCs w:val="21"/>
              </w:rPr>
              <w:t>7</w:t>
            </w:r>
            <w:r w:rsidR="005B1CBC" w:rsidRPr="005303B1">
              <w:rPr>
                <w:rFonts w:hint="eastAsia"/>
                <w:color w:val="000000"/>
                <w:szCs w:val="21"/>
              </w:rPr>
              <w:t>0</w:t>
            </w:r>
            <w:r w:rsidR="00B55EC0" w:rsidRPr="005303B1">
              <w:rPr>
                <w:rFonts w:hint="eastAsia"/>
                <w:color w:val="000000"/>
                <w:szCs w:val="21"/>
              </w:rPr>
              <w:t>分</w:t>
            </w:r>
            <w:r w:rsidR="005B1CBC" w:rsidRPr="005303B1">
              <w:rPr>
                <w:rFonts w:hint="eastAsia"/>
                <w:color w:val="000000"/>
                <w:szCs w:val="21"/>
              </w:rPr>
              <w:t>）</w:t>
            </w:r>
            <w:r w:rsidR="006474FB">
              <w:rPr>
                <w:rFonts w:hint="eastAsia"/>
                <w:color w:val="000000"/>
                <w:szCs w:val="21"/>
              </w:rPr>
              <w:t>（实验步骤清晰详细</w:t>
            </w:r>
            <w:r w:rsidR="008C6A85">
              <w:rPr>
                <w:rFonts w:hint="eastAsia"/>
                <w:color w:val="000000"/>
                <w:szCs w:val="21"/>
              </w:rPr>
              <w:t>深入</w:t>
            </w:r>
            <w:r w:rsidR="006474FB">
              <w:rPr>
                <w:rFonts w:hint="eastAsia"/>
                <w:color w:val="000000"/>
                <w:szCs w:val="21"/>
              </w:rPr>
              <w:t>，</w:t>
            </w:r>
            <w:r w:rsidR="008F6744">
              <w:rPr>
                <w:rFonts w:hint="eastAsia"/>
                <w:color w:val="000000"/>
                <w:szCs w:val="21"/>
              </w:rPr>
              <w:t>实验</w:t>
            </w:r>
            <w:r w:rsidR="006474FB">
              <w:rPr>
                <w:rFonts w:hint="eastAsia"/>
                <w:color w:val="000000"/>
                <w:szCs w:val="21"/>
              </w:rPr>
              <w:t>记录</w:t>
            </w:r>
            <w:r w:rsidR="00235917">
              <w:rPr>
                <w:rFonts w:hint="eastAsia"/>
                <w:color w:val="000000"/>
                <w:szCs w:val="21"/>
              </w:rPr>
              <w:t>真实</w:t>
            </w:r>
            <w:r w:rsidR="006474FB">
              <w:rPr>
                <w:rFonts w:hint="eastAsia"/>
                <w:color w:val="000000"/>
                <w:szCs w:val="21"/>
              </w:rPr>
              <w:t>完整</w:t>
            </w:r>
            <w:r w:rsidR="008F6744">
              <w:rPr>
                <w:rFonts w:hint="eastAsia"/>
                <w:color w:val="000000"/>
                <w:szCs w:val="21"/>
              </w:rPr>
              <w:t>等</w:t>
            </w:r>
            <w:r w:rsidR="006474FB">
              <w:rPr>
                <w:rFonts w:hint="eastAsia"/>
                <w:color w:val="000000"/>
                <w:szCs w:val="21"/>
              </w:rPr>
              <w:t>）</w:t>
            </w:r>
          </w:p>
        </w:tc>
        <w:tc>
          <w:tcPr>
            <w:tcW w:w="2638" w:type="dxa"/>
          </w:tcPr>
          <w:p w14:paraId="17B5FD61" w14:textId="77777777" w:rsidR="00235917" w:rsidRPr="005303B1" w:rsidRDefault="00247CBD" w:rsidP="00235917">
            <w:pPr>
              <w:pStyle w:val="ac"/>
              <w:spacing w:line="276" w:lineRule="auto"/>
              <w:ind w:firstLine="420"/>
              <w:jc w:val="center"/>
              <w:rPr>
                <w:color w:val="000000"/>
                <w:szCs w:val="21"/>
              </w:rPr>
            </w:pPr>
            <w:r w:rsidRPr="005303B1">
              <w:rPr>
                <w:rFonts w:hint="eastAsia"/>
                <w:color w:val="000000"/>
                <w:szCs w:val="21"/>
              </w:rPr>
              <w:t>报告</w:t>
            </w:r>
            <w:r w:rsidR="0000648B">
              <w:rPr>
                <w:rFonts w:hint="eastAsia"/>
                <w:color w:val="000000"/>
                <w:szCs w:val="21"/>
              </w:rPr>
              <w:t>撰写质量</w:t>
            </w:r>
            <w:r w:rsidRPr="005303B1">
              <w:rPr>
                <w:rFonts w:hint="eastAsia"/>
                <w:color w:val="000000"/>
                <w:szCs w:val="21"/>
              </w:rPr>
              <w:t>得分</w:t>
            </w:r>
            <w:r w:rsidR="005B1CBC" w:rsidRPr="005303B1">
              <w:rPr>
                <w:rFonts w:hint="eastAsia"/>
                <w:color w:val="000000"/>
                <w:szCs w:val="21"/>
              </w:rPr>
              <w:t>（</w:t>
            </w:r>
            <w:r w:rsidR="00B55EC0" w:rsidRPr="005303B1">
              <w:rPr>
                <w:rFonts w:hint="eastAsia"/>
                <w:color w:val="000000"/>
                <w:szCs w:val="21"/>
              </w:rPr>
              <w:t>3</w:t>
            </w:r>
            <w:r w:rsidR="005B1CBC" w:rsidRPr="005303B1">
              <w:rPr>
                <w:rFonts w:hint="eastAsia"/>
                <w:color w:val="000000"/>
                <w:szCs w:val="21"/>
              </w:rPr>
              <w:t>0</w:t>
            </w:r>
            <w:r w:rsidR="00B55EC0" w:rsidRPr="005303B1">
              <w:rPr>
                <w:rFonts w:hint="eastAsia"/>
                <w:color w:val="000000"/>
                <w:szCs w:val="21"/>
              </w:rPr>
              <w:t>分</w:t>
            </w:r>
            <w:r w:rsidR="005B1CBC" w:rsidRPr="005303B1">
              <w:rPr>
                <w:rFonts w:hint="eastAsia"/>
                <w:color w:val="000000"/>
                <w:szCs w:val="21"/>
              </w:rPr>
              <w:t>）</w:t>
            </w:r>
            <w:r w:rsidR="00235917">
              <w:rPr>
                <w:rFonts w:hint="eastAsia"/>
                <w:color w:val="000000"/>
                <w:szCs w:val="21"/>
              </w:rPr>
              <w:t>（报告规范、完整、通顺、详实</w:t>
            </w:r>
            <w:r w:rsidR="008F6744">
              <w:rPr>
                <w:rFonts w:hint="eastAsia"/>
                <w:color w:val="000000"/>
                <w:szCs w:val="21"/>
              </w:rPr>
              <w:t>等</w:t>
            </w:r>
            <w:r w:rsidR="00235917">
              <w:rPr>
                <w:rFonts w:hint="eastAsia"/>
                <w:color w:val="000000"/>
                <w:szCs w:val="21"/>
              </w:rPr>
              <w:t>）</w:t>
            </w:r>
          </w:p>
        </w:tc>
        <w:tc>
          <w:tcPr>
            <w:tcW w:w="2731" w:type="dxa"/>
          </w:tcPr>
          <w:p w14:paraId="17B5FD62" w14:textId="77777777" w:rsidR="00247CBD" w:rsidRPr="005303B1" w:rsidRDefault="00247CBD" w:rsidP="008C6A85">
            <w:pPr>
              <w:pStyle w:val="ac"/>
              <w:spacing w:beforeLines="100" w:before="312" w:beforeAutospacing="0"/>
              <w:ind w:firstLine="420"/>
              <w:jc w:val="center"/>
              <w:rPr>
                <w:color w:val="000000"/>
                <w:szCs w:val="21"/>
              </w:rPr>
            </w:pPr>
            <w:r w:rsidRPr="005303B1">
              <w:rPr>
                <w:rFonts w:hint="eastAsia"/>
                <w:color w:val="000000"/>
                <w:szCs w:val="21"/>
              </w:rPr>
              <w:t>总成绩</w:t>
            </w:r>
            <w:r w:rsidR="005B1CBC" w:rsidRPr="005303B1">
              <w:rPr>
                <w:rFonts w:hint="eastAsia"/>
                <w:color w:val="000000"/>
                <w:szCs w:val="21"/>
              </w:rPr>
              <w:t>（100</w:t>
            </w:r>
            <w:r w:rsidR="00B55EC0" w:rsidRPr="005303B1">
              <w:rPr>
                <w:rFonts w:hint="eastAsia"/>
                <w:color w:val="000000"/>
                <w:szCs w:val="21"/>
              </w:rPr>
              <w:t>分</w:t>
            </w:r>
            <w:r w:rsidR="005B1CBC" w:rsidRPr="005303B1">
              <w:rPr>
                <w:rFonts w:hint="eastAsia"/>
                <w:color w:val="000000"/>
                <w:szCs w:val="21"/>
              </w:rPr>
              <w:t>）</w:t>
            </w:r>
          </w:p>
        </w:tc>
      </w:tr>
      <w:tr w:rsidR="00247CBD" w:rsidRPr="005303B1" w14:paraId="17B5FD67" w14:textId="77777777" w:rsidTr="00235917">
        <w:trPr>
          <w:jc w:val="center"/>
        </w:trPr>
        <w:tc>
          <w:tcPr>
            <w:tcW w:w="2590" w:type="dxa"/>
          </w:tcPr>
          <w:p w14:paraId="17B5FD64" w14:textId="77777777" w:rsidR="00247CBD" w:rsidRPr="005303B1" w:rsidRDefault="00247CBD" w:rsidP="005303B1">
            <w:pPr>
              <w:pStyle w:val="ac"/>
              <w:spacing w:line="480" w:lineRule="auto"/>
              <w:ind w:firstLine="420"/>
              <w:rPr>
                <w:color w:val="000000"/>
                <w:szCs w:val="21"/>
              </w:rPr>
            </w:pPr>
          </w:p>
        </w:tc>
        <w:tc>
          <w:tcPr>
            <w:tcW w:w="2638" w:type="dxa"/>
          </w:tcPr>
          <w:p w14:paraId="17B5FD65" w14:textId="77777777" w:rsidR="00247CBD" w:rsidRPr="005303B1" w:rsidRDefault="00247CBD" w:rsidP="005303B1">
            <w:pPr>
              <w:pStyle w:val="ac"/>
              <w:spacing w:line="480" w:lineRule="auto"/>
              <w:ind w:firstLine="420"/>
              <w:rPr>
                <w:color w:val="000000"/>
                <w:szCs w:val="21"/>
              </w:rPr>
            </w:pPr>
          </w:p>
        </w:tc>
        <w:tc>
          <w:tcPr>
            <w:tcW w:w="2731" w:type="dxa"/>
          </w:tcPr>
          <w:p w14:paraId="17B5FD66" w14:textId="77777777" w:rsidR="00247CBD" w:rsidRPr="005303B1" w:rsidRDefault="00247CBD" w:rsidP="005303B1">
            <w:pPr>
              <w:pStyle w:val="ac"/>
              <w:spacing w:line="480" w:lineRule="auto"/>
              <w:ind w:firstLine="420"/>
              <w:rPr>
                <w:color w:val="000000"/>
                <w:szCs w:val="21"/>
              </w:rPr>
            </w:pPr>
          </w:p>
        </w:tc>
      </w:tr>
    </w:tbl>
    <w:p w14:paraId="17B5FD68" w14:textId="77777777" w:rsidR="0051750F" w:rsidRDefault="0051750F" w:rsidP="00ED3635">
      <w:pPr>
        <w:pStyle w:val="ac"/>
        <w:spacing w:beforeLines="100" w:before="312" w:beforeAutospacing="0" w:line="360" w:lineRule="auto"/>
        <w:ind w:firstLineChars="2000" w:firstLine="4200"/>
        <w:rPr>
          <w:color w:val="000000"/>
          <w:szCs w:val="21"/>
        </w:rPr>
      </w:pPr>
      <w:r>
        <w:rPr>
          <w:rFonts w:hint="eastAsia"/>
          <w:color w:val="000000"/>
          <w:szCs w:val="21"/>
        </w:rPr>
        <w:t>指导教师签</w:t>
      </w:r>
      <w:r w:rsidR="00247CBD">
        <w:rPr>
          <w:rFonts w:hint="eastAsia"/>
          <w:color w:val="000000"/>
          <w:szCs w:val="21"/>
        </w:rPr>
        <w:t>字：</w:t>
      </w:r>
      <w:r>
        <w:rPr>
          <w:rFonts w:hint="eastAsia"/>
          <w:color w:val="000000"/>
          <w:szCs w:val="21"/>
        </w:rPr>
        <w:t xml:space="preserve"> </w:t>
      </w:r>
    </w:p>
    <w:p w14:paraId="17B5FD69" w14:textId="77777777" w:rsidR="0051750F" w:rsidRDefault="00247CBD" w:rsidP="006C4F8A">
      <w:pPr>
        <w:pStyle w:val="ac"/>
        <w:ind w:firstLine="420"/>
      </w:pPr>
      <w:r>
        <w:rPr>
          <w:rFonts w:hint="eastAsia"/>
          <w:color w:val="000000"/>
          <w:szCs w:val="21"/>
        </w:rPr>
        <w:t>                    </w:t>
      </w:r>
      <w:r w:rsidR="0051750F">
        <w:rPr>
          <w:rFonts w:hint="eastAsia"/>
          <w:color w:val="000000"/>
          <w:szCs w:val="21"/>
        </w:rPr>
        <w:t>日期：</w:t>
      </w:r>
    </w:p>
    <w:p w14:paraId="17B5FD6A" w14:textId="77777777" w:rsidR="0051750F" w:rsidRDefault="0051750F">
      <w:pPr>
        <w:ind w:rightChars="-37" w:right="-78" w:firstLine="420"/>
        <w:sectPr w:rsidR="0051750F" w:rsidSect="008454AE">
          <w:headerReference w:type="even" r:id="rId8"/>
          <w:headerReference w:type="default" r:id="rId9"/>
          <w:footerReference w:type="even" r:id="rId10"/>
          <w:footerReference w:type="default" r:id="rId11"/>
          <w:headerReference w:type="first" r:id="rId12"/>
          <w:footerReference w:type="first" r:id="rId13"/>
          <w:pgSz w:w="11906" w:h="16838"/>
          <w:pgMar w:top="1440" w:right="1418" w:bottom="1440" w:left="1418" w:header="851" w:footer="992" w:gutter="0"/>
          <w:pgNumType w:start="0"/>
          <w:cols w:space="720"/>
          <w:docGrid w:type="lines" w:linePitch="312"/>
        </w:sectPr>
      </w:pPr>
    </w:p>
    <w:p w14:paraId="17B5FD6B" w14:textId="77777777" w:rsidR="00080F97" w:rsidRPr="002B0713" w:rsidRDefault="00080F97" w:rsidP="00080F97">
      <w:pPr>
        <w:ind w:firstLine="602"/>
        <w:jc w:val="center"/>
        <w:rPr>
          <w:b/>
          <w:sz w:val="30"/>
          <w:szCs w:val="30"/>
        </w:rPr>
      </w:pPr>
      <w:bookmarkStart w:id="0" w:name="_Toc337963009"/>
      <w:r w:rsidRPr="002B0713">
        <w:rPr>
          <w:rFonts w:hint="eastAsia"/>
          <w:b/>
          <w:sz w:val="30"/>
          <w:szCs w:val="30"/>
        </w:rPr>
        <w:lastRenderedPageBreak/>
        <w:t>目录</w:t>
      </w:r>
    </w:p>
    <w:p w14:paraId="17B5FD6C" w14:textId="77777777" w:rsidR="00BC5EA7" w:rsidRPr="00D118B6" w:rsidRDefault="00BC5EA7" w:rsidP="00080F97">
      <w:pPr>
        <w:ind w:firstLine="643"/>
        <w:jc w:val="center"/>
        <w:rPr>
          <w:b/>
          <w:sz w:val="32"/>
          <w:szCs w:val="32"/>
        </w:rPr>
      </w:pPr>
    </w:p>
    <w:p w14:paraId="40629409" w14:textId="77777777" w:rsidR="00141B66" w:rsidRDefault="00080F97">
      <w:pPr>
        <w:pStyle w:val="10"/>
        <w:tabs>
          <w:tab w:val="left" w:pos="840"/>
        </w:tabs>
        <w:ind w:firstLine="420"/>
        <w:rPr>
          <w:rFonts w:asciiTheme="minorHAnsi" w:eastAsiaTheme="minorEastAsia" w:hAnsiTheme="minorHAnsi" w:cstheme="minorBidi"/>
          <w:bCs w:val="0"/>
          <w:caps w:val="0"/>
          <w:noProof/>
          <w:szCs w:val="22"/>
        </w:rPr>
      </w:pPr>
      <w:r>
        <w:fldChar w:fldCharType="begin"/>
      </w:r>
      <w:r>
        <w:instrText xml:space="preserve"> TOC \o "1-3" \h \z \u </w:instrText>
      </w:r>
      <w:r>
        <w:fldChar w:fldCharType="separate"/>
      </w:r>
      <w:hyperlink w:anchor="_Toc450419539" w:history="1">
        <w:r w:rsidR="00141B66" w:rsidRPr="00266196">
          <w:rPr>
            <w:rStyle w:val="a4"/>
            <w:noProof/>
          </w:rPr>
          <w:t>1</w:t>
        </w:r>
        <w:r w:rsidR="00141B66">
          <w:rPr>
            <w:rFonts w:asciiTheme="minorHAnsi" w:eastAsiaTheme="minorEastAsia" w:hAnsiTheme="minorHAnsi" w:cstheme="minorBidi"/>
            <w:bCs w:val="0"/>
            <w:caps w:val="0"/>
            <w:noProof/>
            <w:szCs w:val="22"/>
          </w:rPr>
          <w:tab/>
        </w:r>
        <w:r w:rsidR="00141B66" w:rsidRPr="00266196">
          <w:rPr>
            <w:rStyle w:val="a4"/>
            <w:rFonts w:hint="eastAsia"/>
            <w:noProof/>
          </w:rPr>
          <w:t>实验目的与要求</w:t>
        </w:r>
        <w:r w:rsidR="00141B66">
          <w:rPr>
            <w:noProof/>
            <w:webHidden/>
          </w:rPr>
          <w:tab/>
        </w:r>
        <w:r w:rsidR="00141B66">
          <w:rPr>
            <w:noProof/>
            <w:webHidden/>
          </w:rPr>
          <w:fldChar w:fldCharType="begin"/>
        </w:r>
        <w:r w:rsidR="00141B66">
          <w:rPr>
            <w:noProof/>
            <w:webHidden/>
          </w:rPr>
          <w:instrText xml:space="preserve"> PAGEREF _Toc450419539 \h </w:instrText>
        </w:r>
        <w:r w:rsidR="00141B66">
          <w:rPr>
            <w:noProof/>
            <w:webHidden/>
          </w:rPr>
        </w:r>
        <w:r w:rsidR="00141B66">
          <w:rPr>
            <w:noProof/>
            <w:webHidden/>
          </w:rPr>
          <w:fldChar w:fldCharType="separate"/>
        </w:r>
        <w:r w:rsidR="00141B66">
          <w:rPr>
            <w:noProof/>
            <w:webHidden/>
          </w:rPr>
          <w:t>1</w:t>
        </w:r>
        <w:r w:rsidR="00141B66">
          <w:rPr>
            <w:noProof/>
            <w:webHidden/>
          </w:rPr>
          <w:fldChar w:fldCharType="end"/>
        </w:r>
      </w:hyperlink>
    </w:p>
    <w:p w14:paraId="20D5E56D" w14:textId="77777777" w:rsidR="00141B66" w:rsidRDefault="00141B66">
      <w:pPr>
        <w:pStyle w:val="10"/>
        <w:tabs>
          <w:tab w:val="left" w:pos="840"/>
        </w:tabs>
        <w:ind w:firstLine="420"/>
        <w:rPr>
          <w:rFonts w:asciiTheme="minorHAnsi" w:eastAsiaTheme="minorEastAsia" w:hAnsiTheme="minorHAnsi" w:cstheme="minorBidi"/>
          <w:bCs w:val="0"/>
          <w:caps w:val="0"/>
          <w:noProof/>
          <w:szCs w:val="22"/>
        </w:rPr>
      </w:pPr>
      <w:hyperlink w:anchor="_Toc450419540" w:history="1">
        <w:r w:rsidRPr="00266196">
          <w:rPr>
            <w:rStyle w:val="a4"/>
            <w:noProof/>
          </w:rPr>
          <w:t>2</w:t>
        </w:r>
        <w:r>
          <w:rPr>
            <w:rFonts w:asciiTheme="minorHAnsi" w:eastAsiaTheme="minorEastAsia" w:hAnsiTheme="minorHAnsi" w:cstheme="minorBidi"/>
            <w:bCs w:val="0"/>
            <w:caps w:val="0"/>
            <w:noProof/>
            <w:szCs w:val="22"/>
          </w:rPr>
          <w:tab/>
        </w:r>
        <w:r w:rsidRPr="00266196">
          <w:rPr>
            <w:rStyle w:val="a4"/>
            <w:rFonts w:hint="eastAsia"/>
            <w:noProof/>
          </w:rPr>
          <w:t>实验内容</w:t>
        </w:r>
        <w:r>
          <w:rPr>
            <w:noProof/>
            <w:webHidden/>
          </w:rPr>
          <w:tab/>
        </w:r>
        <w:r>
          <w:rPr>
            <w:noProof/>
            <w:webHidden/>
          </w:rPr>
          <w:fldChar w:fldCharType="begin"/>
        </w:r>
        <w:r>
          <w:rPr>
            <w:noProof/>
            <w:webHidden/>
          </w:rPr>
          <w:instrText xml:space="preserve"> PAGEREF _Toc450419540 \h </w:instrText>
        </w:r>
        <w:r>
          <w:rPr>
            <w:noProof/>
            <w:webHidden/>
          </w:rPr>
        </w:r>
        <w:r>
          <w:rPr>
            <w:noProof/>
            <w:webHidden/>
          </w:rPr>
          <w:fldChar w:fldCharType="separate"/>
        </w:r>
        <w:r>
          <w:rPr>
            <w:noProof/>
            <w:webHidden/>
          </w:rPr>
          <w:t>1</w:t>
        </w:r>
        <w:r>
          <w:rPr>
            <w:noProof/>
            <w:webHidden/>
          </w:rPr>
          <w:fldChar w:fldCharType="end"/>
        </w:r>
      </w:hyperlink>
    </w:p>
    <w:p w14:paraId="48CF5D5D" w14:textId="77777777" w:rsidR="00141B66" w:rsidRDefault="00141B66">
      <w:pPr>
        <w:pStyle w:val="10"/>
        <w:tabs>
          <w:tab w:val="left" w:pos="840"/>
        </w:tabs>
        <w:ind w:firstLine="420"/>
        <w:rPr>
          <w:rFonts w:asciiTheme="minorHAnsi" w:eastAsiaTheme="minorEastAsia" w:hAnsiTheme="minorHAnsi" w:cstheme="minorBidi"/>
          <w:bCs w:val="0"/>
          <w:caps w:val="0"/>
          <w:noProof/>
          <w:szCs w:val="22"/>
        </w:rPr>
      </w:pPr>
      <w:hyperlink w:anchor="_Toc450419541" w:history="1">
        <w:r w:rsidRPr="00266196">
          <w:rPr>
            <w:rStyle w:val="a4"/>
            <w:noProof/>
          </w:rPr>
          <w:t>3</w:t>
        </w:r>
        <w:r>
          <w:rPr>
            <w:rFonts w:asciiTheme="minorHAnsi" w:eastAsiaTheme="minorEastAsia" w:hAnsiTheme="minorHAnsi" w:cstheme="minorBidi"/>
            <w:bCs w:val="0"/>
            <w:caps w:val="0"/>
            <w:noProof/>
            <w:szCs w:val="22"/>
          </w:rPr>
          <w:tab/>
        </w:r>
        <w:r w:rsidRPr="00266196">
          <w:rPr>
            <w:rStyle w:val="a4"/>
            <w:rFonts w:hint="eastAsia"/>
            <w:noProof/>
          </w:rPr>
          <w:t>实验过程</w:t>
        </w:r>
        <w:r>
          <w:rPr>
            <w:noProof/>
            <w:webHidden/>
          </w:rPr>
          <w:tab/>
        </w:r>
        <w:r>
          <w:rPr>
            <w:noProof/>
            <w:webHidden/>
          </w:rPr>
          <w:fldChar w:fldCharType="begin"/>
        </w:r>
        <w:r>
          <w:rPr>
            <w:noProof/>
            <w:webHidden/>
          </w:rPr>
          <w:instrText xml:space="preserve"> PAGEREF _Toc450419541 \h </w:instrText>
        </w:r>
        <w:r>
          <w:rPr>
            <w:noProof/>
            <w:webHidden/>
          </w:rPr>
        </w:r>
        <w:r>
          <w:rPr>
            <w:noProof/>
            <w:webHidden/>
          </w:rPr>
          <w:fldChar w:fldCharType="separate"/>
        </w:r>
        <w:r>
          <w:rPr>
            <w:noProof/>
            <w:webHidden/>
          </w:rPr>
          <w:t>1</w:t>
        </w:r>
        <w:r>
          <w:rPr>
            <w:noProof/>
            <w:webHidden/>
          </w:rPr>
          <w:fldChar w:fldCharType="end"/>
        </w:r>
      </w:hyperlink>
    </w:p>
    <w:p w14:paraId="563D9FA9" w14:textId="77777777" w:rsidR="00141B66" w:rsidRDefault="00141B66">
      <w:pPr>
        <w:pStyle w:val="21"/>
        <w:tabs>
          <w:tab w:val="left" w:pos="1050"/>
        </w:tabs>
        <w:ind w:firstLine="420"/>
        <w:rPr>
          <w:rFonts w:asciiTheme="minorHAnsi" w:eastAsiaTheme="minorEastAsia" w:hAnsiTheme="minorHAnsi" w:cstheme="minorBidi"/>
          <w:smallCaps w:val="0"/>
          <w:noProof/>
          <w:szCs w:val="22"/>
        </w:rPr>
      </w:pPr>
      <w:hyperlink w:anchor="_Toc450419542" w:history="1">
        <w:r w:rsidRPr="00266196">
          <w:rPr>
            <w:rStyle w:val="a4"/>
            <w:noProof/>
          </w:rPr>
          <w:t>3.1</w:t>
        </w:r>
        <w:r>
          <w:rPr>
            <w:rFonts w:asciiTheme="minorHAnsi" w:eastAsiaTheme="minorEastAsia" w:hAnsiTheme="minorHAnsi" w:cstheme="minorBidi"/>
            <w:smallCaps w:val="0"/>
            <w:noProof/>
            <w:szCs w:val="22"/>
          </w:rPr>
          <w:tab/>
        </w:r>
        <w:r w:rsidRPr="00266196">
          <w:rPr>
            <w:rStyle w:val="a4"/>
            <w:rFonts w:hint="eastAsia"/>
            <w:noProof/>
          </w:rPr>
          <w:t>任务</w:t>
        </w:r>
        <w:r w:rsidRPr="00266196">
          <w:rPr>
            <w:rStyle w:val="a4"/>
            <w:noProof/>
          </w:rPr>
          <w:t>1</w:t>
        </w:r>
        <w:r>
          <w:rPr>
            <w:noProof/>
            <w:webHidden/>
          </w:rPr>
          <w:tab/>
        </w:r>
        <w:r>
          <w:rPr>
            <w:noProof/>
            <w:webHidden/>
          </w:rPr>
          <w:fldChar w:fldCharType="begin"/>
        </w:r>
        <w:r>
          <w:rPr>
            <w:noProof/>
            <w:webHidden/>
          </w:rPr>
          <w:instrText xml:space="preserve"> PAGEREF _Toc450419542 \h </w:instrText>
        </w:r>
        <w:r>
          <w:rPr>
            <w:noProof/>
            <w:webHidden/>
          </w:rPr>
        </w:r>
        <w:r>
          <w:rPr>
            <w:noProof/>
            <w:webHidden/>
          </w:rPr>
          <w:fldChar w:fldCharType="separate"/>
        </w:r>
        <w:r>
          <w:rPr>
            <w:noProof/>
            <w:webHidden/>
          </w:rPr>
          <w:t>1</w:t>
        </w:r>
        <w:r>
          <w:rPr>
            <w:noProof/>
            <w:webHidden/>
          </w:rPr>
          <w:fldChar w:fldCharType="end"/>
        </w:r>
      </w:hyperlink>
    </w:p>
    <w:p w14:paraId="1522FF4C" w14:textId="77777777" w:rsidR="00141B66" w:rsidRDefault="00141B66">
      <w:pPr>
        <w:pStyle w:val="30"/>
        <w:tabs>
          <w:tab w:val="left" w:pos="1260"/>
          <w:tab w:val="right" w:leader="dot" w:pos="8948"/>
        </w:tabs>
        <w:ind w:firstLine="420"/>
        <w:rPr>
          <w:rFonts w:asciiTheme="minorHAnsi" w:eastAsiaTheme="minorEastAsia" w:hAnsiTheme="minorHAnsi" w:cstheme="minorBidi"/>
          <w:noProof/>
          <w:szCs w:val="22"/>
        </w:rPr>
      </w:pPr>
      <w:hyperlink w:anchor="_Toc450419543" w:history="1">
        <w:r w:rsidRPr="00266196">
          <w:rPr>
            <w:rStyle w:val="a4"/>
            <w:noProof/>
          </w:rPr>
          <w:t>3.1.1</w:t>
        </w:r>
        <w:r>
          <w:rPr>
            <w:rFonts w:asciiTheme="minorHAnsi" w:eastAsiaTheme="minorEastAsia" w:hAnsiTheme="minorHAnsi" w:cstheme="minorBidi"/>
            <w:noProof/>
            <w:szCs w:val="22"/>
          </w:rPr>
          <w:tab/>
        </w:r>
        <w:r w:rsidRPr="00266196">
          <w:rPr>
            <w:rStyle w:val="a4"/>
            <w:rFonts w:hint="eastAsia"/>
            <w:noProof/>
          </w:rPr>
          <w:t>设计思想及存储单元分配</w:t>
        </w:r>
        <w:r>
          <w:rPr>
            <w:noProof/>
            <w:webHidden/>
          </w:rPr>
          <w:tab/>
        </w:r>
        <w:r>
          <w:rPr>
            <w:noProof/>
            <w:webHidden/>
          </w:rPr>
          <w:fldChar w:fldCharType="begin"/>
        </w:r>
        <w:r>
          <w:rPr>
            <w:noProof/>
            <w:webHidden/>
          </w:rPr>
          <w:instrText xml:space="preserve"> PAGEREF _Toc450419543 \h </w:instrText>
        </w:r>
        <w:r>
          <w:rPr>
            <w:noProof/>
            <w:webHidden/>
          </w:rPr>
        </w:r>
        <w:r>
          <w:rPr>
            <w:noProof/>
            <w:webHidden/>
          </w:rPr>
          <w:fldChar w:fldCharType="separate"/>
        </w:r>
        <w:r>
          <w:rPr>
            <w:noProof/>
            <w:webHidden/>
          </w:rPr>
          <w:t>1</w:t>
        </w:r>
        <w:r>
          <w:rPr>
            <w:noProof/>
            <w:webHidden/>
          </w:rPr>
          <w:fldChar w:fldCharType="end"/>
        </w:r>
      </w:hyperlink>
    </w:p>
    <w:p w14:paraId="7AA8C579" w14:textId="77777777" w:rsidR="00141B66" w:rsidRDefault="00141B66">
      <w:pPr>
        <w:pStyle w:val="30"/>
        <w:tabs>
          <w:tab w:val="left" w:pos="1260"/>
          <w:tab w:val="right" w:leader="dot" w:pos="8948"/>
        </w:tabs>
        <w:ind w:firstLine="420"/>
        <w:rPr>
          <w:rFonts w:asciiTheme="minorHAnsi" w:eastAsiaTheme="minorEastAsia" w:hAnsiTheme="minorHAnsi" w:cstheme="minorBidi"/>
          <w:noProof/>
          <w:szCs w:val="22"/>
        </w:rPr>
      </w:pPr>
      <w:hyperlink w:anchor="_Toc450419544" w:history="1">
        <w:r w:rsidRPr="00266196">
          <w:rPr>
            <w:rStyle w:val="a4"/>
            <w:noProof/>
          </w:rPr>
          <w:t>3.1.2</w:t>
        </w:r>
        <w:r>
          <w:rPr>
            <w:rFonts w:asciiTheme="minorHAnsi" w:eastAsiaTheme="minorEastAsia" w:hAnsiTheme="minorHAnsi" w:cstheme="minorBidi"/>
            <w:noProof/>
            <w:szCs w:val="22"/>
          </w:rPr>
          <w:tab/>
        </w:r>
        <w:r w:rsidRPr="00266196">
          <w:rPr>
            <w:rStyle w:val="a4"/>
            <w:rFonts w:hint="eastAsia"/>
            <w:noProof/>
          </w:rPr>
          <w:t>源程序</w:t>
        </w:r>
        <w:r>
          <w:rPr>
            <w:noProof/>
            <w:webHidden/>
          </w:rPr>
          <w:tab/>
        </w:r>
        <w:r>
          <w:rPr>
            <w:noProof/>
            <w:webHidden/>
          </w:rPr>
          <w:fldChar w:fldCharType="begin"/>
        </w:r>
        <w:r>
          <w:rPr>
            <w:noProof/>
            <w:webHidden/>
          </w:rPr>
          <w:instrText xml:space="preserve"> PAGEREF _Toc450419544 \h </w:instrText>
        </w:r>
        <w:r>
          <w:rPr>
            <w:noProof/>
            <w:webHidden/>
          </w:rPr>
        </w:r>
        <w:r>
          <w:rPr>
            <w:noProof/>
            <w:webHidden/>
          </w:rPr>
          <w:fldChar w:fldCharType="separate"/>
        </w:r>
        <w:r>
          <w:rPr>
            <w:noProof/>
            <w:webHidden/>
          </w:rPr>
          <w:t>2</w:t>
        </w:r>
        <w:r>
          <w:rPr>
            <w:noProof/>
            <w:webHidden/>
          </w:rPr>
          <w:fldChar w:fldCharType="end"/>
        </w:r>
      </w:hyperlink>
    </w:p>
    <w:p w14:paraId="37AC9C02" w14:textId="77777777" w:rsidR="00141B66" w:rsidRDefault="00141B66">
      <w:pPr>
        <w:pStyle w:val="30"/>
        <w:tabs>
          <w:tab w:val="left" w:pos="1260"/>
          <w:tab w:val="right" w:leader="dot" w:pos="8948"/>
        </w:tabs>
        <w:ind w:firstLine="420"/>
        <w:rPr>
          <w:rFonts w:asciiTheme="minorHAnsi" w:eastAsiaTheme="minorEastAsia" w:hAnsiTheme="minorHAnsi" w:cstheme="minorBidi"/>
          <w:noProof/>
          <w:szCs w:val="22"/>
        </w:rPr>
      </w:pPr>
      <w:hyperlink w:anchor="_Toc450419545" w:history="1">
        <w:r w:rsidRPr="00266196">
          <w:rPr>
            <w:rStyle w:val="a4"/>
            <w:noProof/>
          </w:rPr>
          <w:t>3.1.3</w:t>
        </w:r>
        <w:r>
          <w:rPr>
            <w:rFonts w:asciiTheme="minorHAnsi" w:eastAsiaTheme="minorEastAsia" w:hAnsiTheme="minorHAnsi" w:cstheme="minorBidi"/>
            <w:noProof/>
            <w:szCs w:val="22"/>
          </w:rPr>
          <w:tab/>
        </w:r>
        <w:r w:rsidRPr="00266196">
          <w:rPr>
            <w:rStyle w:val="a4"/>
            <w:rFonts w:hint="eastAsia"/>
            <w:noProof/>
          </w:rPr>
          <w:t>实验步骤</w:t>
        </w:r>
        <w:r>
          <w:rPr>
            <w:noProof/>
            <w:webHidden/>
          </w:rPr>
          <w:tab/>
        </w:r>
        <w:r>
          <w:rPr>
            <w:noProof/>
            <w:webHidden/>
          </w:rPr>
          <w:fldChar w:fldCharType="begin"/>
        </w:r>
        <w:r>
          <w:rPr>
            <w:noProof/>
            <w:webHidden/>
          </w:rPr>
          <w:instrText xml:space="preserve"> PAGEREF _Toc450419545 \h </w:instrText>
        </w:r>
        <w:r>
          <w:rPr>
            <w:noProof/>
            <w:webHidden/>
          </w:rPr>
        </w:r>
        <w:r>
          <w:rPr>
            <w:noProof/>
            <w:webHidden/>
          </w:rPr>
          <w:fldChar w:fldCharType="separate"/>
        </w:r>
        <w:r>
          <w:rPr>
            <w:noProof/>
            <w:webHidden/>
          </w:rPr>
          <w:t>7</w:t>
        </w:r>
        <w:r>
          <w:rPr>
            <w:noProof/>
            <w:webHidden/>
          </w:rPr>
          <w:fldChar w:fldCharType="end"/>
        </w:r>
      </w:hyperlink>
    </w:p>
    <w:p w14:paraId="73E9C5AD" w14:textId="77777777" w:rsidR="00141B66" w:rsidRDefault="00141B66">
      <w:pPr>
        <w:pStyle w:val="30"/>
        <w:tabs>
          <w:tab w:val="left" w:pos="1260"/>
          <w:tab w:val="right" w:leader="dot" w:pos="8948"/>
        </w:tabs>
        <w:ind w:firstLine="420"/>
        <w:rPr>
          <w:rFonts w:asciiTheme="minorHAnsi" w:eastAsiaTheme="minorEastAsia" w:hAnsiTheme="minorHAnsi" w:cstheme="minorBidi"/>
          <w:noProof/>
          <w:szCs w:val="22"/>
        </w:rPr>
      </w:pPr>
      <w:hyperlink w:anchor="_Toc450419546" w:history="1">
        <w:r w:rsidRPr="00266196">
          <w:rPr>
            <w:rStyle w:val="a4"/>
            <w:noProof/>
          </w:rPr>
          <w:t>3.1.4</w:t>
        </w:r>
        <w:r>
          <w:rPr>
            <w:rFonts w:asciiTheme="minorHAnsi" w:eastAsiaTheme="minorEastAsia" w:hAnsiTheme="minorHAnsi" w:cstheme="minorBidi"/>
            <w:noProof/>
            <w:szCs w:val="22"/>
          </w:rPr>
          <w:tab/>
        </w:r>
        <w:r w:rsidRPr="00266196">
          <w:rPr>
            <w:rStyle w:val="a4"/>
            <w:rFonts w:hint="eastAsia"/>
            <w:noProof/>
          </w:rPr>
          <w:t>实验记录</w:t>
        </w:r>
        <w:r>
          <w:rPr>
            <w:noProof/>
            <w:webHidden/>
          </w:rPr>
          <w:tab/>
        </w:r>
        <w:r>
          <w:rPr>
            <w:noProof/>
            <w:webHidden/>
          </w:rPr>
          <w:fldChar w:fldCharType="begin"/>
        </w:r>
        <w:r>
          <w:rPr>
            <w:noProof/>
            <w:webHidden/>
          </w:rPr>
          <w:instrText xml:space="preserve"> PAGEREF _Toc450419546 \h </w:instrText>
        </w:r>
        <w:r>
          <w:rPr>
            <w:noProof/>
            <w:webHidden/>
          </w:rPr>
        </w:r>
        <w:r>
          <w:rPr>
            <w:noProof/>
            <w:webHidden/>
          </w:rPr>
          <w:fldChar w:fldCharType="separate"/>
        </w:r>
        <w:r>
          <w:rPr>
            <w:noProof/>
            <w:webHidden/>
          </w:rPr>
          <w:t>8</w:t>
        </w:r>
        <w:r>
          <w:rPr>
            <w:noProof/>
            <w:webHidden/>
          </w:rPr>
          <w:fldChar w:fldCharType="end"/>
        </w:r>
      </w:hyperlink>
    </w:p>
    <w:p w14:paraId="6A516C97" w14:textId="77777777" w:rsidR="00141B66" w:rsidRDefault="00141B66">
      <w:pPr>
        <w:pStyle w:val="10"/>
        <w:tabs>
          <w:tab w:val="left" w:pos="840"/>
        </w:tabs>
        <w:ind w:firstLine="420"/>
        <w:rPr>
          <w:rFonts w:asciiTheme="minorHAnsi" w:eastAsiaTheme="minorEastAsia" w:hAnsiTheme="minorHAnsi" w:cstheme="minorBidi"/>
          <w:bCs w:val="0"/>
          <w:caps w:val="0"/>
          <w:noProof/>
          <w:szCs w:val="22"/>
        </w:rPr>
      </w:pPr>
      <w:hyperlink w:anchor="_Toc450419547" w:history="1">
        <w:r w:rsidRPr="00266196">
          <w:rPr>
            <w:rStyle w:val="a4"/>
            <w:rFonts w:ascii="宋体" w:hAnsi="宋体"/>
            <w:noProof/>
          </w:rPr>
          <w:t>4</w:t>
        </w:r>
        <w:r>
          <w:rPr>
            <w:rFonts w:asciiTheme="minorHAnsi" w:eastAsiaTheme="minorEastAsia" w:hAnsiTheme="minorHAnsi" w:cstheme="minorBidi"/>
            <w:bCs w:val="0"/>
            <w:caps w:val="0"/>
            <w:noProof/>
            <w:szCs w:val="22"/>
          </w:rPr>
          <w:tab/>
        </w:r>
        <w:r w:rsidRPr="00266196">
          <w:rPr>
            <w:rStyle w:val="a4"/>
            <w:rFonts w:hint="eastAsia"/>
            <w:noProof/>
          </w:rPr>
          <w:t>体会</w:t>
        </w:r>
        <w:r>
          <w:rPr>
            <w:noProof/>
            <w:webHidden/>
          </w:rPr>
          <w:tab/>
        </w:r>
        <w:r>
          <w:rPr>
            <w:noProof/>
            <w:webHidden/>
          </w:rPr>
          <w:fldChar w:fldCharType="begin"/>
        </w:r>
        <w:r>
          <w:rPr>
            <w:noProof/>
            <w:webHidden/>
          </w:rPr>
          <w:instrText xml:space="preserve"> PAGEREF _Toc450419547 \h </w:instrText>
        </w:r>
        <w:r>
          <w:rPr>
            <w:noProof/>
            <w:webHidden/>
          </w:rPr>
        </w:r>
        <w:r>
          <w:rPr>
            <w:noProof/>
            <w:webHidden/>
          </w:rPr>
          <w:fldChar w:fldCharType="separate"/>
        </w:r>
        <w:r>
          <w:rPr>
            <w:noProof/>
            <w:webHidden/>
          </w:rPr>
          <w:t>8</w:t>
        </w:r>
        <w:r>
          <w:rPr>
            <w:noProof/>
            <w:webHidden/>
          </w:rPr>
          <w:fldChar w:fldCharType="end"/>
        </w:r>
      </w:hyperlink>
    </w:p>
    <w:p w14:paraId="50BFC8AD" w14:textId="77777777" w:rsidR="00141B66" w:rsidRDefault="00141B66">
      <w:pPr>
        <w:pStyle w:val="10"/>
        <w:ind w:firstLine="420"/>
        <w:rPr>
          <w:rFonts w:asciiTheme="minorHAnsi" w:eastAsiaTheme="minorEastAsia" w:hAnsiTheme="minorHAnsi" w:cstheme="minorBidi"/>
          <w:bCs w:val="0"/>
          <w:caps w:val="0"/>
          <w:noProof/>
          <w:szCs w:val="22"/>
        </w:rPr>
      </w:pPr>
      <w:hyperlink w:anchor="_Toc450419548" w:history="1">
        <w:r w:rsidRPr="00266196">
          <w:rPr>
            <w:rStyle w:val="a4"/>
            <w:rFonts w:hint="eastAsia"/>
            <w:noProof/>
          </w:rPr>
          <w:t>参考文献</w:t>
        </w:r>
        <w:r>
          <w:rPr>
            <w:noProof/>
            <w:webHidden/>
          </w:rPr>
          <w:tab/>
        </w:r>
        <w:r>
          <w:rPr>
            <w:noProof/>
            <w:webHidden/>
          </w:rPr>
          <w:fldChar w:fldCharType="begin"/>
        </w:r>
        <w:r>
          <w:rPr>
            <w:noProof/>
            <w:webHidden/>
          </w:rPr>
          <w:instrText xml:space="preserve"> PAGEREF _Toc450419548 \h </w:instrText>
        </w:r>
        <w:r>
          <w:rPr>
            <w:noProof/>
            <w:webHidden/>
          </w:rPr>
        </w:r>
        <w:r>
          <w:rPr>
            <w:noProof/>
            <w:webHidden/>
          </w:rPr>
          <w:fldChar w:fldCharType="separate"/>
        </w:r>
        <w:r>
          <w:rPr>
            <w:noProof/>
            <w:webHidden/>
          </w:rPr>
          <w:t>9</w:t>
        </w:r>
        <w:r>
          <w:rPr>
            <w:noProof/>
            <w:webHidden/>
          </w:rPr>
          <w:fldChar w:fldCharType="end"/>
        </w:r>
      </w:hyperlink>
    </w:p>
    <w:p w14:paraId="17B5FD78" w14:textId="77777777" w:rsidR="00080F97" w:rsidRDefault="00080F97">
      <w:pPr>
        <w:ind w:firstLine="420"/>
      </w:pPr>
      <w:r>
        <w:fldChar w:fldCharType="end"/>
      </w:r>
    </w:p>
    <w:p w14:paraId="17B5FD79" w14:textId="77777777" w:rsidR="00766E99" w:rsidRDefault="00766E99">
      <w:pPr>
        <w:spacing w:line="300" w:lineRule="auto"/>
        <w:ind w:firstLine="420"/>
      </w:pPr>
    </w:p>
    <w:p w14:paraId="17B5FD7A" w14:textId="77777777" w:rsidR="00766E99" w:rsidRDefault="00766E99">
      <w:pPr>
        <w:spacing w:line="300" w:lineRule="auto"/>
        <w:ind w:firstLine="420"/>
      </w:pPr>
      <w:bookmarkStart w:id="1" w:name="_GoBack"/>
      <w:bookmarkEnd w:id="1"/>
    </w:p>
    <w:p w14:paraId="17B5FD7B" w14:textId="77777777" w:rsidR="00395AA7" w:rsidRDefault="00395AA7">
      <w:pPr>
        <w:spacing w:line="300" w:lineRule="auto"/>
        <w:ind w:firstLine="420"/>
      </w:pPr>
    </w:p>
    <w:p w14:paraId="17B5FD7C" w14:textId="77777777" w:rsidR="00395AA7" w:rsidRDefault="00395AA7">
      <w:pPr>
        <w:spacing w:line="300" w:lineRule="auto"/>
        <w:ind w:firstLine="420"/>
      </w:pPr>
    </w:p>
    <w:p w14:paraId="17B5FD7D" w14:textId="77777777" w:rsidR="00395AA7" w:rsidRDefault="00395AA7">
      <w:pPr>
        <w:spacing w:line="300" w:lineRule="auto"/>
        <w:ind w:firstLine="420"/>
      </w:pPr>
    </w:p>
    <w:p w14:paraId="17B5FD7E" w14:textId="77777777" w:rsidR="00395AA7" w:rsidRDefault="00395AA7">
      <w:pPr>
        <w:spacing w:line="300" w:lineRule="auto"/>
        <w:ind w:firstLine="420"/>
      </w:pPr>
    </w:p>
    <w:p w14:paraId="17B5FD7F" w14:textId="77777777" w:rsidR="00395AA7" w:rsidRDefault="00395AA7">
      <w:pPr>
        <w:spacing w:line="300" w:lineRule="auto"/>
        <w:ind w:firstLine="420"/>
      </w:pPr>
    </w:p>
    <w:p w14:paraId="17B5FD80" w14:textId="77777777" w:rsidR="00395AA7" w:rsidRDefault="00395AA7">
      <w:pPr>
        <w:spacing w:line="300" w:lineRule="auto"/>
        <w:ind w:firstLine="420"/>
      </w:pPr>
    </w:p>
    <w:p w14:paraId="17B5FD81" w14:textId="77777777" w:rsidR="00266469" w:rsidRPr="002B0713" w:rsidRDefault="00BC5EA7" w:rsidP="00871ED9">
      <w:pPr>
        <w:pStyle w:val="1"/>
        <w:ind w:firstLine="643"/>
      </w:pPr>
      <w:r>
        <w:br w:type="page"/>
      </w:r>
      <w:bookmarkStart w:id="2" w:name="_Toc450419539"/>
      <w:r w:rsidR="00266469" w:rsidRPr="002B0713">
        <w:rPr>
          <w:rFonts w:hint="eastAsia"/>
        </w:rPr>
        <w:lastRenderedPageBreak/>
        <w:t>实验目的与要求</w:t>
      </w:r>
      <w:bookmarkEnd w:id="2"/>
    </w:p>
    <w:p w14:paraId="17B5FD82" w14:textId="77777777" w:rsidR="00F16B20" w:rsidRPr="00F16B20" w:rsidRDefault="00F16B20" w:rsidP="00F16B20">
      <w:pPr>
        <w:pStyle w:val="afd"/>
        <w:numPr>
          <w:ilvl w:val="0"/>
          <w:numId w:val="7"/>
        </w:numPr>
        <w:ind w:firstLineChars="0"/>
        <w:rPr>
          <w:szCs w:val="21"/>
        </w:rPr>
      </w:pPr>
      <w:r w:rsidRPr="00F16B20">
        <w:rPr>
          <w:rFonts w:hint="eastAsia"/>
          <w:szCs w:val="21"/>
        </w:rPr>
        <w:t>熟悉跟踪与反跟踪的技术；</w:t>
      </w:r>
    </w:p>
    <w:p w14:paraId="17B5FD83" w14:textId="77777777" w:rsidR="00F16B20" w:rsidRPr="00F16B20" w:rsidRDefault="00F16B20" w:rsidP="00F16B20">
      <w:pPr>
        <w:pStyle w:val="afd"/>
        <w:numPr>
          <w:ilvl w:val="0"/>
          <w:numId w:val="7"/>
        </w:numPr>
        <w:ind w:firstLineChars="0"/>
        <w:rPr>
          <w:szCs w:val="21"/>
        </w:rPr>
      </w:pPr>
      <w:r w:rsidRPr="00F16B20">
        <w:rPr>
          <w:rFonts w:hint="eastAsia"/>
          <w:szCs w:val="21"/>
        </w:rPr>
        <w:t>提升对计算机系统的理解与分析能力。</w:t>
      </w:r>
    </w:p>
    <w:p w14:paraId="17B5FD84" w14:textId="77777777" w:rsidR="00266469" w:rsidRPr="002B0713" w:rsidRDefault="00266469" w:rsidP="00182FB8">
      <w:pPr>
        <w:pStyle w:val="1"/>
        <w:ind w:firstLine="602"/>
        <w:rPr>
          <w:sz w:val="30"/>
          <w:szCs w:val="30"/>
        </w:rPr>
      </w:pPr>
      <w:bookmarkStart w:id="3" w:name="_Toc450419540"/>
      <w:r w:rsidRPr="002B0713">
        <w:rPr>
          <w:rFonts w:hint="eastAsia"/>
          <w:sz w:val="30"/>
          <w:szCs w:val="30"/>
        </w:rPr>
        <w:t>实验内容</w:t>
      </w:r>
      <w:bookmarkEnd w:id="3"/>
    </w:p>
    <w:p w14:paraId="17B5FD85" w14:textId="77777777" w:rsidR="00F16B20" w:rsidRPr="00F16B20" w:rsidRDefault="00F16B20" w:rsidP="00F16B20">
      <w:pPr>
        <w:ind w:firstLine="420"/>
        <w:rPr>
          <w:szCs w:val="21"/>
        </w:rPr>
      </w:pPr>
      <w:r w:rsidRPr="00F16B20">
        <w:rPr>
          <w:rFonts w:hint="eastAsia"/>
          <w:szCs w:val="21"/>
        </w:rPr>
        <w:t>任务</w:t>
      </w:r>
      <w:r w:rsidRPr="00F16B20">
        <w:rPr>
          <w:rFonts w:hint="eastAsia"/>
          <w:szCs w:val="21"/>
        </w:rPr>
        <w:t>1</w:t>
      </w:r>
      <w:r w:rsidRPr="00F16B20">
        <w:rPr>
          <w:rFonts w:hint="eastAsia"/>
          <w:szCs w:val="21"/>
        </w:rPr>
        <w:t>：数据加密与反跟踪</w:t>
      </w:r>
    </w:p>
    <w:p w14:paraId="17B5FD86" w14:textId="77777777" w:rsidR="00F16B20" w:rsidRPr="00F16B20" w:rsidRDefault="00F16B20" w:rsidP="00F16B20">
      <w:pPr>
        <w:ind w:firstLine="420"/>
        <w:rPr>
          <w:szCs w:val="21"/>
        </w:rPr>
      </w:pPr>
      <w:r w:rsidRPr="00F16B20">
        <w:rPr>
          <w:rFonts w:hint="eastAsia"/>
          <w:szCs w:val="21"/>
        </w:rPr>
        <w:t>在实验二的基础上，增加查询前输入密码的功能，密码不对则程序退出，只有密码正确之后才能完成后续的功能。密码采用密文的方式存放在数据段中。各科成绩也以密文方式存放在数据段中。加密方法自选。</w:t>
      </w:r>
    </w:p>
    <w:p w14:paraId="17B5FD87" w14:textId="77777777" w:rsidR="00F16B20" w:rsidRPr="00F16B20" w:rsidRDefault="00F16B20" w:rsidP="00F16B20">
      <w:pPr>
        <w:ind w:firstLine="420"/>
        <w:rPr>
          <w:szCs w:val="21"/>
        </w:rPr>
      </w:pPr>
      <w:r w:rsidRPr="00F16B20">
        <w:rPr>
          <w:rFonts w:hint="eastAsia"/>
          <w:szCs w:val="21"/>
        </w:rPr>
        <w:t>可以采用计时、中断矢量表检查、堆栈检查、间接寻址等方式中的一种或多种方式反跟踪（建议只采用一种，最多两种反跟踪方法，重点是深入理解和运用好所选择的反跟踪方法）。</w:t>
      </w:r>
    </w:p>
    <w:p w14:paraId="17B5FD88" w14:textId="77777777" w:rsidR="00F16B20" w:rsidRPr="00F16B20" w:rsidRDefault="00F16B20" w:rsidP="00F16B20">
      <w:pPr>
        <w:ind w:firstLine="420"/>
        <w:rPr>
          <w:szCs w:val="21"/>
        </w:rPr>
      </w:pPr>
      <w:r w:rsidRPr="00F16B20">
        <w:rPr>
          <w:rFonts w:hint="eastAsia"/>
          <w:szCs w:val="21"/>
        </w:rPr>
        <w:t>成绩表中要有编程者自己的名字（姓的全拼</w:t>
      </w:r>
      <w:r w:rsidRPr="00F16B20">
        <w:rPr>
          <w:rFonts w:hint="eastAsia"/>
          <w:szCs w:val="21"/>
        </w:rPr>
        <w:t>+</w:t>
      </w:r>
      <w:r w:rsidRPr="00F16B20">
        <w:rPr>
          <w:rFonts w:hint="eastAsia"/>
          <w:szCs w:val="21"/>
        </w:rPr>
        <w:t>名字的拼音首字母，但大小写可以随意组合）和各科成绩（姓名和成绩都密文存放）。成绩表中只需要定义三个学生的信息即可。</w:t>
      </w:r>
    </w:p>
    <w:p w14:paraId="17B5FD89" w14:textId="77777777" w:rsidR="00F16B20" w:rsidRPr="00F16B20" w:rsidRDefault="00F16B20" w:rsidP="00F16B20">
      <w:pPr>
        <w:ind w:firstLine="420"/>
        <w:rPr>
          <w:szCs w:val="21"/>
        </w:rPr>
      </w:pPr>
      <w:r w:rsidRPr="00F16B20">
        <w:rPr>
          <w:rFonts w:hint="eastAsia"/>
          <w:szCs w:val="21"/>
        </w:rPr>
        <w:t>提示：为了使源程序的数据段中定义的密码、学生姓名、各科成绩能在汇编之后变成密文（也就是在最后交付出去的执行程序中看不到明文），可以使用数值运算符（参见教材</w:t>
      </w:r>
      <w:r w:rsidRPr="00F16B20">
        <w:rPr>
          <w:rFonts w:hint="eastAsia"/>
          <w:szCs w:val="21"/>
        </w:rPr>
        <w:t>P48</w:t>
      </w:r>
      <w:r w:rsidRPr="00F16B20">
        <w:rPr>
          <w:rFonts w:hint="eastAsia"/>
          <w:szCs w:val="21"/>
        </w:rPr>
        <w:t>）对变量的初始值进行变换。例如，如果想使语文成绩</w:t>
      </w:r>
      <w:r w:rsidRPr="00F16B20">
        <w:rPr>
          <w:rFonts w:hint="eastAsia"/>
          <w:szCs w:val="21"/>
        </w:rPr>
        <w:t>90</w:t>
      </w:r>
      <w:r w:rsidRPr="00F16B20">
        <w:rPr>
          <w:rFonts w:hint="eastAsia"/>
          <w:szCs w:val="21"/>
        </w:rPr>
        <w:t>分变成密文，加密算法是与密钥字符“</w:t>
      </w:r>
      <w:r w:rsidRPr="00F16B20">
        <w:rPr>
          <w:rFonts w:hint="eastAsia"/>
          <w:szCs w:val="21"/>
        </w:rPr>
        <w:t>W</w:t>
      </w:r>
      <w:r w:rsidRPr="00F16B20">
        <w:rPr>
          <w:rFonts w:hint="eastAsia"/>
          <w:szCs w:val="21"/>
        </w:rPr>
        <w:t>”做异或运算，则可写成：</w:t>
      </w:r>
    </w:p>
    <w:p w14:paraId="17B5FD8A" w14:textId="77777777" w:rsidR="00F16B20" w:rsidRPr="00F16B20" w:rsidRDefault="00F16B20" w:rsidP="00F16B20">
      <w:pPr>
        <w:ind w:firstLine="420"/>
        <w:rPr>
          <w:szCs w:val="21"/>
        </w:rPr>
      </w:pPr>
      <w:r w:rsidRPr="00F16B20">
        <w:rPr>
          <w:szCs w:val="21"/>
        </w:rPr>
        <w:t xml:space="preserve">              YUWEN     DB  90  XOR  ‘W’</w:t>
      </w:r>
    </w:p>
    <w:p w14:paraId="17B5FD8B" w14:textId="77777777" w:rsidR="00F16B20" w:rsidRPr="00F16B20" w:rsidRDefault="00F16B20" w:rsidP="00F16B20">
      <w:pPr>
        <w:ind w:firstLine="420"/>
        <w:rPr>
          <w:szCs w:val="21"/>
        </w:rPr>
      </w:pPr>
    </w:p>
    <w:p w14:paraId="17B5FD8C" w14:textId="77777777" w:rsidR="00F16B20" w:rsidRPr="00F16B20" w:rsidRDefault="00F16B20" w:rsidP="00F16B20">
      <w:pPr>
        <w:ind w:firstLine="420"/>
        <w:rPr>
          <w:szCs w:val="21"/>
        </w:rPr>
      </w:pPr>
      <w:r w:rsidRPr="00F16B20">
        <w:rPr>
          <w:rFonts w:hint="eastAsia"/>
          <w:szCs w:val="21"/>
        </w:rPr>
        <w:t>任务</w:t>
      </w:r>
      <w:r w:rsidRPr="00F16B20">
        <w:rPr>
          <w:rFonts w:hint="eastAsia"/>
          <w:szCs w:val="21"/>
        </w:rPr>
        <w:t>2</w:t>
      </w:r>
      <w:r w:rsidRPr="00F16B20">
        <w:rPr>
          <w:rFonts w:hint="eastAsia"/>
          <w:szCs w:val="21"/>
        </w:rPr>
        <w:t>：跟踪与数据解密</w:t>
      </w:r>
    </w:p>
    <w:p w14:paraId="17B5FD8D" w14:textId="77777777" w:rsidR="005C4995" w:rsidRPr="005C4995" w:rsidRDefault="00F16B20" w:rsidP="00F16B20">
      <w:pPr>
        <w:ind w:firstLine="420"/>
        <w:rPr>
          <w:szCs w:val="21"/>
        </w:rPr>
      </w:pPr>
      <w:r w:rsidRPr="00F16B20">
        <w:rPr>
          <w:rFonts w:hint="eastAsia"/>
          <w:szCs w:val="21"/>
        </w:rPr>
        <w:t xml:space="preserve">     </w:t>
      </w:r>
      <w:r w:rsidRPr="00F16B20">
        <w:rPr>
          <w:rFonts w:hint="eastAsia"/>
          <w:szCs w:val="21"/>
        </w:rPr>
        <w:t>解密同组同学的加密程序，获取该同学的各科成绩。</w:t>
      </w:r>
    </w:p>
    <w:p w14:paraId="17B5FD8E" w14:textId="77777777" w:rsidR="00266469" w:rsidRPr="002B0713" w:rsidRDefault="00266469" w:rsidP="00182FB8">
      <w:pPr>
        <w:pStyle w:val="1"/>
        <w:ind w:firstLine="602"/>
        <w:rPr>
          <w:sz w:val="30"/>
          <w:szCs w:val="30"/>
        </w:rPr>
      </w:pPr>
      <w:bookmarkStart w:id="4" w:name="_Toc450419541"/>
      <w:r w:rsidRPr="002B0713">
        <w:rPr>
          <w:rFonts w:hint="eastAsia"/>
          <w:sz w:val="30"/>
          <w:szCs w:val="30"/>
        </w:rPr>
        <w:t>实验过程</w:t>
      </w:r>
      <w:bookmarkEnd w:id="4"/>
    </w:p>
    <w:p w14:paraId="17B5FD8F" w14:textId="77777777" w:rsidR="00266469" w:rsidRPr="00871ED9" w:rsidRDefault="00266469" w:rsidP="00871ED9">
      <w:pPr>
        <w:pStyle w:val="2"/>
        <w:ind w:firstLine="562"/>
      </w:pPr>
      <w:bookmarkStart w:id="5" w:name="_Toc450419542"/>
      <w:r w:rsidRPr="00182FB8">
        <w:rPr>
          <w:rFonts w:hint="eastAsia"/>
        </w:rPr>
        <w:t>任务</w:t>
      </w:r>
      <w:r w:rsidRPr="00182FB8">
        <w:rPr>
          <w:rFonts w:hint="eastAsia"/>
        </w:rPr>
        <w:t>1</w:t>
      </w:r>
      <w:bookmarkEnd w:id="5"/>
      <w:r w:rsidR="005C7FFD" w:rsidRPr="00871ED9">
        <w:rPr>
          <w:rFonts w:hint="eastAsia"/>
        </w:rPr>
        <w:t xml:space="preserve"> </w:t>
      </w:r>
    </w:p>
    <w:p w14:paraId="17B5FD90" w14:textId="77777777" w:rsidR="00357FC7" w:rsidRDefault="00357FC7" w:rsidP="00357FC7">
      <w:pPr>
        <w:pStyle w:val="3"/>
        <w:ind w:firstLine="422"/>
      </w:pPr>
      <w:bookmarkStart w:id="6" w:name="_Toc418458599"/>
      <w:bookmarkStart w:id="7" w:name="_Toc450419543"/>
      <w:r w:rsidRPr="00182FB8">
        <w:rPr>
          <w:rFonts w:hint="eastAsia"/>
        </w:rPr>
        <w:t>设计思想及存储单元分配</w:t>
      </w:r>
      <w:bookmarkEnd w:id="6"/>
      <w:bookmarkEnd w:id="7"/>
    </w:p>
    <w:p w14:paraId="17B5FD91" w14:textId="77777777" w:rsidR="00ED2A1D" w:rsidRDefault="00E2130B" w:rsidP="00E2130B">
      <w:pPr>
        <w:pStyle w:val="afd"/>
        <w:numPr>
          <w:ilvl w:val="0"/>
          <w:numId w:val="25"/>
        </w:numPr>
        <w:ind w:firstLineChars="0"/>
      </w:pPr>
      <w:r>
        <w:t>在正式的功能之前加入一个提示输入密码和读取输入内容的功能，即</w:t>
      </w:r>
      <w:r>
        <w:rPr>
          <w:rFonts w:hint="eastAsia"/>
        </w:rPr>
        <w:t>9</w:t>
      </w:r>
      <w:r>
        <w:rPr>
          <w:rFonts w:hint="eastAsia"/>
        </w:rPr>
        <w:t>号和</w:t>
      </w:r>
      <w:r>
        <w:rPr>
          <w:rFonts w:hint="eastAsia"/>
        </w:rPr>
        <w:t>10</w:t>
      </w:r>
      <w:r>
        <w:rPr>
          <w:rFonts w:hint="eastAsia"/>
        </w:rPr>
        <w:t>号功能调用。</w:t>
      </w:r>
    </w:p>
    <w:p w14:paraId="17B5FD92" w14:textId="77777777" w:rsidR="00E2130B" w:rsidRDefault="00E2130B" w:rsidP="00E2130B">
      <w:pPr>
        <w:pStyle w:val="afd"/>
        <w:numPr>
          <w:ilvl w:val="0"/>
          <w:numId w:val="25"/>
        </w:numPr>
        <w:ind w:firstLineChars="0"/>
      </w:pPr>
      <w:r>
        <w:t>需要的改变：数据段中原有的学生姓名、成绩内容要与密码加密，密码用另一方法加密；查找学生时，把输入的姓名与输入的密码进行加密，转换成密文（不直接与密码加密，防止被简单破解），再与数据段中加密后的姓名信息进行对比；计算平均成绩时把成绩信息与输入的密码进行解密。</w:t>
      </w:r>
    </w:p>
    <w:p w14:paraId="17B5FD93" w14:textId="77777777" w:rsidR="001310D9" w:rsidRDefault="001310D9" w:rsidP="00E2130B">
      <w:pPr>
        <w:pStyle w:val="afd"/>
        <w:numPr>
          <w:ilvl w:val="0"/>
          <w:numId w:val="25"/>
        </w:numPr>
        <w:ind w:firstLineChars="0"/>
      </w:pPr>
      <w:r>
        <w:lastRenderedPageBreak/>
        <w:t>密码的处理：数据段中保存的是密码串与</w:t>
      </w:r>
      <w:r>
        <w:t>’M’ ‘C’ ‘B’</w:t>
      </w:r>
      <w:r>
        <w:t>依次异或，再在后面加</w:t>
      </w:r>
      <w:r w:rsidR="001103D4">
        <w:t>’17H’ ‘4DH’ ‘8AH’</w:t>
      </w:r>
      <w:r>
        <w:t>3</w:t>
      </w:r>
      <w:r>
        <w:t>个无用的干扰字符的结果，所以在读取到输入的密码后也要进行处理，但不能很明显的直接用这个方法</w:t>
      </w:r>
      <w:r w:rsidR="001103D4">
        <w:t>。由于密码只有三个字符，所以可以用处理双字类型数据的方法来处理密码串，先把输入的密码串的前四个字节以双字类型独到寄存器中，四个字节的内容在寄存器中是小端存放的，即与在内存中的顺序相反，所以要把</w:t>
      </w:r>
      <w:r w:rsidR="001103D4">
        <w:t>eax</w:t>
      </w:r>
      <w:r w:rsidR="001103D4">
        <w:t>的低三个字节与</w:t>
      </w:r>
      <w:r w:rsidR="001103D4">
        <w:t>’B’ ‘C’ ‘M’</w:t>
      </w:r>
      <w:r w:rsidR="001103D4">
        <w:t>异或，高一个字节换成</w:t>
      </w:r>
      <w:r w:rsidR="001103D4">
        <w:rPr>
          <w:rFonts w:hint="eastAsia"/>
        </w:rPr>
        <w:t>17H</w:t>
      </w:r>
      <w:r w:rsidR="001103D4">
        <w:rPr>
          <w:rFonts w:hint="eastAsia"/>
        </w:rPr>
        <w:t>，再把</w:t>
      </w:r>
      <w:r w:rsidR="001103D4">
        <w:rPr>
          <w:rFonts w:hint="eastAsia"/>
        </w:rPr>
        <w:t>eax</w:t>
      </w:r>
      <w:r w:rsidR="001103D4">
        <w:rPr>
          <w:rFonts w:hint="eastAsia"/>
        </w:rPr>
        <w:t>与内存中</w:t>
      </w:r>
      <w:r w:rsidR="000D2FF3">
        <w:rPr>
          <w:rFonts w:hint="eastAsia"/>
        </w:rPr>
        <w:t>加密后的密码串前四个字符以双字类型比较，相等则输入的密码正确，否则不正确。</w:t>
      </w:r>
    </w:p>
    <w:p w14:paraId="17B5FD94" w14:textId="13E3AB78" w:rsidR="00E2130B" w:rsidRPr="00C4123B" w:rsidRDefault="00E2130B" w:rsidP="00E2130B">
      <w:pPr>
        <w:pStyle w:val="afd"/>
        <w:numPr>
          <w:ilvl w:val="0"/>
          <w:numId w:val="25"/>
        </w:numPr>
        <w:ind w:firstLineChars="0"/>
      </w:pPr>
      <w:r>
        <w:rPr>
          <w:rFonts w:hint="eastAsia"/>
        </w:rPr>
        <w:t>反</w:t>
      </w:r>
      <w:r w:rsidR="00351B18">
        <w:rPr>
          <w:rFonts w:hint="eastAsia"/>
        </w:rPr>
        <w:t>跟踪</w:t>
      </w:r>
      <w:r>
        <w:rPr>
          <w:rFonts w:hint="eastAsia"/>
        </w:rPr>
        <w:t>：通过检查中断矢量表来抵制动态调试</w:t>
      </w:r>
      <w:r w:rsidR="00351B18">
        <w:rPr>
          <w:rFonts w:hint="eastAsia"/>
        </w:rPr>
        <w:t>跟踪</w:t>
      </w:r>
      <w:r>
        <w:rPr>
          <w:rFonts w:hint="eastAsia"/>
        </w:rPr>
        <w:t>。</w:t>
      </w:r>
    </w:p>
    <w:p w14:paraId="17B5FD95" w14:textId="77777777" w:rsidR="00533AD8" w:rsidRDefault="00C4123B" w:rsidP="00E2130B">
      <w:pPr>
        <w:pStyle w:val="3"/>
        <w:ind w:firstLine="422"/>
      </w:pPr>
      <w:bookmarkStart w:id="8" w:name="_Toc450419544"/>
      <w:r>
        <w:t>源程序</w:t>
      </w:r>
      <w:bookmarkEnd w:id="8"/>
    </w:p>
    <w:p w14:paraId="17B5FD96" w14:textId="77777777" w:rsidR="00E2130B" w:rsidRDefault="00E2130B" w:rsidP="00E2130B">
      <w:pPr>
        <w:ind w:firstLine="420"/>
      </w:pPr>
      <w:r>
        <w:t>.386</w:t>
      </w:r>
    </w:p>
    <w:p w14:paraId="17B5FD97" w14:textId="77777777" w:rsidR="00E2130B" w:rsidRDefault="00E2130B" w:rsidP="00E2130B">
      <w:pPr>
        <w:ind w:firstLine="420"/>
      </w:pPr>
      <w:r>
        <w:t>STACK SEGMENT USE16 STACK</w:t>
      </w:r>
    </w:p>
    <w:p w14:paraId="17B5FD98" w14:textId="77777777" w:rsidR="00E2130B" w:rsidRDefault="00E2130B" w:rsidP="00E2130B">
      <w:pPr>
        <w:ind w:firstLine="420"/>
      </w:pPr>
      <w:r>
        <w:tab/>
        <w:t>DB 200 DUP(0)</w:t>
      </w:r>
    </w:p>
    <w:p w14:paraId="17B5FD99" w14:textId="77777777" w:rsidR="00E2130B" w:rsidRDefault="00E2130B" w:rsidP="00E2130B">
      <w:pPr>
        <w:ind w:firstLine="420"/>
      </w:pPr>
      <w:r>
        <w:t>STACK ENDS</w:t>
      </w:r>
    </w:p>
    <w:p w14:paraId="17B5FD9A" w14:textId="77777777" w:rsidR="00E2130B" w:rsidRDefault="00E2130B" w:rsidP="00E2130B">
      <w:pPr>
        <w:ind w:firstLine="420"/>
      </w:pPr>
      <w:r>
        <w:t>DATA SEGMENT USE16</w:t>
      </w:r>
    </w:p>
    <w:p w14:paraId="17B5FD9B" w14:textId="77777777" w:rsidR="00E2130B" w:rsidRDefault="00E2130B" w:rsidP="00E2130B">
      <w:pPr>
        <w:ind w:firstLine="420"/>
      </w:pPr>
      <w:r>
        <w:t>N EQU 3</w:t>
      </w:r>
    </w:p>
    <w:p w14:paraId="17B5FD9C" w14:textId="77777777" w:rsidR="00E2130B" w:rsidRDefault="00E2130B" w:rsidP="00E2130B">
      <w:pPr>
        <w:ind w:firstLine="420"/>
      </w:pPr>
      <w:r>
        <w:t>BNB DB 7</w:t>
      </w:r>
    </w:p>
    <w:p w14:paraId="17B5FD9D" w14:textId="77777777" w:rsidR="00E2130B" w:rsidRDefault="00E2130B" w:rsidP="00E2130B">
      <w:pPr>
        <w:ind w:firstLine="420"/>
      </w:pPr>
      <w:r>
        <w:t>BUF DB 'X' XOR 'X','u' XOR 'N','r' XOR 'B','r' XOR 'X',6 DUP(0)</w:t>
      </w:r>
    </w:p>
    <w:p w14:paraId="17B5FD9E" w14:textId="77777777" w:rsidR="00E2130B" w:rsidRDefault="00E2130B" w:rsidP="00E2130B">
      <w:pPr>
        <w:ind w:firstLine="420"/>
      </w:pPr>
      <w:r>
        <w:tab/>
        <w:t>DB 100 XOR 'X',85 XOR 'N',80 XOR 'B',?</w:t>
      </w:r>
    </w:p>
    <w:p w14:paraId="17B5FD9F" w14:textId="77777777" w:rsidR="00E2130B" w:rsidRDefault="00E2130B" w:rsidP="00E2130B">
      <w:pPr>
        <w:ind w:firstLine="420"/>
      </w:pPr>
      <w:r>
        <w:tab/>
        <w:t>DB 'L' XOR 'X','I' XOR 'N','S' XOR 'B','I' XOR 'X',6 DUP(0)</w:t>
      </w:r>
    </w:p>
    <w:p w14:paraId="17B5FDA0" w14:textId="77777777" w:rsidR="00E2130B" w:rsidRDefault="00E2130B" w:rsidP="00E2130B">
      <w:pPr>
        <w:ind w:firstLine="420"/>
      </w:pPr>
      <w:r>
        <w:tab/>
        <w:t>DB 80 XOR 'X',100 XOR 'N',70 XOR 'B',?</w:t>
      </w:r>
    </w:p>
    <w:p w14:paraId="17B5FDA1" w14:textId="77777777" w:rsidR="00E2130B" w:rsidRDefault="00E2130B" w:rsidP="00E2130B">
      <w:pPr>
        <w:ind w:firstLine="420"/>
      </w:pPr>
      <w:r>
        <w:tab/>
        <w:t>DB 'W' XOR 'X','A' XOR 'N','N' XOR 'B','G' XOR 'X','W' XOR 'N','U' XOR 'B',0,0,0,0</w:t>
      </w:r>
    </w:p>
    <w:p w14:paraId="17B5FDA2" w14:textId="77777777" w:rsidR="00E2130B" w:rsidRDefault="00E2130B" w:rsidP="00E2130B">
      <w:pPr>
        <w:ind w:firstLine="420"/>
      </w:pPr>
      <w:r>
        <w:tab/>
        <w:t>DB 85 XOR 'X',85 XOR 'N',100 XOR 'B',?</w:t>
      </w:r>
    </w:p>
    <w:p w14:paraId="17B5FDA3" w14:textId="77777777" w:rsidR="00E2130B" w:rsidRDefault="00E2130B" w:rsidP="00E2130B">
      <w:pPr>
        <w:ind w:firstLine="420"/>
      </w:pPr>
      <w:r>
        <w:t>POIN DW 0</w:t>
      </w:r>
    </w:p>
    <w:p w14:paraId="17B5FDA4" w14:textId="77777777" w:rsidR="00E2130B" w:rsidRDefault="00E2130B" w:rsidP="00E2130B">
      <w:pPr>
        <w:ind w:firstLine="420"/>
      </w:pPr>
      <w:r>
        <w:t>OUPUT DB 0AH,0DH,'Please input student name:$'</w:t>
      </w:r>
    </w:p>
    <w:p w14:paraId="17B5FDA5" w14:textId="77777777" w:rsidR="00E2130B" w:rsidRDefault="00E2130B" w:rsidP="00E2130B">
      <w:pPr>
        <w:ind w:firstLine="420"/>
      </w:pPr>
      <w:r>
        <w:t>TIP1 DB 'Please input password:$'</w:t>
      </w:r>
    </w:p>
    <w:p w14:paraId="17B5FDA6" w14:textId="77777777" w:rsidR="00E2130B" w:rsidRDefault="00E2130B" w:rsidP="00E2130B">
      <w:pPr>
        <w:ind w:firstLine="420"/>
      </w:pPr>
      <w:r>
        <w:t>UNFND DB 0AH,0DH,'Student not found!',0AH,0DH,'$'</w:t>
      </w:r>
    </w:p>
    <w:p w14:paraId="17B5FDA7" w14:textId="77777777" w:rsidR="00E2130B" w:rsidRDefault="00E2130B" w:rsidP="00E2130B">
      <w:pPr>
        <w:ind w:firstLine="420"/>
      </w:pPr>
      <w:r>
        <w:t>PWD DB 3 XOR 'A'</w:t>
      </w:r>
    </w:p>
    <w:p w14:paraId="17B5FDA8" w14:textId="77777777" w:rsidR="00E2130B" w:rsidRDefault="00E2130B" w:rsidP="00E2130B">
      <w:pPr>
        <w:ind w:firstLine="420"/>
      </w:pPr>
      <w:r>
        <w:tab/>
        <w:t>DB 'X' XOR 'M','N' XOR 'C','B' XOR 'B'</w:t>
      </w:r>
    </w:p>
    <w:p w14:paraId="17B5FDA9" w14:textId="77777777" w:rsidR="00E2130B" w:rsidRDefault="00E2130B" w:rsidP="00E2130B">
      <w:pPr>
        <w:ind w:firstLine="420"/>
      </w:pPr>
      <w:r>
        <w:tab/>
        <w:t>DB 17H,4DH,8AH</w:t>
      </w:r>
    </w:p>
    <w:p w14:paraId="17B5FDAA" w14:textId="77777777" w:rsidR="00E2130B" w:rsidRDefault="00E2130B" w:rsidP="00E2130B">
      <w:pPr>
        <w:ind w:firstLine="420"/>
      </w:pPr>
      <w:r>
        <w:t>IPWD DB 7</w:t>
      </w:r>
    </w:p>
    <w:p w14:paraId="17B5FDAB" w14:textId="77777777" w:rsidR="00E2130B" w:rsidRDefault="00E2130B" w:rsidP="00E2130B">
      <w:pPr>
        <w:ind w:firstLine="420"/>
      </w:pPr>
      <w:r>
        <w:tab/>
        <w:t>DB ?</w:t>
      </w:r>
    </w:p>
    <w:p w14:paraId="17B5FDAC" w14:textId="77777777" w:rsidR="00E2130B" w:rsidRDefault="00E2130B" w:rsidP="00E2130B">
      <w:pPr>
        <w:ind w:firstLine="420"/>
      </w:pPr>
      <w:r>
        <w:tab/>
        <w:t>DB 7 DUP(0)</w:t>
      </w:r>
    </w:p>
    <w:p w14:paraId="17B5FDAD" w14:textId="77777777" w:rsidR="00E2130B" w:rsidRDefault="00E2130B" w:rsidP="00E2130B">
      <w:pPr>
        <w:ind w:firstLine="420"/>
      </w:pPr>
      <w:r>
        <w:t>INAME DB 10</w:t>
      </w:r>
    </w:p>
    <w:p w14:paraId="17B5FDAE" w14:textId="77777777" w:rsidR="00E2130B" w:rsidRDefault="00E2130B" w:rsidP="00E2130B">
      <w:pPr>
        <w:ind w:firstLine="420"/>
      </w:pPr>
      <w:r>
        <w:tab/>
        <w:t>DB ?</w:t>
      </w:r>
    </w:p>
    <w:p w14:paraId="17B5FDAF" w14:textId="77777777" w:rsidR="00E2130B" w:rsidRDefault="00E2130B" w:rsidP="00E2130B">
      <w:pPr>
        <w:ind w:firstLine="420"/>
      </w:pPr>
      <w:r>
        <w:t>NAMM</w:t>
      </w:r>
      <w:r>
        <w:tab/>
        <w:t>DB 10 DUP(0)</w:t>
      </w:r>
    </w:p>
    <w:p w14:paraId="17B5FDB0" w14:textId="77777777" w:rsidR="00E2130B" w:rsidRDefault="00E2130B" w:rsidP="00E2130B">
      <w:pPr>
        <w:ind w:firstLine="420"/>
      </w:pPr>
      <w:r>
        <w:rPr>
          <w:rFonts w:hint="eastAsia"/>
        </w:rPr>
        <w:t>OLDINT1 DW  0,0               ;1</w:t>
      </w:r>
      <w:r>
        <w:rPr>
          <w:rFonts w:hint="eastAsia"/>
        </w:rPr>
        <w:t>号中断的原中断矢量（用于中断矢量表反跟踪）</w:t>
      </w:r>
    </w:p>
    <w:p w14:paraId="17B5FDB1" w14:textId="77777777" w:rsidR="00E2130B" w:rsidRDefault="00E2130B" w:rsidP="00E2130B">
      <w:pPr>
        <w:ind w:firstLine="420"/>
      </w:pPr>
      <w:r>
        <w:rPr>
          <w:rFonts w:hint="eastAsia"/>
        </w:rPr>
        <w:t>OLDINT3 DW  0,0               ;3</w:t>
      </w:r>
      <w:r>
        <w:rPr>
          <w:rFonts w:hint="eastAsia"/>
        </w:rPr>
        <w:t>号中断的原中断矢量</w:t>
      </w:r>
    </w:p>
    <w:p w14:paraId="17B5FDB2" w14:textId="77777777" w:rsidR="00E2130B" w:rsidRDefault="00E2130B" w:rsidP="00E2130B">
      <w:pPr>
        <w:ind w:firstLine="420"/>
      </w:pPr>
    </w:p>
    <w:p w14:paraId="17B5FDB3" w14:textId="77777777" w:rsidR="00E2130B" w:rsidRDefault="00E2130B" w:rsidP="00E2130B">
      <w:pPr>
        <w:ind w:firstLine="420"/>
      </w:pPr>
      <w:r>
        <w:t>DATA ENDS</w:t>
      </w:r>
    </w:p>
    <w:p w14:paraId="17B5FDB4" w14:textId="77777777" w:rsidR="00E2130B" w:rsidRDefault="00E2130B" w:rsidP="00E2130B">
      <w:pPr>
        <w:ind w:firstLine="420"/>
      </w:pPr>
    </w:p>
    <w:p w14:paraId="17B5FDB5" w14:textId="77777777" w:rsidR="00E2130B" w:rsidRDefault="00E2130B" w:rsidP="00E2130B">
      <w:pPr>
        <w:ind w:firstLine="420"/>
      </w:pPr>
      <w:r>
        <w:t>CODE SEGMENT USE16</w:t>
      </w:r>
    </w:p>
    <w:p w14:paraId="17B5FDB6" w14:textId="77777777" w:rsidR="00E2130B" w:rsidRDefault="00E2130B" w:rsidP="00E2130B">
      <w:pPr>
        <w:ind w:firstLine="420"/>
      </w:pPr>
      <w:r>
        <w:tab/>
      </w:r>
      <w:r>
        <w:tab/>
        <w:t>ASSUME CS:CODE,DS:DATA,SS:STACK</w:t>
      </w:r>
    </w:p>
    <w:p w14:paraId="17B5FDB7" w14:textId="77777777" w:rsidR="00E2130B" w:rsidRDefault="00E2130B" w:rsidP="00E2130B">
      <w:pPr>
        <w:ind w:firstLine="420"/>
      </w:pPr>
      <w:r>
        <w:t>START:</w:t>
      </w:r>
      <w:r>
        <w:tab/>
        <w:t>MOV AX,DATA</w:t>
      </w:r>
    </w:p>
    <w:p w14:paraId="17B5FDB8" w14:textId="77777777" w:rsidR="00E2130B" w:rsidRDefault="00E2130B" w:rsidP="00E2130B">
      <w:pPr>
        <w:ind w:firstLine="420"/>
      </w:pPr>
      <w:r>
        <w:tab/>
      </w:r>
      <w:r>
        <w:tab/>
        <w:t>MOV DS,AX</w:t>
      </w:r>
    </w:p>
    <w:p w14:paraId="17B5FDB9" w14:textId="77777777" w:rsidR="00E2130B" w:rsidRDefault="00E2130B" w:rsidP="00E2130B">
      <w:pPr>
        <w:ind w:firstLine="420"/>
      </w:pPr>
      <w:r>
        <w:rPr>
          <w:rFonts w:hint="eastAsia"/>
        </w:rPr>
        <w:t xml:space="preserve">       xor  ax,ax                  ;</w:t>
      </w:r>
      <w:r>
        <w:rPr>
          <w:rFonts w:hint="eastAsia"/>
        </w:rPr>
        <w:t>接管调试用中断，中断矢量表反跟踪</w:t>
      </w:r>
    </w:p>
    <w:p w14:paraId="17B5FDBA" w14:textId="77777777" w:rsidR="00E2130B" w:rsidRDefault="00E2130B" w:rsidP="00E2130B">
      <w:pPr>
        <w:ind w:firstLine="420"/>
      </w:pPr>
      <w:r>
        <w:t xml:space="preserve">       mov  es,ax</w:t>
      </w:r>
    </w:p>
    <w:p w14:paraId="17B5FDBB" w14:textId="77777777" w:rsidR="00E2130B" w:rsidRDefault="00E2130B" w:rsidP="00E2130B">
      <w:pPr>
        <w:ind w:firstLine="420"/>
      </w:pPr>
      <w:r>
        <w:rPr>
          <w:rFonts w:hint="eastAsia"/>
        </w:rPr>
        <w:t xml:space="preserve">       mov  ax,es:[1*4]            ;</w:t>
      </w:r>
      <w:r>
        <w:rPr>
          <w:rFonts w:hint="eastAsia"/>
        </w:rPr>
        <w:t>保存原</w:t>
      </w:r>
      <w:r>
        <w:rPr>
          <w:rFonts w:hint="eastAsia"/>
        </w:rPr>
        <w:t>1</w:t>
      </w:r>
      <w:r>
        <w:rPr>
          <w:rFonts w:hint="eastAsia"/>
        </w:rPr>
        <w:t>号和</w:t>
      </w:r>
      <w:r>
        <w:rPr>
          <w:rFonts w:hint="eastAsia"/>
        </w:rPr>
        <w:t>3</w:t>
      </w:r>
      <w:r>
        <w:rPr>
          <w:rFonts w:hint="eastAsia"/>
        </w:rPr>
        <w:t>号中断矢量</w:t>
      </w:r>
    </w:p>
    <w:p w14:paraId="17B5FDBC" w14:textId="77777777" w:rsidR="00E2130B" w:rsidRDefault="00E2130B" w:rsidP="00E2130B">
      <w:pPr>
        <w:ind w:firstLine="420"/>
      </w:pPr>
      <w:r>
        <w:t xml:space="preserve">       mov  OLDINT1,ax</w:t>
      </w:r>
    </w:p>
    <w:p w14:paraId="17B5FDBD" w14:textId="77777777" w:rsidR="00E2130B" w:rsidRDefault="00E2130B" w:rsidP="00E2130B">
      <w:pPr>
        <w:ind w:firstLine="420"/>
      </w:pPr>
      <w:r>
        <w:t xml:space="preserve">       mov  ax,es:[1*4+2]</w:t>
      </w:r>
    </w:p>
    <w:p w14:paraId="17B5FDBE" w14:textId="77777777" w:rsidR="00E2130B" w:rsidRDefault="00E2130B" w:rsidP="00E2130B">
      <w:pPr>
        <w:ind w:firstLine="420"/>
      </w:pPr>
      <w:r>
        <w:t xml:space="preserve">       mov  OLDINT1+2,ax</w:t>
      </w:r>
    </w:p>
    <w:p w14:paraId="17B5FDBF" w14:textId="77777777" w:rsidR="00E2130B" w:rsidRDefault="00E2130B" w:rsidP="00E2130B">
      <w:pPr>
        <w:ind w:firstLine="420"/>
      </w:pPr>
      <w:r>
        <w:t xml:space="preserve">       mov  ax,es:[3*4]</w:t>
      </w:r>
    </w:p>
    <w:p w14:paraId="17B5FDC0" w14:textId="77777777" w:rsidR="00E2130B" w:rsidRDefault="00E2130B" w:rsidP="00E2130B">
      <w:pPr>
        <w:ind w:firstLine="420"/>
      </w:pPr>
      <w:r>
        <w:t xml:space="preserve">       mov  OLDINT3,ax</w:t>
      </w:r>
    </w:p>
    <w:p w14:paraId="17B5FDC1" w14:textId="77777777" w:rsidR="00E2130B" w:rsidRDefault="00E2130B" w:rsidP="00E2130B">
      <w:pPr>
        <w:ind w:firstLine="420"/>
      </w:pPr>
      <w:r>
        <w:t xml:space="preserve">       mov  ax,es:[3*4+2]</w:t>
      </w:r>
    </w:p>
    <w:p w14:paraId="17B5FDC2" w14:textId="77777777" w:rsidR="00E2130B" w:rsidRDefault="00E2130B" w:rsidP="00E2130B">
      <w:pPr>
        <w:ind w:firstLine="420"/>
      </w:pPr>
      <w:r>
        <w:t xml:space="preserve">       mov  OLDINT3+2,ax</w:t>
      </w:r>
    </w:p>
    <w:p w14:paraId="17B5FDC3" w14:textId="77777777" w:rsidR="00E2130B" w:rsidRDefault="00E2130B" w:rsidP="00E2130B">
      <w:pPr>
        <w:ind w:firstLine="420"/>
      </w:pPr>
      <w:r>
        <w:rPr>
          <w:rFonts w:hint="eastAsia"/>
        </w:rPr>
        <w:t xml:space="preserve">       cli                           ;</w:t>
      </w:r>
      <w:r>
        <w:rPr>
          <w:rFonts w:hint="eastAsia"/>
        </w:rPr>
        <w:t>设置新的中断矢量</w:t>
      </w:r>
    </w:p>
    <w:p w14:paraId="17B5FDC4" w14:textId="77777777" w:rsidR="00E2130B" w:rsidRDefault="00E2130B" w:rsidP="00E2130B">
      <w:pPr>
        <w:ind w:firstLine="420"/>
      </w:pPr>
      <w:r>
        <w:t xml:space="preserve">       mov  ax,OFFSET NEWINT</w:t>
      </w:r>
    </w:p>
    <w:p w14:paraId="17B5FDC5" w14:textId="77777777" w:rsidR="00E2130B" w:rsidRDefault="00E2130B" w:rsidP="00E2130B">
      <w:pPr>
        <w:ind w:firstLine="420"/>
      </w:pPr>
      <w:r>
        <w:t xml:space="preserve">       mov  es:[1*4],ax</w:t>
      </w:r>
    </w:p>
    <w:p w14:paraId="17B5FDC6" w14:textId="77777777" w:rsidR="00E2130B" w:rsidRDefault="00E2130B" w:rsidP="00E2130B">
      <w:pPr>
        <w:ind w:firstLine="420"/>
      </w:pPr>
      <w:r>
        <w:t xml:space="preserve">       mov  es:[1*4+2],cs</w:t>
      </w:r>
    </w:p>
    <w:p w14:paraId="17B5FDC7" w14:textId="77777777" w:rsidR="00E2130B" w:rsidRDefault="00E2130B" w:rsidP="00E2130B">
      <w:pPr>
        <w:ind w:firstLine="420"/>
      </w:pPr>
      <w:r>
        <w:t xml:space="preserve">       mov  es:[3*4],ax</w:t>
      </w:r>
    </w:p>
    <w:p w14:paraId="17B5FDC8" w14:textId="77777777" w:rsidR="00E2130B" w:rsidRDefault="00E2130B" w:rsidP="00E2130B">
      <w:pPr>
        <w:ind w:firstLine="420"/>
      </w:pPr>
      <w:r>
        <w:t xml:space="preserve">       mov  es:[3*4+2],cs</w:t>
      </w:r>
    </w:p>
    <w:p w14:paraId="17B5FDC9" w14:textId="77777777" w:rsidR="00E2130B" w:rsidRDefault="00E2130B" w:rsidP="00E2130B">
      <w:pPr>
        <w:ind w:firstLine="420"/>
      </w:pPr>
      <w:r>
        <w:t xml:space="preserve">       sti</w:t>
      </w:r>
    </w:p>
    <w:p w14:paraId="17B5FDCA" w14:textId="77777777" w:rsidR="00E2130B" w:rsidRDefault="00E2130B" w:rsidP="00E2130B">
      <w:pPr>
        <w:ind w:firstLine="420"/>
      </w:pPr>
    </w:p>
    <w:p w14:paraId="17B5FDCB" w14:textId="77777777" w:rsidR="00E2130B" w:rsidRDefault="00E2130B" w:rsidP="00E2130B">
      <w:pPr>
        <w:ind w:firstLine="420"/>
      </w:pPr>
      <w:r>
        <w:rPr>
          <w:rFonts w:hint="eastAsia"/>
        </w:rPr>
        <w:tab/>
      </w:r>
      <w:r>
        <w:rPr>
          <w:rFonts w:hint="eastAsia"/>
        </w:rPr>
        <w:tab/>
        <w:t>LEA DX,TIP1;</w:t>
      </w:r>
      <w:r>
        <w:rPr>
          <w:rFonts w:hint="eastAsia"/>
        </w:rPr>
        <w:t>提示输入密码</w:t>
      </w:r>
    </w:p>
    <w:p w14:paraId="17B5FDCC" w14:textId="77777777" w:rsidR="00E2130B" w:rsidRDefault="00E2130B" w:rsidP="00E2130B">
      <w:pPr>
        <w:ind w:firstLine="420"/>
      </w:pPr>
      <w:r>
        <w:tab/>
      </w:r>
      <w:r>
        <w:tab/>
        <w:t>MOV AH,9</w:t>
      </w:r>
    </w:p>
    <w:p w14:paraId="17B5FDCD" w14:textId="77777777" w:rsidR="00E2130B" w:rsidRDefault="00E2130B" w:rsidP="00E2130B">
      <w:pPr>
        <w:ind w:firstLine="420"/>
      </w:pPr>
      <w:r>
        <w:tab/>
      </w:r>
      <w:r>
        <w:tab/>
      </w:r>
      <w:r>
        <w:tab/>
        <w:t>INT 21H</w:t>
      </w:r>
    </w:p>
    <w:p w14:paraId="17B5FDCE" w14:textId="77777777" w:rsidR="00E2130B" w:rsidRDefault="00E2130B" w:rsidP="00E2130B">
      <w:pPr>
        <w:ind w:firstLine="420"/>
      </w:pPr>
      <w:r>
        <w:rPr>
          <w:rFonts w:hint="eastAsia"/>
        </w:rPr>
        <w:tab/>
      </w:r>
      <w:r>
        <w:rPr>
          <w:rFonts w:hint="eastAsia"/>
        </w:rPr>
        <w:tab/>
        <w:t>LEA DX,IPWD;</w:t>
      </w:r>
      <w:r>
        <w:rPr>
          <w:rFonts w:hint="eastAsia"/>
        </w:rPr>
        <w:t>输入密码</w:t>
      </w:r>
    </w:p>
    <w:p w14:paraId="17B5FDCF" w14:textId="77777777" w:rsidR="00E2130B" w:rsidRDefault="00E2130B" w:rsidP="00E2130B">
      <w:pPr>
        <w:ind w:firstLine="420"/>
      </w:pPr>
      <w:r>
        <w:tab/>
      </w:r>
      <w:r>
        <w:tab/>
        <w:t>MOV AH,10</w:t>
      </w:r>
    </w:p>
    <w:p w14:paraId="17B5FDD0" w14:textId="77777777" w:rsidR="00E2130B" w:rsidRDefault="00E2130B" w:rsidP="00E2130B">
      <w:pPr>
        <w:ind w:firstLine="420"/>
      </w:pPr>
      <w:r>
        <w:tab/>
      </w:r>
      <w:r>
        <w:tab/>
      </w:r>
      <w:r>
        <w:tab/>
        <w:t>INT 21H</w:t>
      </w:r>
    </w:p>
    <w:p w14:paraId="17B5FDD1" w14:textId="77777777" w:rsidR="00E2130B" w:rsidRDefault="00E2130B" w:rsidP="00E2130B">
      <w:pPr>
        <w:ind w:firstLine="420"/>
      </w:pPr>
    </w:p>
    <w:p w14:paraId="17B5FDD2" w14:textId="77777777" w:rsidR="00E2130B" w:rsidRDefault="00E2130B" w:rsidP="00E2130B">
      <w:pPr>
        <w:ind w:firstLine="420"/>
      </w:pPr>
      <w:r>
        <w:tab/>
        <w:t>PASS2:</w:t>
      </w:r>
    </w:p>
    <w:p w14:paraId="17B5FDD3" w14:textId="77777777" w:rsidR="00E2130B" w:rsidRDefault="00E2130B" w:rsidP="00E2130B">
      <w:pPr>
        <w:ind w:firstLine="420"/>
      </w:pPr>
      <w:r>
        <w:rPr>
          <w:rFonts w:hint="eastAsia"/>
        </w:rPr>
        <w:tab/>
      </w:r>
      <w:r>
        <w:rPr>
          <w:rFonts w:hint="eastAsia"/>
        </w:rPr>
        <w:tab/>
        <w:t>XOR ESI,ESI;</w:t>
      </w:r>
      <w:r>
        <w:rPr>
          <w:rFonts w:hint="eastAsia"/>
        </w:rPr>
        <w:t>比较密码是否相同</w:t>
      </w:r>
    </w:p>
    <w:p w14:paraId="17B5FDD4" w14:textId="77777777" w:rsidR="00E2130B" w:rsidRDefault="00E2130B" w:rsidP="00E2130B">
      <w:pPr>
        <w:ind w:firstLine="420"/>
      </w:pPr>
      <w:r>
        <w:tab/>
      </w:r>
      <w:r>
        <w:tab/>
        <w:t>MOV EAX,DWORD PTR IPWD[SI+2]</w:t>
      </w:r>
    </w:p>
    <w:p w14:paraId="17B5FDD5" w14:textId="77777777" w:rsidR="00E2130B" w:rsidRDefault="00E2130B" w:rsidP="00E2130B">
      <w:pPr>
        <w:ind w:firstLine="420"/>
      </w:pPr>
      <w:r>
        <w:tab/>
      </w:r>
      <w:r>
        <w:tab/>
        <w:t>XOR EAX,'SBCM'</w:t>
      </w:r>
    </w:p>
    <w:p w14:paraId="17B5FDD6" w14:textId="77777777" w:rsidR="00E2130B" w:rsidRDefault="00E2130B" w:rsidP="00E2130B">
      <w:pPr>
        <w:ind w:firstLine="420"/>
      </w:pPr>
      <w:r>
        <w:tab/>
      </w:r>
      <w:r>
        <w:tab/>
        <w:t>AND EAX,00FFFFFFH</w:t>
      </w:r>
    </w:p>
    <w:p w14:paraId="17B5FDD7" w14:textId="77777777" w:rsidR="00E2130B" w:rsidRDefault="00E2130B" w:rsidP="00E2130B">
      <w:pPr>
        <w:ind w:firstLine="420"/>
      </w:pPr>
      <w:r>
        <w:tab/>
      </w:r>
      <w:r>
        <w:tab/>
        <w:t>OR EAX,17000000H</w:t>
      </w:r>
    </w:p>
    <w:p w14:paraId="17B5FDD8" w14:textId="77777777" w:rsidR="00E2130B" w:rsidRDefault="00E2130B" w:rsidP="00E2130B">
      <w:pPr>
        <w:ind w:firstLine="420"/>
      </w:pPr>
      <w:r>
        <w:tab/>
      </w:r>
      <w:r>
        <w:tab/>
        <w:t>CMP EAX,DWORD PTR PWD+1</w:t>
      </w:r>
    </w:p>
    <w:p w14:paraId="17B5FDD9" w14:textId="77777777" w:rsidR="00E2130B" w:rsidRDefault="00E2130B" w:rsidP="00E2130B">
      <w:pPr>
        <w:ind w:firstLine="420"/>
      </w:pPr>
      <w:r>
        <w:tab/>
      </w:r>
      <w:r>
        <w:tab/>
        <w:t>JNZ EXIT</w:t>
      </w:r>
    </w:p>
    <w:p w14:paraId="17B5FDDA" w14:textId="77777777" w:rsidR="00E2130B" w:rsidRDefault="00E2130B" w:rsidP="00E2130B">
      <w:pPr>
        <w:ind w:firstLine="420"/>
      </w:pPr>
      <w:r>
        <w:lastRenderedPageBreak/>
        <w:tab/>
      </w:r>
      <w:r>
        <w:tab/>
        <w:t>ADD SI,4</w:t>
      </w:r>
    </w:p>
    <w:p w14:paraId="17B5FDDB" w14:textId="77777777" w:rsidR="00E2130B" w:rsidRDefault="00E2130B" w:rsidP="00E2130B">
      <w:pPr>
        <w:ind w:firstLine="420"/>
      </w:pPr>
      <w:r>
        <w:rPr>
          <w:rFonts w:hint="eastAsia"/>
        </w:rPr>
        <w:tab/>
      </w:r>
      <w:r>
        <w:rPr>
          <w:rFonts w:hint="eastAsia"/>
        </w:rPr>
        <w:tab/>
        <w:t>MOV AX,WORD PTR IPWD[SI+2];</w:t>
      </w:r>
      <w:r>
        <w:rPr>
          <w:rFonts w:hint="eastAsia"/>
        </w:rPr>
        <w:t>干扰</w:t>
      </w:r>
    </w:p>
    <w:p w14:paraId="17B5FDDC" w14:textId="77777777" w:rsidR="00E2130B" w:rsidRDefault="00E2130B" w:rsidP="00E2130B">
      <w:pPr>
        <w:ind w:firstLine="420"/>
      </w:pPr>
      <w:r>
        <w:rPr>
          <w:rFonts w:hint="eastAsia"/>
        </w:rPr>
        <w:tab/>
      </w:r>
      <w:r>
        <w:rPr>
          <w:rFonts w:hint="eastAsia"/>
        </w:rPr>
        <w:tab/>
        <w:t>XOR AX,'FV';</w:t>
      </w:r>
      <w:r>
        <w:rPr>
          <w:rFonts w:hint="eastAsia"/>
        </w:rPr>
        <w:t>干扰</w:t>
      </w:r>
    </w:p>
    <w:p w14:paraId="17B5FDDD" w14:textId="77777777" w:rsidR="00E2130B" w:rsidRDefault="00E2130B" w:rsidP="00E2130B">
      <w:pPr>
        <w:ind w:firstLine="420"/>
      </w:pPr>
      <w:r>
        <w:rPr>
          <w:rFonts w:hint="eastAsia"/>
        </w:rPr>
        <w:t>PASS3: mov  bx,es:[1*4]             ;</w:t>
      </w:r>
      <w:r>
        <w:rPr>
          <w:rFonts w:hint="eastAsia"/>
        </w:rPr>
        <w:t>检查中断矢量表是否被调试工具阻止修改或恢复</w:t>
      </w:r>
    </w:p>
    <w:p w14:paraId="17B5FDDE" w14:textId="77777777" w:rsidR="00E2130B" w:rsidRDefault="00E2130B" w:rsidP="00E2130B">
      <w:pPr>
        <w:ind w:firstLine="420"/>
      </w:pPr>
      <w:r>
        <w:t xml:space="preserve">       inc  bx</w:t>
      </w:r>
    </w:p>
    <w:p w14:paraId="17B5FDDF" w14:textId="77777777" w:rsidR="00E2130B" w:rsidRDefault="00E2130B" w:rsidP="00E2130B">
      <w:pPr>
        <w:ind w:firstLine="420"/>
      </w:pPr>
      <w:r>
        <w:rPr>
          <w:rFonts w:hint="eastAsia"/>
        </w:rPr>
        <w:t xml:space="preserve">       jmp  bx                 ;</w:t>
      </w:r>
      <w:r>
        <w:rPr>
          <w:rFonts w:hint="eastAsia"/>
        </w:rPr>
        <w:t>正常修改了的话，这里将转移到</w:t>
      </w:r>
      <w:r>
        <w:rPr>
          <w:rFonts w:hint="eastAsia"/>
        </w:rPr>
        <w:t>TESTINT</w:t>
      </w:r>
      <w:r>
        <w:rPr>
          <w:rFonts w:hint="eastAsia"/>
        </w:rPr>
        <w:t>，否则就不知道转到哪了</w:t>
      </w:r>
    </w:p>
    <w:p w14:paraId="17B5FDE0" w14:textId="77777777" w:rsidR="00E2130B" w:rsidRDefault="00E2130B" w:rsidP="00E2130B">
      <w:pPr>
        <w:ind w:firstLine="420"/>
      </w:pPr>
    </w:p>
    <w:p w14:paraId="17B5FDE1" w14:textId="77777777" w:rsidR="00E2130B" w:rsidRDefault="00E2130B" w:rsidP="00E2130B">
      <w:pPr>
        <w:ind w:firstLine="420"/>
      </w:pPr>
      <w:r>
        <w:t>INPUT:</w:t>
      </w:r>
      <w:r>
        <w:tab/>
        <w:t>MOV CX,10</w:t>
      </w:r>
    </w:p>
    <w:p w14:paraId="17B5FDE2" w14:textId="77777777" w:rsidR="00E2130B" w:rsidRDefault="00E2130B" w:rsidP="00E2130B">
      <w:pPr>
        <w:ind w:firstLine="420"/>
      </w:pPr>
      <w:r>
        <w:tab/>
      </w:r>
      <w:r>
        <w:tab/>
        <w:t>MOV BX,0</w:t>
      </w:r>
    </w:p>
    <w:p w14:paraId="17B5FDE3" w14:textId="77777777" w:rsidR="00E2130B" w:rsidRDefault="00E2130B" w:rsidP="00E2130B">
      <w:pPr>
        <w:ind w:firstLine="420"/>
      </w:pPr>
      <w:r>
        <w:t>LLL:</w:t>
      </w:r>
      <w:r>
        <w:tab/>
        <w:t>MOV NAMM[BX],0</w:t>
      </w:r>
    </w:p>
    <w:p w14:paraId="17B5FDE4" w14:textId="77777777" w:rsidR="00E2130B" w:rsidRDefault="00E2130B" w:rsidP="00E2130B">
      <w:pPr>
        <w:ind w:firstLine="420"/>
      </w:pPr>
      <w:r>
        <w:tab/>
      </w:r>
      <w:r>
        <w:tab/>
        <w:t>INC BX</w:t>
      </w:r>
    </w:p>
    <w:p w14:paraId="17B5FDE5" w14:textId="77777777" w:rsidR="00E2130B" w:rsidRDefault="00E2130B" w:rsidP="00E2130B">
      <w:pPr>
        <w:ind w:firstLine="420"/>
      </w:pPr>
      <w:r>
        <w:tab/>
      </w:r>
      <w:r>
        <w:tab/>
        <w:t>DEC CX</w:t>
      </w:r>
    </w:p>
    <w:p w14:paraId="17B5FDE6" w14:textId="77777777" w:rsidR="00E2130B" w:rsidRDefault="00E2130B" w:rsidP="00E2130B">
      <w:pPr>
        <w:ind w:firstLine="420"/>
      </w:pPr>
      <w:r>
        <w:tab/>
      </w:r>
      <w:r>
        <w:tab/>
        <w:t>JNZ LLL</w:t>
      </w:r>
    </w:p>
    <w:p w14:paraId="17B5FDE7" w14:textId="77777777" w:rsidR="00E2130B" w:rsidRDefault="00E2130B" w:rsidP="00E2130B">
      <w:pPr>
        <w:ind w:firstLine="420"/>
      </w:pPr>
      <w:r>
        <w:tab/>
      </w:r>
      <w:r>
        <w:tab/>
        <w:t>MOV ECX,0</w:t>
      </w:r>
    </w:p>
    <w:p w14:paraId="17B5FDE8" w14:textId="77777777" w:rsidR="00E2130B" w:rsidRDefault="00E2130B" w:rsidP="00E2130B">
      <w:pPr>
        <w:ind w:firstLine="420"/>
      </w:pPr>
      <w:r>
        <w:tab/>
      </w:r>
      <w:r>
        <w:tab/>
        <w:t>MOV EBX,0</w:t>
      </w:r>
    </w:p>
    <w:p w14:paraId="17B5FDE9" w14:textId="77777777" w:rsidR="00E2130B" w:rsidRDefault="00E2130B" w:rsidP="00E2130B">
      <w:pPr>
        <w:ind w:firstLine="420"/>
      </w:pPr>
      <w:r>
        <w:tab/>
      </w:r>
      <w:r>
        <w:tab/>
        <w:t>MOV EDX,0</w:t>
      </w:r>
    </w:p>
    <w:p w14:paraId="17B5FDEA" w14:textId="77777777" w:rsidR="00E2130B" w:rsidRDefault="00E2130B" w:rsidP="00E2130B">
      <w:pPr>
        <w:ind w:firstLine="420"/>
      </w:pPr>
      <w:r>
        <w:tab/>
      </w:r>
      <w:r>
        <w:tab/>
        <w:t>MOV EAX,0</w:t>
      </w:r>
    </w:p>
    <w:p w14:paraId="17B5FDEB" w14:textId="77777777" w:rsidR="00E2130B" w:rsidRDefault="00E2130B" w:rsidP="00E2130B">
      <w:pPr>
        <w:ind w:firstLine="420"/>
      </w:pPr>
    </w:p>
    <w:p w14:paraId="17B5FDEC" w14:textId="77777777" w:rsidR="00E2130B" w:rsidRDefault="00E2130B" w:rsidP="00E2130B">
      <w:pPr>
        <w:ind w:firstLine="420"/>
      </w:pPr>
      <w:r>
        <w:rPr>
          <w:rFonts w:hint="eastAsia"/>
        </w:rPr>
        <w:tab/>
      </w:r>
      <w:r>
        <w:rPr>
          <w:rFonts w:hint="eastAsia"/>
        </w:rPr>
        <w:tab/>
        <w:t>LEA DX,OUPUT;</w:t>
      </w:r>
      <w:r>
        <w:rPr>
          <w:rFonts w:hint="eastAsia"/>
        </w:rPr>
        <w:t>功能</w:t>
      </w:r>
      <w:r>
        <w:rPr>
          <w:rFonts w:hint="eastAsia"/>
        </w:rPr>
        <w:t>1</w:t>
      </w:r>
      <w:r>
        <w:rPr>
          <w:rFonts w:hint="eastAsia"/>
        </w:rPr>
        <w:t>提示并输入学生姓名</w:t>
      </w:r>
    </w:p>
    <w:p w14:paraId="17B5FDED" w14:textId="77777777" w:rsidR="00E2130B" w:rsidRDefault="00E2130B" w:rsidP="00E2130B">
      <w:pPr>
        <w:ind w:firstLine="420"/>
      </w:pPr>
      <w:r>
        <w:tab/>
      </w:r>
      <w:r>
        <w:tab/>
        <w:t>MOV AH,9</w:t>
      </w:r>
    </w:p>
    <w:p w14:paraId="17B5FDEE" w14:textId="77777777" w:rsidR="00E2130B" w:rsidRDefault="00E2130B" w:rsidP="00E2130B">
      <w:pPr>
        <w:ind w:firstLine="420"/>
      </w:pPr>
      <w:r>
        <w:tab/>
      </w:r>
      <w:r>
        <w:tab/>
      </w:r>
      <w:r>
        <w:tab/>
        <w:t>INT 21H</w:t>
      </w:r>
    </w:p>
    <w:p w14:paraId="17B5FDEF" w14:textId="77777777" w:rsidR="00E2130B" w:rsidRDefault="00E2130B" w:rsidP="00E2130B">
      <w:pPr>
        <w:ind w:firstLine="420"/>
      </w:pPr>
      <w:r>
        <w:tab/>
      </w:r>
      <w:r>
        <w:tab/>
        <w:t>LEA DX,INAME</w:t>
      </w:r>
    </w:p>
    <w:p w14:paraId="17B5FDF0" w14:textId="77777777" w:rsidR="00E2130B" w:rsidRDefault="00E2130B" w:rsidP="00E2130B">
      <w:pPr>
        <w:ind w:firstLine="420"/>
      </w:pPr>
      <w:r>
        <w:tab/>
      </w:r>
      <w:r>
        <w:tab/>
        <w:t>MOV AH,10</w:t>
      </w:r>
    </w:p>
    <w:p w14:paraId="17B5FDF1" w14:textId="77777777" w:rsidR="00E2130B" w:rsidRDefault="00E2130B" w:rsidP="00E2130B">
      <w:pPr>
        <w:ind w:firstLine="420"/>
      </w:pPr>
      <w:r>
        <w:tab/>
      </w:r>
      <w:r>
        <w:tab/>
      </w:r>
      <w:r>
        <w:tab/>
        <w:t>INT 21H</w:t>
      </w:r>
    </w:p>
    <w:p w14:paraId="17B5FDF2" w14:textId="77777777" w:rsidR="00E2130B" w:rsidRDefault="00E2130B" w:rsidP="00E2130B">
      <w:pPr>
        <w:ind w:firstLine="420"/>
      </w:pPr>
      <w:r>
        <w:rPr>
          <w:rFonts w:hint="eastAsia"/>
        </w:rPr>
        <w:tab/>
      </w:r>
      <w:r>
        <w:rPr>
          <w:rFonts w:hint="eastAsia"/>
        </w:rPr>
        <w:tab/>
        <w:t>CMP NAMM,13;</w:t>
      </w:r>
      <w:r>
        <w:rPr>
          <w:rFonts w:hint="eastAsia"/>
        </w:rPr>
        <w:t>输入了回车</w:t>
      </w:r>
    </w:p>
    <w:p w14:paraId="17B5FDF3" w14:textId="77777777" w:rsidR="00E2130B" w:rsidRDefault="00E2130B" w:rsidP="00E2130B">
      <w:pPr>
        <w:ind w:firstLine="420"/>
      </w:pPr>
      <w:r>
        <w:tab/>
      </w:r>
      <w:r>
        <w:tab/>
        <w:t>JZ INPUT</w:t>
      </w:r>
    </w:p>
    <w:p w14:paraId="17B5FDF4" w14:textId="77777777" w:rsidR="00E2130B" w:rsidRDefault="00E2130B" w:rsidP="00E2130B">
      <w:pPr>
        <w:ind w:firstLine="420"/>
      </w:pPr>
      <w:r>
        <w:tab/>
      </w:r>
      <w:r>
        <w:tab/>
        <w:t>MOV CL,INAME+1</w:t>
      </w:r>
    </w:p>
    <w:p w14:paraId="17B5FDF5" w14:textId="77777777" w:rsidR="00E2130B" w:rsidRDefault="00E2130B" w:rsidP="00E2130B">
      <w:pPr>
        <w:ind w:firstLine="420"/>
      </w:pPr>
      <w:r>
        <w:tab/>
      </w:r>
      <w:r>
        <w:tab/>
        <w:t>MOV NAMM[ECX],0</w:t>
      </w:r>
    </w:p>
    <w:p w14:paraId="17B5FDF6" w14:textId="77777777" w:rsidR="00E2130B" w:rsidRDefault="00E2130B" w:rsidP="00E2130B">
      <w:pPr>
        <w:ind w:firstLine="420"/>
      </w:pPr>
      <w:r>
        <w:rPr>
          <w:rFonts w:hint="eastAsia"/>
        </w:rPr>
        <w:tab/>
      </w:r>
      <w:r>
        <w:rPr>
          <w:rFonts w:hint="eastAsia"/>
        </w:rPr>
        <w:tab/>
        <w:t>CMP NAMM,'q';</w:t>
      </w:r>
      <w:r>
        <w:rPr>
          <w:rFonts w:hint="eastAsia"/>
        </w:rPr>
        <w:t>输入了</w:t>
      </w:r>
      <w:r>
        <w:rPr>
          <w:rFonts w:hint="eastAsia"/>
        </w:rPr>
        <w:t>q</w:t>
      </w:r>
    </w:p>
    <w:p w14:paraId="17B5FDF7" w14:textId="77777777" w:rsidR="00E2130B" w:rsidRDefault="00E2130B" w:rsidP="00E2130B">
      <w:pPr>
        <w:ind w:firstLine="420"/>
      </w:pPr>
      <w:r>
        <w:tab/>
      </w:r>
      <w:r>
        <w:tab/>
        <w:t>JZ EXIT</w:t>
      </w:r>
    </w:p>
    <w:p w14:paraId="17B5FDF8" w14:textId="77777777" w:rsidR="00E2130B" w:rsidRDefault="00E2130B" w:rsidP="00E2130B">
      <w:pPr>
        <w:ind w:firstLine="420"/>
      </w:pPr>
    </w:p>
    <w:p w14:paraId="17B5FDF9" w14:textId="77777777" w:rsidR="00E2130B" w:rsidRDefault="00E2130B" w:rsidP="00E2130B">
      <w:pPr>
        <w:ind w:firstLine="420"/>
      </w:pPr>
      <w:r>
        <w:tab/>
      </w:r>
      <w:r>
        <w:tab/>
        <w:t>MOV CX,9</w:t>
      </w:r>
    </w:p>
    <w:p w14:paraId="17B5FDFA" w14:textId="77777777" w:rsidR="00E2130B" w:rsidRDefault="00E2130B" w:rsidP="00E2130B">
      <w:pPr>
        <w:ind w:firstLine="420"/>
      </w:pPr>
      <w:r>
        <w:tab/>
      </w:r>
      <w:r>
        <w:tab/>
        <w:t>MOV SI,0</w:t>
      </w:r>
    </w:p>
    <w:p w14:paraId="17B5FDFB" w14:textId="77777777" w:rsidR="00E2130B" w:rsidRDefault="00E2130B" w:rsidP="00E2130B">
      <w:pPr>
        <w:ind w:firstLine="420"/>
      </w:pPr>
      <w:r>
        <w:rPr>
          <w:rFonts w:hint="eastAsia"/>
        </w:rPr>
        <w:tab/>
      </w:r>
      <w:r>
        <w:rPr>
          <w:rFonts w:hint="eastAsia"/>
        </w:rPr>
        <w:tab/>
        <w:t>MOV DI,0;</w:t>
      </w:r>
      <w:r>
        <w:rPr>
          <w:rFonts w:hint="eastAsia"/>
        </w:rPr>
        <w:t>把输入的姓名加密</w:t>
      </w:r>
    </w:p>
    <w:p w14:paraId="17B5FDFC" w14:textId="77777777" w:rsidR="00E2130B" w:rsidRDefault="00E2130B" w:rsidP="00E2130B">
      <w:pPr>
        <w:ind w:firstLine="420"/>
      </w:pPr>
      <w:r>
        <w:tab/>
        <w:t>NEXXT:</w:t>
      </w:r>
    </w:p>
    <w:p w14:paraId="17B5FDFD" w14:textId="77777777" w:rsidR="00E2130B" w:rsidRDefault="00E2130B" w:rsidP="00E2130B">
      <w:pPr>
        <w:ind w:firstLine="420"/>
      </w:pPr>
      <w:r>
        <w:tab/>
      </w:r>
      <w:r>
        <w:tab/>
        <w:t>MOV AL,NAMM[SI]</w:t>
      </w:r>
    </w:p>
    <w:p w14:paraId="17B5FDFE" w14:textId="77777777" w:rsidR="00E2130B" w:rsidRDefault="00E2130B" w:rsidP="00E2130B">
      <w:pPr>
        <w:ind w:firstLine="420"/>
      </w:pPr>
      <w:r>
        <w:tab/>
      </w:r>
      <w:r>
        <w:tab/>
        <w:t>XOR AL,IPWD[DI+2]</w:t>
      </w:r>
    </w:p>
    <w:p w14:paraId="17B5FDFF" w14:textId="77777777" w:rsidR="00E2130B" w:rsidRDefault="00E2130B" w:rsidP="00E2130B">
      <w:pPr>
        <w:ind w:firstLine="420"/>
      </w:pPr>
      <w:r>
        <w:tab/>
      </w:r>
      <w:r>
        <w:tab/>
        <w:t>MOV NAMM[SI],AL</w:t>
      </w:r>
    </w:p>
    <w:p w14:paraId="17B5FE00" w14:textId="77777777" w:rsidR="00E2130B" w:rsidRDefault="00E2130B" w:rsidP="00E2130B">
      <w:pPr>
        <w:ind w:firstLine="420"/>
      </w:pPr>
      <w:r>
        <w:tab/>
      </w:r>
      <w:r>
        <w:tab/>
        <w:t>INC SI</w:t>
      </w:r>
    </w:p>
    <w:p w14:paraId="17B5FE01" w14:textId="77777777" w:rsidR="00E2130B" w:rsidRDefault="00E2130B" w:rsidP="00E2130B">
      <w:pPr>
        <w:ind w:firstLine="420"/>
      </w:pPr>
      <w:r>
        <w:lastRenderedPageBreak/>
        <w:tab/>
      </w:r>
      <w:r>
        <w:tab/>
        <w:t>MOV AX,SI</w:t>
      </w:r>
    </w:p>
    <w:p w14:paraId="17B5FE02" w14:textId="77777777" w:rsidR="00E2130B" w:rsidRDefault="00E2130B" w:rsidP="00E2130B">
      <w:pPr>
        <w:ind w:firstLine="420"/>
      </w:pPr>
      <w:r>
        <w:tab/>
      </w:r>
      <w:r>
        <w:tab/>
        <w:t>DIV IPWD+1</w:t>
      </w:r>
    </w:p>
    <w:p w14:paraId="17B5FE03" w14:textId="77777777" w:rsidR="00E2130B" w:rsidRDefault="00E2130B" w:rsidP="00E2130B">
      <w:pPr>
        <w:ind w:firstLine="420"/>
      </w:pPr>
      <w:r>
        <w:tab/>
      </w:r>
      <w:r>
        <w:tab/>
        <w:t>MOVZX DI,AH</w:t>
      </w:r>
    </w:p>
    <w:p w14:paraId="17B5FE04" w14:textId="77777777" w:rsidR="00E2130B" w:rsidRDefault="00E2130B" w:rsidP="00E2130B">
      <w:pPr>
        <w:ind w:firstLine="420"/>
      </w:pPr>
      <w:r>
        <w:tab/>
      </w:r>
      <w:r>
        <w:tab/>
        <w:t>MOV BX,0</w:t>
      </w:r>
    </w:p>
    <w:p w14:paraId="17B5FE05" w14:textId="77777777" w:rsidR="00E2130B" w:rsidRDefault="00E2130B" w:rsidP="00E2130B">
      <w:pPr>
        <w:ind w:firstLine="420"/>
      </w:pPr>
      <w:r>
        <w:tab/>
      </w:r>
      <w:r>
        <w:tab/>
        <w:t>MOV BL,INAME+1</w:t>
      </w:r>
    </w:p>
    <w:p w14:paraId="17B5FE06" w14:textId="77777777" w:rsidR="00E2130B" w:rsidRDefault="00E2130B" w:rsidP="00E2130B">
      <w:pPr>
        <w:ind w:firstLine="420"/>
      </w:pPr>
      <w:r>
        <w:tab/>
      </w:r>
      <w:r>
        <w:tab/>
        <w:t>CMP SI,BX</w:t>
      </w:r>
    </w:p>
    <w:p w14:paraId="17B5FE07" w14:textId="77777777" w:rsidR="00E2130B" w:rsidRDefault="00E2130B" w:rsidP="00E2130B">
      <w:pPr>
        <w:ind w:firstLine="420"/>
      </w:pPr>
      <w:r>
        <w:tab/>
      </w:r>
      <w:r>
        <w:tab/>
        <w:t>JNZ NEXXT</w:t>
      </w:r>
    </w:p>
    <w:p w14:paraId="17B5FE08" w14:textId="77777777" w:rsidR="00E2130B" w:rsidRDefault="00E2130B" w:rsidP="00E2130B">
      <w:pPr>
        <w:ind w:firstLine="420"/>
      </w:pPr>
      <w:r>
        <w:tab/>
      </w:r>
      <w:r>
        <w:tab/>
        <w:t>MOV NAMM[EBX],0</w:t>
      </w:r>
    </w:p>
    <w:p w14:paraId="17B5FE09" w14:textId="77777777" w:rsidR="00E2130B" w:rsidRDefault="00E2130B" w:rsidP="00E2130B">
      <w:pPr>
        <w:ind w:firstLine="420"/>
      </w:pPr>
      <w:r>
        <w:rPr>
          <w:rFonts w:hint="eastAsia"/>
        </w:rPr>
        <w:tab/>
      </w:r>
      <w:r>
        <w:rPr>
          <w:rFonts w:hint="eastAsia"/>
        </w:rPr>
        <w:tab/>
        <w:t>MOV CX,N;</w:t>
      </w:r>
      <w:r>
        <w:rPr>
          <w:rFonts w:hint="eastAsia"/>
        </w:rPr>
        <w:t>功能</w:t>
      </w:r>
      <w:r>
        <w:rPr>
          <w:rFonts w:hint="eastAsia"/>
        </w:rPr>
        <w:t>2</w:t>
      </w:r>
      <w:r>
        <w:rPr>
          <w:rFonts w:hint="eastAsia"/>
        </w:rPr>
        <w:t>查找学生</w:t>
      </w:r>
    </w:p>
    <w:p w14:paraId="17B5FE0A" w14:textId="77777777" w:rsidR="00E2130B" w:rsidRDefault="00E2130B" w:rsidP="00E2130B">
      <w:pPr>
        <w:ind w:firstLine="420"/>
      </w:pPr>
      <w:r>
        <w:tab/>
      </w:r>
      <w:r>
        <w:tab/>
        <w:t>MOV EBX,0</w:t>
      </w:r>
    </w:p>
    <w:p w14:paraId="17B5FE0B" w14:textId="77777777" w:rsidR="00E2130B" w:rsidRDefault="00E2130B" w:rsidP="00E2130B">
      <w:pPr>
        <w:ind w:firstLine="420"/>
      </w:pPr>
      <w:r>
        <w:rPr>
          <w:rFonts w:hint="eastAsia"/>
        </w:rPr>
        <w:t>LOOP2:</w:t>
      </w:r>
      <w:r>
        <w:rPr>
          <w:rFonts w:hint="eastAsia"/>
        </w:rPr>
        <w:tab/>
        <w:t>MOV ESI,0;0~10,</w:t>
      </w:r>
      <w:r>
        <w:rPr>
          <w:rFonts w:hint="eastAsia"/>
        </w:rPr>
        <w:t>循环把姓名中的每个字符放入</w:t>
      </w:r>
      <w:r>
        <w:rPr>
          <w:rFonts w:hint="eastAsia"/>
        </w:rPr>
        <w:t>AL</w:t>
      </w:r>
    </w:p>
    <w:p w14:paraId="17B5FE0C" w14:textId="77777777" w:rsidR="00E2130B" w:rsidRDefault="00E2130B" w:rsidP="00E2130B">
      <w:pPr>
        <w:ind w:firstLine="420"/>
      </w:pPr>
      <w:r>
        <w:t>LOOP1:</w:t>
      </w:r>
      <w:r>
        <w:tab/>
        <w:t>MOV AL,NAMM[ESI]</w:t>
      </w:r>
    </w:p>
    <w:p w14:paraId="17B5FE0D" w14:textId="77777777" w:rsidR="00E2130B" w:rsidRDefault="00E2130B" w:rsidP="00E2130B">
      <w:pPr>
        <w:ind w:firstLine="420"/>
      </w:pPr>
      <w:r>
        <w:tab/>
      </w:r>
      <w:r>
        <w:tab/>
        <w:t>CMP AL,BUF[EBX][ESI]</w:t>
      </w:r>
    </w:p>
    <w:p w14:paraId="17B5FE0E" w14:textId="77777777" w:rsidR="00E2130B" w:rsidRDefault="00E2130B" w:rsidP="00E2130B">
      <w:pPr>
        <w:ind w:firstLine="420"/>
      </w:pPr>
      <w:r>
        <w:tab/>
      </w:r>
      <w:r>
        <w:tab/>
        <w:t>JNZ LOOP3</w:t>
      </w:r>
    </w:p>
    <w:p w14:paraId="17B5FE0F" w14:textId="77777777" w:rsidR="00E2130B" w:rsidRDefault="00E2130B" w:rsidP="00E2130B">
      <w:pPr>
        <w:ind w:firstLine="420"/>
      </w:pPr>
      <w:r>
        <w:tab/>
      </w:r>
      <w:r>
        <w:tab/>
        <w:t>INC SI</w:t>
      </w:r>
    </w:p>
    <w:p w14:paraId="17B5FE10" w14:textId="77777777" w:rsidR="00E2130B" w:rsidRDefault="00E2130B" w:rsidP="00E2130B">
      <w:pPr>
        <w:ind w:firstLine="420"/>
      </w:pPr>
      <w:r>
        <w:tab/>
      </w:r>
      <w:r>
        <w:tab/>
        <w:t>CMP SI,10</w:t>
      </w:r>
    </w:p>
    <w:p w14:paraId="17B5FE11" w14:textId="77777777" w:rsidR="00E2130B" w:rsidRDefault="00E2130B" w:rsidP="00E2130B">
      <w:pPr>
        <w:ind w:firstLine="420"/>
      </w:pPr>
      <w:r>
        <w:rPr>
          <w:rFonts w:hint="eastAsia"/>
        </w:rPr>
        <w:tab/>
      </w:r>
      <w:r>
        <w:rPr>
          <w:rFonts w:hint="eastAsia"/>
        </w:rPr>
        <w:tab/>
        <w:t>JZ SAVEP;</w:t>
      </w:r>
      <w:r>
        <w:rPr>
          <w:rFonts w:hint="eastAsia"/>
        </w:rPr>
        <w:t>保存起始地址</w:t>
      </w:r>
    </w:p>
    <w:p w14:paraId="17B5FE12" w14:textId="77777777" w:rsidR="00E2130B" w:rsidRDefault="00E2130B" w:rsidP="00E2130B">
      <w:pPr>
        <w:ind w:firstLine="420"/>
      </w:pPr>
      <w:r>
        <w:tab/>
      </w:r>
      <w:r>
        <w:tab/>
        <w:t>JMP LOOP1</w:t>
      </w:r>
    </w:p>
    <w:p w14:paraId="17B5FE13" w14:textId="77777777" w:rsidR="00E2130B" w:rsidRDefault="00E2130B" w:rsidP="00E2130B">
      <w:pPr>
        <w:ind w:firstLine="420"/>
      </w:pPr>
      <w:r>
        <w:t>LOOP3:</w:t>
      </w:r>
      <w:r>
        <w:tab/>
        <w:t>ADD EBX,14</w:t>
      </w:r>
    </w:p>
    <w:p w14:paraId="17B5FE14" w14:textId="77777777" w:rsidR="00E2130B" w:rsidRDefault="00E2130B" w:rsidP="00E2130B">
      <w:pPr>
        <w:ind w:firstLine="420"/>
      </w:pPr>
      <w:r>
        <w:tab/>
      </w:r>
      <w:r>
        <w:tab/>
        <w:t>DEC CX</w:t>
      </w:r>
    </w:p>
    <w:p w14:paraId="17B5FE15" w14:textId="77777777" w:rsidR="00E2130B" w:rsidRDefault="00E2130B" w:rsidP="00E2130B">
      <w:pPr>
        <w:ind w:firstLine="420"/>
      </w:pPr>
      <w:r>
        <w:tab/>
      </w:r>
      <w:r>
        <w:tab/>
        <w:t>CMP CX,0</w:t>
      </w:r>
    </w:p>
    <w:p w14:paraId="17B5FE16" w14:textId="77777777" w:rsidR="00E2130B" w:rsidRDefault="00E2130B" w:rsidP="00E2130B">
      <w:pPr>
        <w:ind w:firstLine="420"/>
      </w:pPr>
      <w:r>
        <w:rPr>
          <w:rFonts w:hint="eastAsia"/>
        </w:rPr>
        <w:tab/>
      </w:r>
      <w:r>
        <w:rPr>
          <w:rFonts w:hint="eastAsia"/>
        </w:rPr>
        <w:tab/>
        <w:t>JZ NFD;</w:t>
      </w:r>
      <w:r>
        <w:rPr>
          <w:rFonts w:hint="eastAsia"/>
        </w:rPr>
        <w:t>未找到学生结束循环</w:t>
      </w:r>
    </w:p>
    <w:p w14:paraId="17B5FE17" w14:textId="77777777" w:rsidR="00E2130B" w:rsidRDefault="00E2130B" w:rsidP="00E2130B">
      <w:pPr>
        <w:ind w:firstLine="420"/>
      </w:pPr>
      <w:r>
        <w:tab/>
      </w:r>
      <w:r>
        <w:tab/>
        <w:t>JMP LOOP2</w:t>
      </w:r>
    </w:p>
    <w:p w14:paraId="17B5FE18" w14:textId="77777777" w:rsidR="00E2130B" w:rsidRDefault="00E2130B" w:rsidP="00E2130B">
      <w:pPr>
        <w:ind w:firstLine="420"/>
      </w:pPr>
      <w:r>
        <w:t>NFD:</w:t>
      </w:r>
      <w:r>
        <w:tab/>
        <w:t>LEA DX,UNFND</w:t>
      </w:r>
    </w:p>
    <w:p w14:paraId="17B5FE19" w14:textId="77777777" w:rsidR="00E2130B" w:rsidRDefault="00E2130B" w:rsidP="00E2130B">
      <w:pPr>
        <w:ind w:firstLine="420"/>
      </w:pPr>
      <w:r>
        <w:tab/>
      </w:r>
      <w:r>
        <w:tab/>
        <w:t>MOV AH,9</w:t>
      </w:r>
    </w:p>
    <w:p w14:paraId="17B5FE1A" w14:textId="77777777" w:rsidR="00E2130B" w:rsidRDefault="00E2130B" w:rsidP="00E2130B">
      <w:pPr>
        <w:ind w:firstLine="420"/>
      </w:pPr>
      <w:r>
        <w:tab/>
      </w:r>
      <w:r>
        <w:tab/>
      </w:r>
      <w:r>
        <w:tab/>
        <w:t>INT 21H</w:t>
      </w:r>
    </w:p>
    <w:p w14:paraId="17B5FE1B" w14:textId="77777777" w:rsidR="00E2130B" w:rsidRDefault="00E2130B" w:rsidP="00E2130B">
      <w:pPr>
        <w:ind w:firstLine="420"/>
      </w:pPr>
      <w:r>
        <w:rPr>
          <w:rFonts w:hint="eastAsia"/>
        </w:rPr>
        <w:tab/>
      </w:r>
      <w:r>
        <w:rPr>
          <w:rFonts w:hint="eastAsia"/>
        </w:rPr>
        <w:tab/>
        <w:t>JMP INPUT;</w:t>
      </w:r>
      <w:r>
        <w:rPr>
          <w:rFonts w:hint="eastAsia"/>
        </w:rPr>
        <w:t>回到功能</w:t>
      </w:r>
      <w:r>
        <w:rPr>
          <w:rFonts w:hint="eastAsia"/>
        </w:rPr>
        <w:t>1</w:t>
      </w:r>
    </w:p>
    <w:p w14:paraId="17B5FE1C" w14:textId="77777777" w:rsidR="00E2130B" w:rsidRDefault="00E2130B" w:rsidP="00E2130B">
      <w:pPr>
        <w:ind w:firstLine="420"/>
      </w:pPr>
      <w:r>
        <w:t>SAVEP:</w:t>
      </w:r>
      <w:r>
        <w:tab/>
        <w:t>MOV POIN,BX</w:t>
      </w:r>
    </w:p>
    <w:p w14:paraId="17B5FE1D" w14:textId="77777777" w:rsidR="00E2130B" w:rsidRDefault="00E2130B" w:rsidP="00E2130B">
      <w:pPr>
        <w:ind w:firstLine="420"/>
      </w:pPr>
      <w:r>
        <w:tab/>
      </w:r>
      <w:r>
        <w:tab/>
        <w:t>MOV EBX,0</w:t>
      </w:r>
    </w:p>
    <w:p w14:paraId="17B5FE1E" w14:textId="77777777" w:rsidR="00E2130B" w:rsidRDefault="00E2130B" w:rsidP="00E2130B">
      <w:pPr>
        <w:ind w:firstLine="420"/>
      </w:pPr>
      <w:r>
        <w:tab/>
      </w:r>
      <w:r>
        <w:tab/>
        <w:t>ADD POIN,OFFSET BUF</w:t>
      </w:r>
    </w:p>
    <w:p w14:paraId="17B5FE1F" w14:textId="77777777" w:rsidR="00E2130B" w:rsidRDefault="00E2130B" w:rsidP="00E2130B">
      <w:pPr>
        <w:ind w:firstLine="420"/>
      </w:pPr>
      <w:r>
        <w:tab/>
      </w:r>
      <w:r>
        <w:tab/>
      </w:r>
    </w:p>
    <w:p w14:paraId="17B5FE20" w14:textId="77777777" w:rsidR="00E2130B" w:rsidRDefault="00E2130B" w:rsidP="00E2130B">
      <w:pPr>
        <w:ind w:firstLine="420"/>
      </w:pPr>
      <w:r>
        <w:rPr>
          <w:rFonts w:hint="eastAsia"/>
        </w:rPr>
        <w:tab/>
      </w:r>
      <w:r>
        <w:rPr>
          <w:rFonts w:hint="eastAsia"/>
        </w:rPr>
        <w:tab/>
        <w:t>MOV ESI,OFFSET BUF;</w:t>
      </w:r>
      <w:r>
        <w:rPr>
          <w:rFonts w:hint="eastAsia"/>
        </w:rPr>
        <w:t>功能</w:t>
      </w:r>
      <w:r>
        <w:rPr>
          <w:rFonts w:hint="eastAsia"/>
        </w:rPr>
        <w:t>3</w:t>
      </w:r>
      <w:r>
        <w:rPr>
          <w:rFonts w:hint="eastAsia"/>
        </w:rPr>
        <w:t>计算平均成绩</w:t>
      </w:r>
    </w:p>
    <w:p w14:paraId="17B5FE21" w14:textId="77777777" w:rsidR="00E2130B" w:rsidRDefault="00E2130B" w:rsidP="00E2130B">
      <w:pPr>
        <w:ind w:firstLine="420"/>
      </w:pPr>
      <w:r>
        <w:tab/>
      </w:r>
      <w:r>
        <w:tab/>
        <w:t>MOV CX,N</w:t>
      </w:r>
    </w:p>
    <w:p w14:paraId="17B5FE22" w14:textId="77777777" w:rsidR="00E2130B" w:rsidRDefault="00E2130B" w:rsidP="00E2130B">
      <w:pPr>
        <w:ind w:firstLine="420"/>
      </w:pPr>
      <w:r>
        <w:tab/>
      </w:r>
      <w:r>
        <w:tab/>
        <w:t>MOV EAX,0</w:t>
      </w:r>
    </w:p>
    <w:p w14:paraId="17B5FE23" w14:textId="77777777" w:rsidR="00E2130B" w:rsidRDefault="00E2130B" w:rsidP="00E2130B">
      <w:pPr>
        <w:ind w:firstLine="420"/>
      </w:pPr>
      <w:r>
        <w:t>GNT:</w:t>
      </w:r>
      <w:r>
        <w:tab/>
        <w:t>MOV AL,BYTE PTR 10[ESI]</w:t>
      </w:r>
    </w:p>
    <w:p w14:paraId="17B5FE24" w14:textId="77777777" w:rsidR="00E2130B" w:rsidRDefault="00E2130B" w:rsidP="00E2130B">
      <w:pPr>
        <w:ind w:firstLine="420"/>
      </w:pPr>
      <w:r>
        <w:rPr>
          <w:rFonts w:hint="eastAsia"/>
        </w:rPr>
        <w:tab/>
      </w:r>
      <w:r>
        <w:rPr>
          <w:rFonts w:hint="eastAsia"/>
        </w:rPr>
        <w:tab/>
        <w:t>XOR AL,IPWD[2];</w:t>
      </w:r>
      <w:r>
        <w:rPr>
          <w:rFonts w:hint="eastAsia"/>
        </w:rPr>
        <w:t>解密</w:t>
      </w:r>
    </w:p>
    <w:p w14:paraId="17B5FE25" w14:textId="77777777" w:rsidR="00E2130B" w:rsidRDefault="00E2130B" w:rsidP="00E2130B">
      <w:pPr>
        <w:ind w:firstLine="420"/>
      </w:pPr>
      <w:r>
        <w:tab/>
      </w:r>
      <w:r>
        <w:tab/>
        <w:t>SAL EAX,1</w:t>
      </w:r>
    </w:p>
    <w:p w14:paraId="17B5FE26" w14:textId="77777777" w:rsidR="00E2130B" w:rsidRDefault="00E2130B" w:rsidP="00E2130B">
      <w:pPr>
        <w:ind w:firstLine="420"/>
      </w:pPr>
      <w:r>
        <w:tab/>
      </w:r>
      <w:r>
        <w:tab/>
        <w:t>MOV EDX,EAX</w:t>
      </w:r>
    </w:p>
    <w:p w14:paraId="17B5FE27" w14:textId="77777777" w:rsidR="00E2130B" w:rsidRDefault="00E2130B" w:rsidP="00E2130B">
      <w:pPr>
        <w:ind w:firstLine="420"/>
      </w:pPr>
      <w:r>
        <w:tab/>
      </w:r>
      <w:r>
        <w:tab/>
        <w:t>MOV EAX,0</w:t>
      </w:r>
    </w:p>
    <w:p w14:paraId="17B5FE28" w14:textId="77777777" w:rsidR="00E2130B" w:rsidRDefault="00E2130B" w:rsidP="00E2130B">
      <w:pPr>
        <w:ind w:firstLine="420"/>
      </w:pPr>
      <w:r>
        <w:tab/>
      </w:r>
      <w:r>
        <w:tab/>
        <w:t>MOV AL,BYTE PTR 11[ESI]</w:t>
      </w:r>
    </w:p>
    <w:p w14:paraId="17B5FE29" w14:textId="77777777" w:rsidR="00E2130B" w:rsidRDefault="00E2130B" w:rsidP="00E2130B">
      <w:pPr>
        <w:ind w:firstLine="420"/>
      </w:pPr>
      <w:r>
        <w:rPr>
          <w:rFonts w:hint="eastAsia"/>
        </w:rPr>
        <w:lastRenderedPageBreak/>
        <w:tab/>
      </w:r>
      <w:r>
        <w:rPr>
          <w:rFonts w:hint="eastAsia"/>
        </w:rPr>
        <w:tab/>
        <w:t>XOR AL,IPWD[3];</w:t>
      </w:r>
      <w:r>
        <w:rPr>
          <w:rFonts w:hint="eastAsia"/>
        </w:rPr>
        <w:t>解密</w:t>
      </w:r>
    </w:p>
    <w:p w14:paraId="17B5FE2A" w14:textId="77777777" w:rsidR="00E2130B" w:rsidRDefault="00E2130B" w:rsidP="00E2130B">
      <w:pPr>
        <w:ind w:firstLine="420"/>
      </w:pPr>
      <w:r>
        <w:tab/>
      </w:r>
      <w:r>
        <w:tab/>
        <w:t>ADD EDX,EAX</w:t>
      </w:r>
    </w:p>
    <w:p w14:paraId="17B5FE2B" w14:textId="77777777" w:rsidR="00E2130B" w:rsidRDefault="00E2130B" w:rsidP="00E2130B">
      <w:pPr>
        <w:ind w:firstLine="420"/>
      </w:pPr>
      <w:r>
        <w:tab/>
      </w:r>
      <w:r>
        <w:tab/>
        <w:t>MOV EAX,0</w:t>
      </w:r>
    </w:p>
    <w:p w14:paraId="17B5FE2C" w14:textId="77777777" w:rsidR="00E2130B" w:rsidRDefault="00E2130B" w:rsidP="00E2130B">
      <w:pPr>
        <w:ind w:firstLine="420"/>
      </w:pPr>
      <w:r>
        <w:tab/>
      </w:r>
      <w:r>
        <w:tab/>
        <w:t>MOV AL,BYTE PTR 12[ESI]</w:t>
      </w:r>
    </w:p>
    <w:p w14:paraId="17B5FE2D" w14:textId="77777777" w:rsidR="00E2130B" w:rsidRDefault="00E2130B" w:rsidP="00E2130B">
      <w:pPr>
        <w:ind w:firstLine="420"/>
      </w:pPr>
      <w:r>
        <w:rPr>
          <w:rFonts w:hint="eastAsia"/>
        </w:rPr>
        <w:tab/>
      </w:r>
      <w:r>
        <w:rPr>
          <w:rFonts w:hint="eastAsia"/>
        </w:rPr>
        <w:tab/>
        <w:t>XOR AL,IPWD[4];</w:t>
      </w:r>
      <w:r>
        <w:rPr>
          <w:rFonts w:hint="eastAsia"/>
        </w:rPr>
        <w:t>解密</w:t>
      </w:r>
    </w:p>
    <w:p w14:paraId="17B5FE2E" w14:textId="77777777" w:rsidR="00E2130B" w:rsidRDefault="00E2130B" w:rsidP="00E2130B">
      <w:pPr>
        <w:ind w:firstLine="420"/>
      </w:pPr>
      <w:r>
        <w:tab/>
      </w:r>
      <w:r>
        <w:tab/>
        <w:t>SAR EAX,1</w:t>
      </w:r>
    </w:p>
    <w:p w14:paraId="17B5FE2F" w14:textId="77777777" w:rsidR="00E2130B" w:rsidRDefault="00E2130B" w:rsidP="00E2130B">
      <w:pPr>
        <w:ind w:firstLine="420"/>
      </w:pPr>
      <w:r>
        <w:tab/>
      </w:r>
      <w:r>
        <w:tab/>
        <w:t>ADD EDX,EAX</w:t>
      </w:r>
    </w:p>
    <w:p w14:paraId="17B5FE30" w14:textId="77777777" w:rsidR="00E2130B" w:rsidRDefault="00E2130B" w:rsidP="00E2130B">
      <w:pPr>
        <w:ind w:firstLine="420"/>
      </w:pPr>
      <w:r>
        <w:tab/>
      </w:r>
      <w:r>
        <w:tab/>
        <w:t>SAL EDX,1</w:t>
      </w:r>
    </w:p>
    <w:p w14:paraId="17B5FE31" w14:textId="77777777" w:rsidR="00E2130B" w:rsidRDefault="00E2130B" w:rsidP="00E2130B">
      <w:pPr>
        <w:ind w:firstLine="420"/>
      </w:pPr>
      <w:r>
        <w:tab/>
      </w:r>
      <w:r>
        <w:tab/>
        <w:t>MOV EAX,EDX</w:t>
      </w:r>
    </w:p>
    <w:p w14:paraId="17B5FE32" w14:textId="77777777" w:rsidR="00E2130B" w:rsidRDefault="00E2130B" w:rsidP="00E2130B">
      <w:pPr>
        <w:ind w:firstLine="420"/>
      </w:pPr>
      <w:r>
        <w:tab/>
      </w:r>
      <w:r>
        <w:tab/>
        <w:t>MOV EDX,0</w:t>
      </w:r>
    </w:p>
    <w:p w14:paraId="17B5FE33" w14:textId="77777777" w:rsidR="00E2130B" w:rsidRDefault="00E2130B" w:rsidP="00E2130B">
      <w:pPr>
        <w:ind w:firstLine="420"/>
      </w:pPr>
      <w:r>
        <w:tab/>
      </w:r>
      <w:r>
        <w:tab/>
        <w:t>DIV BNB</w:t>
      </w:r>
    </w:p>
    <w:p w14:paraId="17B5FE34" w14:textId="77777777" w:rsidR="00E2130B" w:rsidRDefault="00E2130B" w:rsidP="00E2130B">
      <w:pPr>
        <w:ind w:firstLine="420"/>
      </w:pPr>
      <w:r>
        <w:tab/>
      </w:r>
      <w:r>
        <w:tab/>
        <w:t>MOV 13[ESI],AL</w:t>
      </w:r>
    </w:p>
    <w:p w14:paraId="17B5FE35" w14:textId="77777777" w:rsidR="00E2130B" w:rsidRDefault="00E2130B" w:rsidP="00E2130B">
      <w:pPr>
        <w:ind w:firstLine="420"/>
      </w:pPr>
      <w:r>
        <w:tab/>
      </w:r>
      <w:r>
        <w:tab/>
        <w:t>ADD ESI,14</w:t>
      </w:r>
    </w:p>
    <w:p w14:paraId="17B5FE36" w14:textId="77777777" w:rsidR="00E2130B" w:rsidRDefault="00E2130B" w:rsidP="00E2130B">
      <w:pPr>
        <w:ind w:firstLine="420"/>
      </w:pPr>
      <w:r>
        <w:tab/>
      </w:r>
      <w:r>
        <w:tab/>
        <w:t>MOV EAX,0</w:t>
      </w:r>
    </w:p>
    <w:p w14:paraId="17B5FE37" w14:textId="77777777" w:rsidR="00E2130B" w:rsidRDefault="00E2130B" w:rsidP="00E2130B">
      <w:pPr>
        <w:ind w:firstLine="420"/>
      </w:pPr>
      <w:r>
        <w:tab/>
      </w:r>
      <w:r>
        <w:tab/>
        <w:t>DEC CX</w:t>
      </w:r>
    </w:p>
    <w:p w14:paraId="17B5FE38" w14:textId="77777777" w:rsidR="00E2130B" w:rsidRDefault="00E2130B" w:rsidP="00E2130B">
      <w:pPr>
        <w:ind w:firstLine="420"/>
      </w:pPr>
      <w:r>
        <w:tab/>
      </w:r>
      <w:r>
        <w:tab/>
        <w:t>JNZ GNT</w:t>
      </w:r>
    </w:p>
    <w:p w14:paraId="17B5FE39" w14:textId="77777777" w:rsidR="00E2130B" w:rsidRDefault="00E2130B" w:rsidP="00E2130B">
      <w:pPr>
        <w:ind w:firstLine="420"/>
      </w:pPr>
    </w:p>
    <w:p w14:paraId="17B5FE3A" w14:textId="77777777" w:rsidR="00E2130B" w:rsidRDefault="00E2130B" w:rsidP="00E2130B">
      <w:pPr>
        <w:ind w:firstLine="420"/>
      </w:pPr>
      <w:r>
        <w:rPr>
          <w:rFonts w:hint="eastAsia"/>
        </w:rPr>
        <w:tab/>
      </w:r>
      <w:r>
        <w:rPr>
          <w:rFonts w:hint="eastAsia"/>
        </w:rPr>
        <w:tab/>
        <w:t>MOV DL,10;</w:t>
      </w:r>
      <w:r>
        <w:rPr>
          <w:rFonts w:hint="eastAsia"/>
        </w:rPr>
        <w:t>功能</w:t>
      </w:r>
      <w:r>
        <w:rPr>
          <w:rFonts w:hint="eastAsia"/>
        </w:rPr>
        <w:t>4</w:t>
      </w:r>
      <w:r>
        <w:rPr>
          <w:rFonts w:hint="eastAsia"/>
        </w:rPr>
        <w:t>判定等级</w:t>
      </w:r>
    </w:p>
    <w:p w14:paraId="17B5FE3B" w14:textId="77777777" w:rsidR="00E2130B" w:rsidRDefault="00E2130B" w:rsidP="00E2130B">
      <w:pPr>
        <w:ind w:firstLine="420"/>
      </w:pPr>
      <w:r>
        <w:tab/>
      </w:r>
      <w:r>
        <w:tab/>
        <w:t>MOV AH,2</w:t>
      </w:r>
    </w:p>
    <w:p w14:paraId="17B5FE3C" w14:textId="77777777" w:rsidR="00E2130B" w:rsidRDefault="00E2130B" w:rsidP="00E2130B">
      <w:pPr>
        <w:ind w:firstLine="420"/>
      </w:pPr>
      <w:r>
        <w:tab/>
      </w:r>
      <w:r>
        <w:tab/>
        <w:t>INT 21H</w:t>
      </w:r>
    </w:p>
    <w:p w14:paraId="17B5FE3D" w14:textId="77777777" w:rsidR="00E2130B" w:rsidRDefault="00E2130B" w:rsidP="00E2130B">
      <w:pPr>
        <w:ind w:firstLine="420"/>
      </w:pPr>
      <w:r>
        <w:tab/>
      </w:r>
      <w:r>
        <w:tab/>
        <w:t>MOV DL,13</w:t>
      </w:r>
    </w:p>
    <w:p w14:paraId="17B5FE3E" w14:textId="77777777" w:rsidR="00E2130B" w:rsidRDefault="00E2130B" w:rsidP="00E2130B">
      <w:pPr>
        <w:ind w:firstLine="420"/>
      </w:pPr>
      <w:r>
        <w:tab/>
      </w:r>
      <w:r>
        <w:tab/>
        <w:t>MOV AH,2</w:t>
      </w:r>
    </w:p>
    <w:p w14:paraId="17B5FE3F" w14:textId="77777777" w:rsidR="00E2130B" w:rsidRDefault="00E2130B" w:rsidP="00E2130B">
      <w:pPr>
        <w:ind w:firstLine="420"/>
      </w:pPr>
      <w:r>
        <w:tab/>
      </w:r>
      <w:r>
        <w:tab/>
        <w:t>INT 21H</w:t>
      </w:r>
    </w:p>
    <w:p w14:paraId="17B5FE40" w14:textId="77777777" w:rsidR="00E2130B" w:rsidRDefault="00E2130B" w:rsidP="00E2130B">
      <w:pPr>
        <w:ind w:firstLine="420"/>
      </w:pPr>
      <w:r>
        <w:tab/>
      </w:r>
      <w:r>
        <w:tab/>
        <w:t>MOV EAX,0</w:t>
      </w:r>
    </w:p>
    <w:p w14:paraId="17B5FE41" w14:textId="77777777" w:rsidR="00E2130B" w:rsidRDefault="00E2130B" w:rsidP="00E2130B">
      <w:pPr>
        <w:ind w:firstLine="420"/>
      </w:pPr>
      <w:r>
        <w:tab/>
      </w:r>
      <w:r>
        <w:tab/>
        <w:t>MOV AX,POIN</w:t>
      </w:r>
    </w:p>
    <w:p w14:paraId="17B5FE42" w14:textId="77777777" w:rsidR="00E2130B" w:rsidRDefault="00E2130B" w:rsidP="00E2130B">
      <w:pPr>
        <w:ind w:firstLine="420"/>
      </w:pPr>
      <w:r>
        <w:tab/>
      </w:r>
      <w:r>
        <w:tab/>
        <w:t>MOV SI,AX</w:t>
      </w:r>
    </w:p>
    <w:p w14:paraId="17B5FE43" w14:textId="77777777" w:rsidR="00E2130B" w:rsidRDefault="00E2130B" w:rsidP="00E2130B">
      <w:pPr>
        <w:ind w:firstLine="420"/>
      </w:pPr>
      <w:r>
        <w:tab/>
      </w:r>
      <w:r>
        <w:tab/>
        <w:t>MOV EAX,0</w:t>
      </w:r>
    </w:p>
    <w:p w14:paraId="17B5FE44" w14:textId="77777777" w:rsidR="00E2130B" w:rsidRDefault="00E2130B" w:rsidP="00E2130B">
      <w:pPr>
        <w:ind w:firstLine="420"/>
      </w:pPr>
      <w:r>
        <w:tab/>
      </w:r>
      <w:r>
        <w:tab/>
        <w:t>MOV AL,13[SI]</w:t>
      </w:r>
    </w:p>
    <w:p w14:paraId="17B5FE45" w14:textId="77777777" w:rsidR="00E2130B" w:rsidRDefault="00E2130B" w:rsidP="00E2130B">
      <w:pPr>
        <w:ind w:firstLine="420"/>
      </w:pPr>
      <w:r>
        <w:tab/>
      </w:r>
      <w:r>
        <w:tab/>
        <w:t>CMP AL,90</w:t>
      </w:r>
    </w:p>
    <w:p w14:paraId="17B5FE46" w14:textId="77777777" w:rsidR="00E2130B" w:rsidRDefault="00E2130B" w:rsidP="00E2130B">
      <w:pPr>
        <w:ind w:firstLine="420"/>
      </w:pPr>
      <w:r>
        <w:tab/>
      </w:r>
      <w:r>
        <w:tab/>
        <w:t>JNS PUTA</w:t>
      </w:r>
    </w:p>
    <w:p w14:paraId="17B5FE47" w14:textId="77777777" w:rsidR="00E2130B" w:rsidRDefault="00E2130B" w:rsidP="00E2130B">
      <w:pPr>
        <w:ind w:firstLine="420"/>
      </w:pPr>
      <w:r>
        <w:tab/>
      </w:r>
      <w:r>
        <w:tab/>
        <w:t>CMP AL,80</w:t>
      </w:r>
    </w:p>
    <w:p w14:paraId="17B5FE48" w14:textId="77777777" w:rsidR="00E2130B" w:rsidRDefault="00E2130B" w:rsidP="00E2130B">
      <w:pPr>
        <w:ind w:firstLine="420"/>
      </w:pPr>
      <w:r>
        <w:tab/>
      </w:r>
      <w:r>
        <w:tab/>
        <w:t>JNS PUTB</w:t>
      </w:r>
    </w:p>
    <w:p w14:paraId="17B5FE49" w14:textId="77777777" w:rsidR="00E2130B" w:rsidRDefault="00E2130B" w:rsidP="00E2130B">
      <w:pPr>
        <w:ind w:firstLine="420"/>
      </w:pPr>
      <w:r>
        <w:tab/>
      </w:r>
      <w:r>
        <w:tab/>
        <w:t>CMP AL,70</w:t>
      </w:r>
    </w:p>
    <w:p w14:paraId="17B5FE4A" w14:textId="77777777" w:rsidR="00E2130B" w:rsidRDefault="00E2130B" w:rsidP="00E2130B">
      <w:pPr>
        <w:ind w:firstLine="420"/>
      </w:pPr>
      <w:r>
        <w:tab/>
      </w:r>
      <w:r>
        <w:tab/>
        <w:t>JNS PUTC</w:t>
      </w:r>
    </w:p>
    <w:p w14:paraId="17B5FE4B" w14:textId="77777777" w:rsidR="00E2130B" w:rsidRDefault="00E2130B" w:rsidP="00E2130B">
      <w:pPr>
        <w:ind w:firstLine="420"/>
      </w:pPr>
      <w:r>
        <w:tab/>
      </w:r>
      <w:r>
        <w:tab/>
        <w:t>CMP AL,60</w:t>
      </w:r>
    </w:p>
    <w:p w14:paraId="17B5FE4C" w14:textId="77777777" w:rsidR="00E2130B" w:rsidRDefault="00E2130B" w:rsidP="00E2130B">
      <w:pPr>
        <w:ind w:firstLine="420"/>
      </w:pPr>
      <w:r>
        <w:tab/>
      </w:r>
      <w:r>
        <w:tab/>
        <w:t>JNS PUTD</w:t>
      </w:r>
    </w:p>
    <w:p w14:paraId="17B5FE4D" w14:textId="77777777" w:rsidR="00E2130B" w:rsidRDefault="00E2130B" w:rsidP="00E2130B">
      <w:pPr>
        <w:ind w:firstLine="420"/>
      </w:pPr>
      <w:r>
        <w:tab/>
      </w:r>
      <w:r>
        <w:tab/>
        <w:t>JMP PUTE</w:t>
      </w:r>
    </w:p>
    <w:p w14:paraId="17B5FE4E" w14:textId="77777777" w:rsidR="00E2130B" w:rsidRDefault="00E2130B" w:rsidP="00E2130B">
      <w:pPr>
        <w:ind w:firstLine="420"/>
      </w:pPr>
      <w:r>
        <w:t>PUTA:</w:t>
      </w:r>
      <w:r>
        <w:tab/>
        <w:t>MOV DL,'A'</w:t>
      </w:r>
    </w:p>
    <w:p w14:paraId="17B5FE4F" w14:textId="77777777" w:rsidR="00E2130B" w:rsidRDefault="00E2130B" w:rsidP="00E2130B">
      <w:pPr>
        <w:ind w:firstLine="420"/>
      </w:pPr>
      <w:r>
        <w:tab/>
      </w:r>
      <w:r>
        <w:tab/>
        <w:t>MOV AH,2</w:t>
      </w:r>
    </w:p>
    <w:p w14:paraId="17B5FE50" w14:textId="77777777" w:rsidR="00E2130B" w:rsidRDefault="00E2130B" w:rsidP="00E2130B">
      <w:pPr>
        <w:ind w:firstLine="420"/>
      </w:pPr>
      <w:r>
        <w:tab/>
      </w:r>
      <w:r>
        <w:tab/>
        <w:t>INT 21H</w:t>
      </w:r>
    </w:p>
    <w:p w14:paraId="17B5FE51" w14:textId="77777777" w:rsidR="00E2130B" w:rsidRDefault="00E2130B" w:rsidP="00E2130B">
      <w:pPr>
        <w:ind w:firstLine="420"/>
      </w:pPr>
      <w:r>
        <w:lastRenderedPageBreak/>
        <w:tab/>
      </w:r>
      <w:r>
        <w:tab/>
        <w:t>JMP INPUT</w:t>
      </w:r>
    </w:p>
    <w:p w14:paraId="17B5FE52" w14:textId="77777777" w:rsidR="00E2130B" w:rsidRDefault="00E2130B" w:rsidP="00E2130B">
      <w:pPr>
        <w:ind w:firstLine="420"/>
      </w:pPr>
      <w:r>
        <w:t>PUTB:</w:t>
      </w:r>
      <w:r>
        <w:tab/>
        <w:t>MOV DL,'B'</w:t>
      </w:r>
    </w:p>
    <w:p w14:paraId="17B5FE53" w14:textId="77777777" w:rsidR="00E2130B" w:rsidRDefault="00E2130B" w:rsidP="00E2130B">
      <w:pPr>
        <w:ind w:firstLine="420"/>
      </w:pPr>
      <w:r>
        <w:tab/>
      </w:r>
      <w:r>
        <w:tab/>
        <w:t>MOV AH,2</w:t>
      </w:r>
    </w:p>
    <w:p w14:paraId="17B5FE54" w14:textId="77777777" w:rsidR="00E2130B" w:rsidRDefault="00E2130B" w:rsidP="00E2130B">
      <w:pPr>
        <w:ind w:firstLine="420"/>
      </w:pPr>
      <w:r>
        <w:tab/>
      </w:r>
      <w:r>
        <w:tab/>
        <w:t>INT 21H</w:t>
      </w:r>
    </w:p>
    <w:p w14:paraId="17B5FE55" w14:textId="77777777" w:rsidR="00E2130B" w:rsidRDefault="00E2130B" w:rsidP="00E2130B">
      <w:pPr>
        <w:ind w:firstLine="420"/>
      </w:pPr>
      <w:r>
        <w:tab/>
      </w:r>
      <w:r>
        <w:tab/>
        <w:t>JMP INPUT</w:t>
      </w:r>
    </w:p>
    <w:p w14:paraId="17B5FE56" w14:textId="77777777" w:rsidR="00E2130B" w:rsidRDefault="00E2130B" w:rsidP="00E2130B">
      <w:pPr>
        <w:ind w:firstLine="420"/>
      </w:pPr>
      <w:r>
        <w:t>PUTC:</w:t>
      </w:r>
      <w:r>
        <w:tab/>
        <w:t>MOV DL,'C'</w:t>
      </w:r>
    </w:p>
    <w:p w14:paraId="17B5FE57" w14:textId="77777777" w:rsidR="00E2130B" w:rsidRDefault="00E2130B" w:rsidP="00E2130B">
      <w:pPr>
        <w:ind w:firstLine="420"/>
      </w:pPr>
      <w:r>
        <w:tab/>
      </w:r>
      <w:r>
        <w:tab/>
        <w:t>MOV AH,2</w:t>
      </w:r>
    </w:p>
    <w:p w14:paraId="17B5FE58" w14:textId="77777777" w:rsidR="00E2130B" w:rsidRDefault="00E2130B" w:rsidP="00E2130B">
      <w:pPr>
        <w:ind w:firstLine="420"/>
      </w:pPr>
      <w:r>
        <w:tab/>
      </w:r>
      <w:r>
        <w:tab/>
        <w:t>INT 21H</w:t>
      </w:r>
    </w:p>
    <w:p w14:paraId="17B5FE59" w14:textId="77777777" w:rsidR="00E2130B" w:rsidRDefault="00E2130B" w:rsidP="00E2130B">
      <w:pPr>
        <w:ind w:firstLine="420"/>
      </w:pPr>
      <w:r>
        <w:tab/>
      </w:r>
      <w:r>
        <w:tab/>
        <w:t>JMP INPUT</w:t>
      </w:r>
    </w:p>
    <w:p w14:paraId="17B5FE5A" w14:textId="77777777" w:rsidR="00E2130B" w:rsidRDefault="00E2130B" w:rsidP="00E2130B">
      <w:pPr>
        <w:ind w:firstLine="420"/>
      </w:pPr>
      <w:r>
        <w:t>PUTD:</w:t>
      </w:r>
      <w:r>
        <w:tab/>
        <w:t>MOV DL,'D'</w:t>
      </w:r>
    </w:p>
    <w:p w14:paraId="17B5FE5B" w14:textId="77777777" w:rsidR="00E2130B" w:rsidRDefault="00E2130B" w:rsidP="00E2130B">
      <w:pPr>
        <w:ind w:firstLine="420"/>
      </w:pPr>
      <w:r>
        <w:tab/>
      </w:r>
      <w:r>
        <w:tab/>
        <w:t>MOV AH,2</w:t>
      </w:r>
    </w:p>
    <w:p w14:paraId="17B5FE5C" w14:textId="77777777" w:rsidR="00E2130B" w:rsidRDefault="00E2130B" w:rsidP="00E2130B">
      <w:pPr>
        <w:ind w:firstLine="420"/>
      </w:pPr>
      <w:r>
        <w:tab/>
      </w:r>
      <w:r>
        <w:tab/>
        <w:t>INT 21H</w:t>
      </w:r>
    </w:p>
    <w:p w14:paraId="17B5FE5D" w14:textId="77777777" w:rsidR="00E2130B" w:rsidRDefault="00E2130B" w:rsidP="00E2130B">
      <w:pPr>
        <w:ind w:firstLine="420"/>
      </w:pPr>
      <w:r>
        <w:tab/>
      </w:r>
      <w:r>
        <w:tab/>
        <w:t>JMP INPUT</w:t>
      </w:r>
    </w:p>
    <w:p w14:paraId="17B5FE5E" w14:textId="77777777" w:rsidR="00E2130B" w:rsidRDefault="00E2130B" w:rsidP="00E2130B">
      <w:pPr>
        <w:ind w:firstLine="420"/>
      </w:pPr>
      <w:r>
        <w:t>PUTE:</w:t>
      </w:r>
      <w:r>
        <w:tab/>
        <w:t>MOV DL,'E'</w:t>
      </w:r>
    </w:p>
    <w:p w14:paraId="17B5FE5F" w14:textId="77777777" w:rsidR="00E2130B" w:rsidRDefault="00E2130B" w:rsidP="00E2130B">
      <w:pPr>
        <w:ind w:firstLine="420"/>
      </w:pPr>
      <w:r>
        <w:tab/>
      </w:r>
      <w:r>
        <w:tab/>
        <w:t>MOV AH,2</w:t>
      </w:r>
    </w:p>
    <w:p w14:paraId="17B5FE60" w14:textId="77777777" w:rsidR="00E2130B" w:rsidRDefault="00E2130B" w:rsidP="00E2130B">
      <w:pPr>
        <w:ind w:firstLine="420"/>
      </w:pPr>
      <w:r>
        <w:tab/>
      </w:r>
      <w:r>
        <w:tab/>
        <w:t>INT 21H</w:t>
      </w:r>
    </w:p>
    <w:p w14:paraId="17B5FE61" w14:textId="77777777" w:rsidR="00E2130B" w:rsidRDefault="00E2130B" w:rsidP="00E2130B">
      <w:pPr>
        <w:ind w:firstLine="420"/>
      </w:pPr>
      <w:r>
        <w:tab/>
      </w:r>
      <w:r>
        <w:tab/>
        <w:t>JMP INPUT</w:t>
      </w:r>
    </w:p>
    <w:p w14:paraId="17B5FE62" w14:textId="77777777" w:rsidR="00E2130B" w:rsidRDefault="00E2130B" w:rsidP="00E2130B">
      <w:pPr>
        <w:ind w:firstLine="420"/>
      </w:pPr>
      <w:r>
        <w:t>NEWINT: iret</w:t>
      </w:r>
    </w:p>
    <w:p w14:paraId="17B5FE63" w14:textId="77777777" w:rsidR="00E2130B" w:rsidRDefault="00E2130B" w:rsidP="00E2130B">
      <w:pPr>
        <w:ind w:firstLine="420"/>
      </w:pPr>
      <w:r>
        <w:t>TESTINT: jmp INPUT</w:t>
      </w:r>
    </w:p>
    <w:p w14:paraId="17B5FE64" w14:textId="77777777" w:rsidR="00E2130B" w:rsidRDefault="00E2130B" w:rsidP="00E2130B">
      <w:pPr>
        <w:ind w:firstLine="420"/>
      </w:pPr>
      <w:r>
        <w:t xml:space="preserve">  </w:t>
      </w:r>
    </w:p>
    <w:p w14:paraId="17B5FE65" w14:textId="77777777" w:rsidR="00E2130B" w:rsidRDefault="00E2130B" w:rsidP="00E2130B">
      <w:pPr>
        <w:ind w:firstLine="420"/>
      </w:pPr>
      <w:r>
        <w:t>EXIT:</w:t>
      </w:r>
    </w:p>
    <w:p w14:paraId="17B5FE66" w14:textId="77777777" w:rsidR="00E2130B" w:rsidRDefault="00E2130B" w:rsidP="00E2130B">
      <w:pPr>
        <w:ind w:firstLine="420"/>
      </w:pPr>
      <w:r>
        <w:rPr>
          <w:rFonts w:hint="eastAsia"/>
        </w:rPr>
        <w:t xml:space="preserve">       cli                           ;</w:t>
      </w:r>
      <w:r>
        <w:rPr>
          <w:rFonts w:hint="eastAsia"/>
        </w:rPr>
        <w:t>还原中断矢量</w:t>
      </w:r>
    </w:p>
    <w:p w14:paraId="17B5FE67" w14:textId="77777777" w:rsidR="00E2130B" w:rsidRDefault="00E2130B" w:rsidP="00E2130B">
      <w:pPr>
        <w:ind w:firstLine="420"/>
      </w:pPr>
      <w:r>
        <w:t xml:space="preserve">       mov  ax,OLDINT1</w:t>
      </w:r>
    </w:p>
    <w:p w14:paraId="17B5FE68" w14:textId="77777777" w:rsidR="00E2130B" w:rsidRDefault="00E2130B" w:rsidP="00E2130B">
      <w:pPr>
        <w:ind w:firstLine="420"/>
      </w:pPr>
      <w:r>
        <w:t xml:space="preserve">       mov  es:[1*4],ax</w:t>
      </w:r>
    </w:p>
    <w:p w14:paraId="17B5FE69" w14:textId="77777777" w:rsidR="00E2130B" w:rsidRDefault="00E2130B" w:rsidP="00E2130B">
      <w:pPr>
        <w:ind w:firstLine="420"/>
      </w:pPr>
      <w:r>
        <w:t xml:space="preserve">       mov  ax,OLDINT1+2</w:t>
      </w:r>
    </w:p>
    <w:p w14:paraId="17B5FE6A" w14:textId="77777777" w:rsidR="00E2130B" w:rsidRDefault="00E2130B" w:rsidP="00E2130B">
      <w:pPr>
        <w:ind w:firstLine="420"/>
      </w:pPr>
      <w:r>
        <w:t xml:space="preserve">       mov  es:[1*4+2],ax</w:t>
      </w:r>
    </w:p>
    <w:p w14:paraId="17B5FE6B" w14:textId="77777777" w:rsidR="00E2130B" w:rsidRDefault="00E2130B" w:rsidP="00E2130B">
      <w:pPr>
        <w:ind w:firstLine="420"/>
      </w:pPr>
      <w:r>
        <w:t xml:space="preserve">       mov  ax,OLDINT3</w:t>
      </w:r>
    </w:p>
    <w:p w14:paraId="17B5FE6C" w14:textId="77777777" w:rsidR="00E2130B" w:rsidRDefault="00E2130B" w:rsidP="00E2130B">
      <w:pPr>
        <w:ind w:firstLine="420"/>
      </w:pPr>
      <w:r>
        <w:t xml:space="preserve">       mov  es:[3*4],ax</w:t>
      </w:r>
    </w:p>
    <w:p w14:paraId="17B5FE6D" w14:textId="77777777" w:rsidR="00E2130B" w:rsidRDefault="00E2130B" w:rsidP="00E2130B">
      <w:pPr>
        <w:ind w:firstLine="420"/>
      </w:pPr>
      <w:r>
        <w:t xml:space="preserve">       mov  ax,OLDINT3+2</w:t>
      </w:r>
    </w:p>
    <w:p w14:paraId="17B5FE6E" w14:textId="77777777" w:rsidR="00E2130B" w:rsidRDefault="00E2130B" w:rsidP="00E2130B">
      <w:pPr>
        <w:ind w:firstLine="420"/>
      </w:pPr>
      <w:r>
        <w:t xml:space="preserve">       mov  es:[3*4+2],ax </w:t>
      </w:r>
    </w:p>
    <w:p w14:paraId="17B5FE6F" w14:textId="77777777" w:rsidR="00E2130B" w:rsidRDefault="00E2130B" w:rsidP="00E2130B">
      <w:pPr>
        <w:ind w:firstLine="420"/>
      </w:pPr>
      <w:r>
        <w:t xml:space="preserve">       sti</w:t>
      </w:r>
    </w:p>
    <w:p w14:paraId="17B5FE70" w14:textId="77777777" w:rsidR="00E2130B" w:rsidRDefault="00E2130B" w:rsidP="00E2130B">
      <w:pPr>
        <w:ind w:firstLine="420"/>
      </w:pPr>
    </w:p>
    <w:p w14:paraId="17B5FE71" w14:textId="77777777" w:rsidR="00E2130B" w:rsidRDefault="00E2130B" w:rsidP="00E2130B">
      <w:pPr>
        <w:ind w:firstLine="420"/>
      </w:pPr>
      <w:r>
        <w:tab/>
      </w:r>
      <w:r>
        <w:tab/>
      </w:r>
      <w:r>
        <w:tab/>
        <w:t>MOV AH,4CH</w:t>
      </w:r>
    </w:p>
    <w:p w14:paraId="17B5FE72" w14:textId="77777777" w:rsidR="00E2130B" w:rsidRDefault="00E2130B" w:rsidP="00E2130B">
      <w:pPr>
        <w:ind w:firstLine="420"/>
      </w:pPr>
      <w:r>
        <w:tab/>
      </w:r>
      <w:r>
        <w:tab/>
      </w:r>
      <w:r>
        <w:tab/>
        <w:t>INT 21H</w:t>
      </w:r>
    </w:p>
    <w:p w14:paraId="17B5FE73" w14:textId="77777777" w:rsidR="00E2130B" w:rsidRDefault="00E2130B" w:rsidP="00E2130B">
      <w:pPr>
        <w:ind w:firstLine="420"/>
      </w:pPr>
      <w:r>
        <w:t>CODE ENDS</w:t>
      </w:r>
    </w:p>
    <w:p w14:paraId="17B5FE74" w14:textId="77777777" w:rsidR="00E2130B" w:rsidRPr="00E2130B" w:rsidRDefault="00E2130B" w:rsidP="00E2130B">
      <w:pPr>
        <w:ind w:firstLine="420"/>
      </w:pPr>
      <w:r>
        <w:tab/>
        <w:t>END START</w:t>
      </w:r>
    </w:p>
    <w:p w14:paraId="17B5FE75" w14:textId="77777777" w:rsidR="00266469" w:rsidRPr="004F0F35" w:rsidRDefault="00266469" w:rsidP="004F0F35">
      <w:pPr>
        <w:pStyle w:val="3"/>
        <w:ind w:firstLine="422"/>
      </w:pPr>
      <w:bookmarkStart w:id="9" w:name="_Toc450419545"/>
      <w:r w:rsidRPr="002E43C1">
        <w:rPr>
          <w:rFonts w:hint="eastAsia"/>
        </w:rPr>
        <w:t>实验步骤</w:t>
      </w:r>
      <w:bookmarkEnd w:id="9"/>
    </w:p>
    <w:p w14:paraId="17B5FE76" w14:textId="77777777" w:rsidR="00533AD8" w:rsidRDefault="000D2FF3" w:rsidP="000D2FF3">
      <w:pPr>
        <w:pStyle w:val="afd"/>
        <w:numPr>
          <w:ilvl w:val="0"/>
          <w:numId w:val="18"/>
        </w:numPr>
        <w:ind w:firstLineChars="0"/>
        <w:rPr>
          <w:szCs w:val="21"/>
        </w:rPr>
      </w:pPr>
      <w:r w:rsidRPr="000D2FF3">
        <w:rPr>
          <w:rFonts w:hint="eastAsia"/>
          <w:szCs w:val="21"/>
        </w:rPr>
        <w:t>若密码是用明文存放在数据段中的，如何更快地获取密码？</w:t>
      </w:r>
      <w:r>
        <w:rPr>
          <w:rFonts w:hint="eastAsia"/>
          <w:szCs w:val="21"/>
        </w:rPr>
        <w:t>——</w:t>
      </w:r>
      <w:r>
        <w:rPr>
          <w:rFonts w:hint="eastAsia"/>
          <w:szCs w:val="21"/>
        </w:rPr>
        <w:t>TD</w:t>
      </w:r>
      <w:r>
        <w:rPr>
          <w:rFonts w:hint="eastAsia"/>
          <w:szCs w:val="21"/>
        </w:rPr>
        <w:t>调试程序，找到疑似比较字符串的内容，查看对应数据段的内容。</w:t>
      </w:r>
    </w:p>
    <w:p w14:paraId="17B5FE77" w14:textId="77777777" w:rsidR="000D2FF3" w:rsidRDefault="000D2FF3" w:rsidP="000D2FF3">
      <w:pPr>
        <w:pStyle w:val="afd"/>
        <w:numPr>
          <w:ilvl w:val="0"/>
          <w:numId w:val="18"/>
        </w:numPr>
        <w:ind w:firstLineChars="0"/>
        <w:rPr>
          <w:szCs w:val="21"/>
        </w:rPr>
      </w:pPr>
      <w:r w:rsidRPr="000D2FF3">
        <w:rPr>
          <w:rFonts w:hint="eastAsia"/>
          <w:szCs w:val="21"/>
        </w:rPr>
        <w:lastRenderedPageBreak/>
        <w:t>如何对密码实现暴力破解？</w:t>
      </w:r>
      <w:r>
        <w:rPr>
          <w:rFonts w:hint="eastAsia"/>
          <w:szCs w:val="21"/>
        </w:rPr>
        <w:t>——编写程序</w:t>
      </w:r>
      <w:r w:rsidRPr="000D2FF3">
        <w:rPr>
          <w:rFonts w:hint="eastAsia"/>
          <w:szCs w:val="21"/>
        </w:rPr>
        <w:t>自动调用与执行待破解的程序，并按照枚举方式自动给待破解程序输入可能的密码，直至密码正确为止。</w:t>
      </w:r>
    </w:p>
    <w:p w14:paraId="17B5FE78" w14:textId="77777777" w:rsidR="000D2FF3" w:rsidRPr="00533AD8" w:rsidRDefault="000D2FF3" w:rsidP="000D2FF3">
      <w:pPr>
        <w:pStyle w:val="afd"/>
        <w:numPr>
          <w:ilvl w:val="0"/>
          <w:numId w:val="18"/>
        </w:numPr>
        <w:ind w:firstLineChars="0"/>
        <w:rPr>
          <w:szCs w:val="21"/>
        </w:rPr>
      </w:pPr>
      <w:r w:rsidRPr="000D2FF3">
        <w:rPr>
          <w:rFonts w:hint="eastAsia"/>
          <w:szCs w:val="21"/>
        </w:rPr>
        <w:t>当存在修改中断矢量表的代码时，一般会先关掉中断（也即执行</w:t>
      </w:r>
      <w:r w:rsidRPr="000D2FF3">
        <w:rPr>
          <w:rFonts w:hint="eastAsia"/>
          <w:szCs w:val="21"/>
        </w:rPr>
        <w:t>CLI</w:t>
      </w:r>
      <w:r w:rsidRPr="000D2FF3">
        <w:rPr>
          <w:rFonts w:hint="eastAsia"/>
          <w:szCs w:val="21"/>
        </w:rPr>
        <w:t>指令）。如果不想因为关中断指令的出现让跟踪者容易判断出后续存在反跟踪代码，应如何设计修改中断矢量表的代码，达到不用关中断的目的？</w:t>
      </w:r>
      <w:r>
        <w:rPr>
          <w:rFonts w:hint="eastAsia"/>
          <w:szCs w:val="21"/>
        </w:rPr>
        <w:t>——</w:t>
      </w:r>
      <w:r>
        <w:rPr>
          <w:rFonts w:hint="eastAsia"/>
          <w:szCs w:val="21"/>
        </w:rPr>
        <w:t>DOS</w:t>
      </w:r>
      <w:r>
        <w:rPr>
          <w:rFonts w:hint="eastAsia"/>
          <w:szCs w:val="21"/>
        </w:rPr>
        <w:t>功能调用，</w:t>
      </w:r>
      <w:r w:rsidR="00E141D1">
        <w:rPr>
          <w:rFonts w:hint="eastAsia"/>
          <w:szCs w:val="21"/>
        </w:rPr>
        <w:t>25H</w:t>
      </w:r>
      <w:r w:rsidR="00E141D1">
        <w:rPr>
          <w:rFonts w:hint="eastAsia"/>
          <w:szCs w:val="21"/>
        </w:rPr>
        <w:t>修改。</w:t>
      </w:r>
    </w:p>
    <w:p w14:paraId="17B5FE79" w14:textId="77777777" w:rsidR="00D118B6" w:rsidRDefault="00266469" w:rsidP="00214877">
      <w:pPr>
        <w:pStyle w:val="3"/>
        <w:ind w:firstLine="422"/>
      </w:pPr>
      <w:bookmarkStart w:id="10" w:name="_Toc450419546"/>
      <w:r w:rsidRPr="002E43C1">
        <w:rPr>
          <w:rFonts w:hint="eastAsia"/>
        </w:rPr>
        <w:t>实验记录</w:t>
      </w:r>
      <w:bookmarkEnd w:id="10"/>
    </w:p>
    <w:p w14:paraId="17B5FE7A" w14:textId="77777777" w:rsidR="00266469" w:rsidRDefault="00266469" w:rsidP="00266469">
      <w:pPr>
        <w:spacing w:line="300" w:lineRule="auto"/>
        <w:ind w:firstLine="420"/>
        <w:rPr>
          <w:szCs w:val="21"/>
        </w:rPr>
      </w:pPr>
      <w:r>
        <w:rPr>
          <w:rFonts w:hint="eastAsia"/>
          <w:szCs w:val="21"/>
        </w:rPr>
        <w:t>1</w:t>
      </w:r>
      <w:r>
        <w:rPr>
          <w:rFonts w:hint="eastAsia"/>
          <w:szCs w:val="21"/>
        </w:rPr>
        <w:t>、实验环境条件：</w:t>
      </w:r>
      <w:r w:rsidR="005C0F8B">
        <w:rPr>
          <w:szCs w:val="21"/>
        </w:rPr>
        <w:t>dosbox</w:t>
      </w:r>
      <w:r w:rsidR="005C0F8B">
        <w:rPr>
          <w:szCs w:val="21"/>
        </w:rPr>
        <w:t>虚拟环境</w:t>
      </w:r>
      <w:r w:rsidR="006458F6">
        <w:rPr>
          <w:szCs w:val="21"/>
        </w:rPr>
        <w:t xml:space="preserve"> </w:t>
      </w:r>
    </w:p>
    <w:p w14:paraId="17B5FE7B" w14:textId="77777777" w:rsidR="00266469" w:rsidRDefault="004F0F35" w:rsidP="00266469">
      <w:pPr>
        <w:spacing w:line="300" w:lineRule="auto"/>
        <w:ind w:firstLine="420"/>
        <w:rPr>
          <w:szCs w:val="21"/>
        </w:rPr>
      </w:pPr>
      <w:r>
        <w:rPr>
          <w:szCs w:val="21"/>
        </w:rPr>
        <w:t>2</w:t>
      </w:r>
      <w:r>
        <w:rPr>
          <w:szCs w:val="21"/>
        </w:rPr>
        <w:t>、实验结果观察</w:t>
      </w:r>
    </w:p>
    <w:p w14:paraId="17B5FE7C" w14:textId="77777777" w:rsidR="00E141D1" w:rsidRPr="005C0F8B" w:rsidRDefault="00E141D1" w:rsidP="00E141D1">
      <w:pPr>
        <w:ind w:firstLine="420"/>
        <w:rPr>
          <w:szCs w:val="21"/>
        </w:rPr>
      </w:pPr>
      <w:r>
        <w:rPr>
          <w:szCs w:val="21"/>
        </w:rPr>
        <w:t>（</w:t>
      </w:r>
      <w:r>
        <w:rPr>
          <w:rFonts w:hint="eastAsia"/>
          <w:szCs w:val="21"/>
        </w:rPr>
        <w:t>1</w:t>
      </w:r>
      <w:r>
        <w:rPr>
          <w:szCs w:val="21"/>
        </w:rPr>
        <w:t>）密码输入错误时程序直接退出</w:t>
      </w:r>
      <w:r>
        <w:rPr>
          <w:noProof/>
        </w:rPr>
        <w:drawing>
          <wp:anchor distT="0" distB="0" distL="114300" distR="114300" simplePos="0" relativeHeight="251671552" behindDoc="0" locked="0" layoutInCell="1" allowOverlap="1" wp14:anchorId="17B5FE89" wp14:editId="17B5FE8A">
            <wp:simplePos x="0" y="0"/>
            <wp:positionH relativeFrom="column">
              <wp:posOffset>0</wp:posOffset>
            </wp:positionH>
            <wp:positionV relativeFrom="paragraph">
              <wp:posOffset>212090</wp:posOffset>
            </wp:positionV>
            <wp:extent cx="2209800" cy="838200"/>
            <wp:effectExtent l="0" t="0" r="0" b="0"/>
            <wp:wrapTopAndBottom/>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209800" cy="838200"/>
                    </a:xfrm>
                    <a:prstGeom prst="rect">
                      <a:avLst/>
                    </a:prstGeom>
                  </pic:spPr>
                </pic:pic>
              </a:graphicData>
            </a:graphic>
          </wp:anchor>
        </w:drawing>
      </w:r>
    </w:p>
    <w:p w14:paraId="17B5FE7D" w14:textId="77777777" w:rsidR="00E141D1" w:rsidRPr="00E141D1" w:rsidRDefault="00E141D1" w:rsidP="00E141D1">
      <w:pPr>
        <w:ind w:firstLine="420"/>
      </w:pPr>
      <w:r>
        <w:rPr>
          <w:noProof/>
        </w:rPr>
        <w:drawing>
          <wp:anchor distT="0" distB="0" distL="114300" distR="114300" simplePos="0" relativeHeight="251673600" behindDoc="0" locked="0" layoutInCell="1" allowOverlap="1" wp14:anchorId="17B5FE8B" wp14:editId="17B5FE8C">
            <wp:simplePos x="0" y="0"/>
            <wp:positionH relativeFrom="column">
              <wp:posOffset>152400</wp:posOffset>
            </wp:positionH>
            <wp:positionV relativeFrom="paragraph">
              <wp:posOffset>1024255</wp:posOffset>
            </wp:positionV>
            <wp:extent cx="2571750" cy="1000125"/>
            <wp:effectExtent l="0" t="0" r="0" b="9525"/>
            <wp:wrapTopAndBottom/>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571750" cy="1000125"/>
                    </a:xfrm>
                    <a:prstGeom prst="rect">
                      <a:avLst/>
                    </a:prstGeom>
                  </pic:spPr>
                </pic:pic>
              </a:graphicData>
            </a:graphic>
          </wp:anchor>
        </w:drawing>
      </w:r>
      <w:r>
        <w:t>（</w:t>
      </w:r>
      <w:r>
        <w:rPr>
          <w:rFonts w:hint="eastAsia"/>
        </w:rPr>
        <w:t>2</w:t>
      </w:r>
      <w:r>
        <w:t>）密码正确时，可正常进行之后的操作</w:t>
      </w:r>
    </w:p>
    <w:p w14:paraId="17B5FE7E" w14:textId="77777777" w:rsidR="00E141D1" w:rsidRDefault="00E141D1" w:rsidP="000C4262">
      <w:pPr>
        <w:ind w:firstLine="420"/>
      </w:pPr>
    </w:p>
    <w:p w14:paraId="17B5FE7F" w14:textId="77777777" w:rsidR="000C0587" w:rsidRPr="00E56E6A" w:rsidRDefault="00EE792E" w:rsidP="00E141D1">
      <w:pPr>
        <w:ind w:firstLine="420"/>
      </w:pPr>
      <w:r>
        <w:t>实验结果正确。</w:t>
      </w:r>
    </w:p>
    <w:p w14:paraId="17B5FE80" w14:textId="77777777" w:rsidR="00064809" w:rsidRPr="00FD1A6A" w:rsidRDefault="00064809" w:rsidP="00CC7590">
      <w:pPr>
        <w:ind w:firstLineChars="0" w:firstLine="0"/>
      </w:pPr>
    </w:p>
    <w:p w14:paraId="17B5FE81" w14:textId="77777777" w:rsidR="00266469" w:rsidRPr="002B0713" w:rsidRDefault="00266469" w:rsidP="00214877">
      <w:pPr>
        <w:pStyle w:val="1"/>
        <w:ind w:firstLine="602"/>
        <w:rPr>
          <w:rFonts w:ascii="宋体" w:hAnsi="宋体"/>
          <w:sz w:val="30"/>
          <w:szCs w:val="30"/>
        </w:rPr>
      </w:pPr>
      <w:bookmarkStart w:id="11" w:name="_Toc450419547"/>
      <w:r w:rsidRPr="002B0713">
        <w:rPr>
          <w:rFonts w:hint="eastAsia"/>
          <w:sz w:val="30"/>
          <w:szCs w:val="30"/>
        </w:rPr>
        <w:t>体会</w:t>
      </w:r>
      <w:bookmarkEnd w:id="11"/>
    </w:p>
    <w:p w14:paraId="17B5FE82" w14:textId="1C1386E2" w:rsidR="00551A50" w:rsidRPr="00F049CE" w:rsidRDefault="007B693D" w:rsidP="00551A50">
      <w:pPr>
        <w:spacing w:line="300" w:lineRule="auto"/>
        <w:ind w:firstLine="420"/>
        <w:rPr>
          <w:rFonts w:ascii="宋体" w:hAnsi="宋体" w:hint="eastAsia"/>
        </w:rPr>
      </w:pPr>
      <w:r>
        <w:rPr>
          <w:rFonts w:ascii="宋体" w:hAnsi="宋体"/>
        </w:rPr>
        <w:t>通过本次试验，我学会了对数据进行简单加密与解密，还有跟踪与反跟踪的方法，提高了对计算机系统的理解与分析能力。</w:t>
      </w:r>
      <w:r w:rsidR="00E73A32">
        <w:rPr>
          <w:rFonts w:ascii="宋体" w:hAnsi="宋体"/>
        </w:rPr>
        <w:t>对程序进行反</w:t>
      </w:r>
      <w:r w:rsidR="00351B18">
        <w:rPr>
          <w:rFonts w:ascii="宋体" w:hAnsi="宋体"/>
        </w:rPr>
        <w:t>跟踪</w:t>
      </w:r>
      <w:r w:rsidR="00E73A32">
        <w:rPr>
          <w:rFonts w:ascii="宋体" w:hAnsi="宋体"/>
        </w:rPr>
        <w:t>可以在一定程度上防止自己的程序被他人破解，但是仍然是可以被破解的。对付反</w:t>
      </w:r>
      <w:r w:rsidR="00351B18">
        <w:rPr>
          <w:rFonts w:ascii="宋体" w:hAnsi="宋体"/>
        </w:rPr>
        <w:t>跟踪</w:t>
      </w:r>
      <w:r w:rsidR="00E73A32">
        <w:rPr>
          <w:rFonts w:ascii="宋体" w:hAnsi="宋体"/>
        </w:rPr>
        <w:t>，可以选择分析程序，跳过反</w:t>
      </w:r>
      <w:r w:rsidR="00351B18">
        <w:rPr>
          <w:rFonts w:ascii="宋体" w:hAnsi="宋体"/>
        </w:rPr>
        <w:t>跟踪</w:t>
      </w:r>
      <w:r w:rsidR="00E73A32">
        <w:rPr>
          <w:rFonts w:ascii="宋体" w:hAnsi="宋体"/>
        </w:rPr>
        <w:t>部分的代码，使反</w:t>
      </w:r>
      <w:r w:rsidR="00351B18">
        <w:rPr>
          <w:rFonts w:ascii="宋体" w:hAnsi="宋体"/>
        </w:rPr>
        <w:t>跟踪</w:t>
      </w:r>
      <w:r w:rsidR="00E73A32">
        <w:rPr>
          <w:rFonts w:ascii="宋体" w:hAnsi="宋体"/>
        </w:rPr>
        <w:t>工作失效，从而</w:t>
      </w:r>
      <w:r w:rsidR="00351B18">
        <w:rPr>
          <w:rFonts w:ascii="宋体" w:hAnsi="宋体"/>
        </w:rPr>
        <w:t>跟踪</w:t>
      </w:r>
      <w:r w:rsidR="00E73A32">
        <w:rPr>
          <w:rFonts w:ascii="宋体" w:hAnsi="宋体"/>
        </w:rPr>
        <w:t>程序的其它部分，破解程序。</w:t>
      </w:r>
      <w:r w:rsidR="00351B18">
        <w:rPr>
          <w:rFonts w:ascii="宋体" w:hAnsi="宋体"/>
        </w:rPr>
        <w:t>不能用C语言实现反跟踪，汇编语言可以直接操作硬件，检查堆栈检查中断矢量表等来反跟踪，但是C语言在不嵌入汇编语言的条件下不能实现这些操作，相比C语言，汇编语言更加接近硬件，可以做更加底层的工作。</w:t>
      </w:r>
    </w:p>
    <w:p w14:paraId="17B5FE83" w14:textId="77777777" w:rsidR="00214877" w:rsidRPr="002B0713" w:rsidRDefault="00214877" w:rsidP="00214877">
      <w:pPr>
        <w:pStyle w:val="1"/>
        <w:keepNext w:val="0"/>
        <w:pageBreakBefore/>
        <w:numPr>
          <w:ilvl w:val="0"/>
          <w:numId w:val="0"/>
        </w:numPr>
        <w:tabs>
          <w:tab w:val="left" w:pos="425"/>
        </w:tabs>
        <w:spacing w:line="300" w:lineRule="auto"/>
        <w:ind w:rightChars="-37" w:right="-78"/>
        <w:rPr>
          <w:sz w:val="30"/>
          <w:szCs w:val="30"/>
        </w:rPr>
      </w:pPr>
      <w:bookmarkStart w:id="12" w:name="_Toc20296"/>
      <w:bookmarkStart w:id="13" w:name="_Toc450419548"/>
      <w:r w:rsidRPr="002B0713">
        <w:rPr>
          <w:rFonts w:hint="eastAsia"/>
          <w:sz w:val="30"/>
          <w:szCs w:val="30"/>
        </w:rPr>
        <w:lastRenderedPageBreak/>
        <w:t>参考文献</w:t>
      </w:r>
      <w:bookmarkEnd w:id="12"/>
      <w:bookmarkEnd w:id="13"/>
    </w:p>
    <w:p w14:paraId="17B5FE84" w14:textId="77777777" w:rsidR="00463A70" w:rsidRPr="00A47DFA" w:rsidRDefault="00463A70" w:rsidP="00463A70">
      <w:pPr>
        <w:spacing w:line="300" w:lineRule="auto"/>
        <w:ind w:firstLine="420"/>
        <w:rPr>
          <w:rFonts w:ascii="宋体" w:hAnsi="宋体" w:cs="宋体"/>
          <w:szCs w:val="21"/>
        </w:rPr>
      </w:pPr>
      <w:r>
        <w:rPr>
          <w:rFonts w:ascii="宋体" w:hAnsi="宋体" w:cs="宋体"/>
          <w:szCs w:val="21"/>
        </w:rPr>
        <w:t>[1] 王元珍,曹忠升,韩宗芬.80X86汇编语言程序设计.第1版.武汉:华中科技大学,2005年4月.1-93</w:t>
      </w:r>
    </w:p>
    <w:p w14:paraId="17B5FE85" w14:textId="77777777" w:rsidR="00214877" w:rsidRPr="00463A70" w:rsidRDefault="00214877" w:rsidP="00266469">
      <w:pPr>
        <w:spacing w:line="300" w:lineRule="auto"/>
        <w:ind w:firstLine="420"/>
        <w:rPr>
          <w:rFonts w:ascii="宋体" w:hAnsi="宋体"/>
          <w:szCs w:val="21"/>
        </w:rPr>
      </w:pPr>
    </w:p>
    <w:bookmarkEnd w:id="0"/>
    <w:p w14:paraId="17B5FE86" w14:textId="77777777" w:rsidR="00766E99" w:rsidRDefault="00766E99">
      <w:pPr>
        <w:spacing w:line="300" w:lineRule="auto"/>
        <w:ind w:firstLine="422"/>
        <w:rPr>
          <w:rFonts w:ascii="ˎ̥" w:hAnsi="ˎ̥" w:cs="宋体"/>
          <w:b/>
          <w:color w:val="FF0000"/>
        </w:rPr>
      </w:pPr>
    </w:p>
    <w:sectPr w:rsidR="00766E99" w:rsidSect="00ED3635">
      <w:headerReference w:type="default" r:id="rId16"/>
      <w:footerReference w:type="default" r:id="rId17"/>
      <w:type w:val="continuous"/>
      <w:pgSz w:w="11906" w:h="16838"/>
      <w:pgMar w:top="2041" w:right="1474" w:bottom="1418" w:left="1474" w:header="907" w:footer="907" w:gutter="0"/>
      <w:pgNumType w:start="0"/>
      <w:cols w:space="72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D08D38" w14:textId="77777777" w:rsidR="00DD78E9" w:rsidRDefault="00DD78E9">
      <w:pPr>
        <w:ind w:firstLine="420"/>
      </w:pPr>
      <w:r>
        <w:separator/>
      </w:r>
    </w:p>
  </w:endnote>
  <w:endnote w:type="continuationSeparator" w:id="0">
    <w:p w14:paraId="011B66AE" w14:textId="77777777" w:rsidR="00DD78E9" w:rsidRDefault="00DD78E9">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仿宋">
    <w:altName w:val="Microsoft YaHei Light"/>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ˎ̥">
    <w:altName w:val="Times New Roman"/>
    <w:charset w:val="00"/>
    <w:family w:val="roman"/>
    <w:pitch w:val="default"/>
    <w:sig w:usb0="00000000" w:usb1="00000000" w:usb2="00000000" w:usb3="00000000" w:csb0="00040001" w:csb1="00000000"/>
  </w:font>
  <w:font w:name="楷体_GB2312">
    <w:altName w:val="黑体"/>
    <w:charset w:val="86"/>
    <w:family w:val="modern"/>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B5FE93" w14:textId="77777777" w:rsidR="00923C7A" w:rsidRDefault="00923C7A">
    <w:pPr>
      <w:pStyle w:val="af5"/>
      <w:framePr w:h="0" w:wrap="around" w:vAnchor="text" w:hAnchor="margin" w:xAlign="right" w:y="1"/>
      <w:ind w:firstLine="360"/>
      <w:rPr>
        <w:rStyle w:val="a8"/>
      </w:rPr>
    </w:pPr>
    <w:r>
      <w:fldChar w:fldCharType="begin"/>
    </w:r>
    <w:r>
      <w:rPr>
        <w:rStyle w:val="a8"/>
      </w:rPr>
      <w:instrText xml:space="preserve">PAGE  </w:instrText>
    </w:r>
    <w:r>
      <w:fldChar w:fldCharType="separate"/>
    </w:r>
    <w:r>
      <w:rPr>
        <w:rStyle w:val="a8"/>
      </w:rPr>
      <w:t>107</w:t>
    </w:r>
    <w:r>
      <w:fldChar w:fldCharType="end"/>
    </w:r>
  </w:p>
  <w:p w14:paraId="17B5FE94" w14:textId="77777777" w:rsidR="00923C7A" w:rsidRDefault="00923C7A">
    <w:pPr>
      <w:pStyle w:val="af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B5FE95" w14:textId="77777777" w:rsidR="00923C7A" w:rsidRDefault="00923C7A">
    <w:pPr>
      <w:pStyle w:val="af5"/>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B5FE97" w14:textId="77777777" w:rsidR="00923C7A" w:rsidRDefault="00923C7A">
    <w:pPr>
      <w:pStyle w:val="af5"/>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B5FE9A" w14:textId="0FF35F0A" w:rsidR="00923C7A" w:rsidRDefault="00923C7A">
    <w:pPr>
      <w:pStyle w:val="af5"/>
      <w:ind w:firstLine="360"/>
      <w:jc w:val="right"/>
      <w:rPr>
        <w:szCs w:val="21"/>
      </w:rPr>
    </w:pPr>
    <w:r>
      <w:rPr>
        <w:noProof/>
      </w:rPr>
      <mc:AlternateContent>
        <mc:Choice Requires="wps">
          <w:drawing>
            <wp:anchor distT="0" distB="0" distL="114300" distR="114300" simplePos="0" relativeHeight="251658752" behindDoc="0" locked="0" layoutInCell="1" allowOverlap="1" wp14:anchorId="17B5FEA1" wp14:editId="17B5FEA2">
              <wp:simplePos x="0" y="0"/>
              <wp:positionH relativeFrom="column">
                <wp:posOffset>0</wp:posOffset>
              </wp:positionH>
              <wp:positionV relativeFrom="paragraph">
                <wp:posOffset>-125095</wp:posOffset>
              </wp:positionV>
              <wp:extent cx="5600700" cy="0"/>
              <wp:effectExtent l="12065" t="10160" r="6985" b="8890"/>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line w14:anchorId="12DA4A72" id="Line 6" o:spid="_x0000_s1026" style="position:absolute;left:0;text-align:lef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85pt" to="441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hW/Eg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"/>
          </w:pict>
        </mc:Fallback>
      </mc:AlternateContent>
    </w:r>
    <w:r>
      <w:fldChar w:fldCharType="begin"/>
    </w:r>
    <w:r>
      <w:rPr>
        <w:rStyle w:val="a8"/>
      </w:rPr>
      <w:instrText xml:space="preserve"> PAGE </w:instrText>
    </w:r>
    <w:r>
      <w:fldChar w:fldCharType="separate"/>
    </w:r>
    <w:r w:rsidR="00141B66">
      <w:rPr>
        <w:rStyle w:val="a8"/>
        <w:noProof/>
      </w:rPr>
      <w:t>5</w:t>
    </w:r>
    <w:r>
      <w:fldChar w:fldCharType="end"/>
    </w:r>
    <w:r>
      <w:rPr>
        <w:noProof/>
        <w:sz w:val="20"/>
        <w:szCs w:val="21"/>
      </w:rPr>
      <mc:AlternateContent>
        <mc:Choice Requires="wps">
          <w:drawing>
            <wp:anchor distT="0" distB="0" distL="114300" distR="114300" simplePos="0" relativeHeight="251656704" behindDoc="0" locked="0" layoutInCell="1" allowOverlap="1" wp14:anchorId="17B5FEA3" wp14:editId="17B5FEA4">
              <wp:simplePos x="0" y="0"/>
              <wp:positionH relativeFrom="column">
                <wp:posOffset>0</wp:posOffset>
              </wp:positionH>
              <wp:positionV relativeFrom="paragraph">
                <wp:posOffset>-46355</wp:posOffset>
              </wp:positionV>
              <wp:extent cx="5600700" cy="0"/>
              <wp:effectExtent l="2540" t="3175" r="0" b="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line w14:anchorId="20231B14" id="Line 7"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65pt" to="441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" stroked="f"/>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BD358D" w14:textId="77777777" w:rsidR="00DD78E9" w:rsidRDefault="00DD78E9">
      <w:pPr>
        <w:ind w:firstLine="420"/>
      </w:pPr>
      <w:r>
        <w:separator/>
      </w:r>
    </w:p>
  </w:footnote>
  <w:footnote w:type="continuationSeparator" w:id="0">
    <w:p w14:paraId="0F69EBB1" w14:textId="77777777" w:rsidR="00DD78E9" w:rsidRDefault="00DD78E9">
      <w:pPr>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B5FE91" w14:textId="77777777" w:rsidR="00923C7A" w:rsidRDefault="00923C7A">
    <w:pPr>
      <w:pStyle w:val="af3"/>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B5FE92" w14:textId="77777777" w:rsidR="00923C7A" w:rsidRDefault="00923C7A">
    <w:pPr>
      <w:pStyle w:val="af3"/>
      <w:pBdr>
        <w:bottom w:val="none" w:sz="0" w:space="0" w:color="auto"/>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B5FE96" w14:textId="77777777" w:rsidR="00923C7A" w:rsidRDefault="00923C7A">
    <w:pPr>
      <w:pStyle w:val="af3"/>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B5FE98" w14:textId="77777777" w:rsidR="00923C7A" w:rsidRDefault="00923C7A">
    <w:pPr>
      <w:pStyle w:val="af3"/>
      <w:pBdr>
        <w:bottom w:val="none" w:sz="0" w:space="0" w:color="auto"/>
      </w:pBdr>
      <w:spacing w:line="300" w:lineRule="auto"/>
      <w:ind w:firstLine="723"/>
      <w:rPr>
        <w:rFonts w:eastAsia="楷体_GB2312"/>
        <w:b/>
        <w:bCs/>
        <w:spacing w:val="20"/>
        <w:sz w:val="32"/>
      </w:rPr>
    </w:pPr>
  </w:p>
  <w:p w14:paraId="17B5FE99" w14:textId="77777777" w:rsidR="00923C7A" w:rsidRDefault="00923C7A">
    <w:pPr>
      <w:pStyle w:val="af3"/>
      <w:pBdr>
        <w:bottom w:val="none" w:sz="0" w:space="0" w:color="auto"/>
      </w:pBdr>
      <w:ind w:firstLine="402"/>
      <w:rPr>
        <w:rFonts w:eastAsia="楷体_GB2312"/>
        <w:b/>
        <w:bCs/>
        <w:spacing w:val="20"/>
        <w:sz w:val="32"/>
      </w:rPr>
    </w:pPr>
    <w:r>
      <w:rPr>
        <w:rFonts w:eastAsia="楷体_GB2312"/>
        <w:b/>
        <w:bCs/>
        <w:noProof/>
        <w:spacing w:val="20"/>
        <w:sz w:val="20"/>
      </w:rPr>
      <mc:AlternateContent>
        <mc:Choice Requires="wps">
          <w:drawing>
            <wp:anchor distT="0" distB="0" distL="114300" distR="114300" simplePos="0" relativeHeight="251657728" behindDoc="0" locked="0" layoutInCell="1" allowOverlap="1" wp14:anchorId="17B5FE9B" wp14:editId="17B5FE9C">
              <wp:simplePos x="0" y="0"/>
              <wp:positionH relativeFrom="column">
                <wp:posOffset>0</wp:posOffset>
              </wp:positionH>
              <wp:positionV relativeFrom="paragraph">
                <wp:posOffset>315595</wp:posOffset>
              </wp:positionV>
              <wp:extent cx="5600700" cy="0"/>
              <wp:effectExtent l="21590" t="19050" r="26035" b="1905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line w14:anchorId="48CA1AC5" id="Line 3"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85pt" to="441pt,2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" strokeweight="3pt">
              <v:stroke linestyle="thinThin"/>
            </v:line>
          </w:pict>
        </mc:Fallback>
      </mc:AlternateContent>
    </w:r>
    <w:r>
      <w:rPr>
        <w:rFonts w:eastAsia="楷体_GB2312"/>
        <w:b/>
        <w:bCs/>
        <w:noProof/>
        <w:spacing w:val="20"/>
        <w:sz w:val="20"/>
      </w:rPr>
      <mc:AlternateContent>
        <mc:Choice Requires="wps">
          <w:drawing>
            <wp:anchor distT="0" distB="0" distL="114300" distR="114300" simplePos="0" relativeHeight="251659776" behindDoc="0" locked="0" layoutInCell="1" allowOverlap="1" wp14:anchorId="17B5FE9D" wp14:editId="17B5FE9E">
              <wp:simplePos x="0" y="0"/>
              <wp:positionH relativeFrom="column">
                <wp:posOffset>0</wp:posOffset>
              </wp:positionH>
              <wp:positionV relativeFrom="paragraph">
                <wp:posOffset>315595</wp:posOffset>
              </wp:positionV>
              <wp:extent cx="5600700" cy="0"/>
              <wp:effectExtent l="21590" t="19050" r="26035" b="19050"/>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line w14:anchorId="6C16C97F" id="Line 4" o:spid="_x0000_s1026" style="position:absolute;left:0;text-align:lef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85pt" to="441pt,2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" strokeweight="3pt">
              <v:stroke linestyle="thinThin"/>
            </v:line>
          </w:pict>
        </mc:Fallback>
      </mc:AlternateContent>
    </w:r>
    <w:r>
      <w:rPr>
        <w:rFonts w:eastAsia="楷体_GB2312" w:hint="eastAsia"/>
        <w:b/>
        <w:bCs/>
        <w:spacing w:val="20"/>
        <w:sz w:val="32"/>
      </w:rPr>
      <w:t>汇</w:t>
    </w:r>
    <w:r>
      <w:rPr>
        <w:rFonts w:eastAsia="楷体_GB2312" w:hint="eastAsia"/>
        <w:b/>
        <w:bCs/>
        <w:spacing w:val="20"/>
        <w:sz w:val="32"/>
      </w:rPr>
      <w:t xml:space="preserve"> </w:t>
    </w:r>
    <w:r>
      <w:rPr>
        <w:rFonts w:eastAsia="楷体_GB2312" w:hint="eastAsia"/>
        <w:b/>
        <w:bCs/>
        <w:spacing w:val="20"/>
        <w:sz w:val="32"/>
      </w:rPr>
      <w:t>编</w:t>
    </w:r>
    <w:r>
      <w:rPr>
        <w:rFonts w:eastAsia="楷体_GB2312" w:hint="eastAsia"/>
        <w:b/>
        <w:bCs/>
        <w:spacing w:val="20"/>
        <w:sz w:val="32"/>
      </w:rPr>
      <w:t xml:space="preserve"> </w:t>
    </w:r>
    <w:r>
      <w:rPr>
        <w:rFonts w:eastAsia="楷体_GB2312" w:hint="eastAsia"/>
        <w:b/>
        <w:bCs/>
        <w:spacing w:val="20"/>
        <w:sz w:val="32"/>
      </w:rPr>
      <w:t>语</w:t>
    </w:r>
    <w:r>
      <w:rPr>
        <w:rFonts w:eastAsia="楷体_GB2312" w:hint="eastAsia"/>
        <w:b/>
        <w:bCs/>
        <w:spacing w:val="20"/>
        <w:sz w:val="32"/>
      </w:rPr>
      <w:t xml:space="preserve"> </w:t>
    </w:r>
    <w:r>
      <w:rPr>
        <w:rFonts w:eastAsia="楷体_GB2312" w:hint="eastAsia"/>
        <w:b/>
        <w:bCs/>
        <w:spacing w:val="20"/>
        <w:sz w:val="32"/>
      </w:rPr>
      <w:t>言</w:t>
    </w:r>
    <w:r>
      <w:rPr>
        <w:rFonts w:eastAsia="楷体_GB2312" w:hint="eastAsia"/>
        <w:b/>
        <w:bCs/>
        <w:spacing w:val="20"/>
        <w:sz w:val="32"/>
      </w:rPr>
      <w:t xml:space="preserve"> </w:t>
    </w:r>
    <w:r>
      <w:rPr>
        <w:rFonts w:eastAsia="楷体_GB2312" w:hint="eastAsia"/>
        <w:b/>
        <w:bCs/>
        <w:spacing w:val="20"/>
        <w:sz w:val="32"/>
      </w:rPr>
      <w:t>程</w:t>
    </w:r>
    <w:r>
      <w:rPr>
        <w:rFonts w:eastAsia="楷体_GB2312" w:hint="eastAsia"/>
        <w:b/>
        <w:bCs/>
        <w:spacing w:val="20"/>
        <w:sz w:val="32"/>
      </w:rPr>
      <w:t xml:space="preserve"> </w:t>
    </w:r>
    <w:r>
      <w:rPr>
        <w:rFonts w:eastAsia="楷体_GB2312" w:hint="eastAsia"/>
        <w:b/>
        <w:bCs/>
        <w:spacing w:val="20"/>
        <w:sz w:val="32"/>
      </w:rPr>
      <w:t>序</w:t>
    </w:r>
    <w:r>
      <w:rPr>
        <w:rFonts w:eastAsia="楷体_GB2312" w:hint="eastAsia"/>
        <w:b/>
        <w:bCs/>
        <w:spacing w:val="20"/>
        <w:sz w:val="32"/>
      </w:rPr>
      <w:t xml:space="preserve"> </w:t>
    </w:r>
    <w:r>
      <w:rPr>
        <w:rFonts w:eastAsia="楷体_GB2312" w:hint="eastAsia"/>
        <w:b/>
        <w:bCs/>
        <w:spacing w:val="20"/>
        <w:sz w:val="32"/>
      </w:rPr>
      <w:t>设</w:t>
    </w:r>
    <w:r>
      <w:rPr>
        <w:rFonts w:eastAsia="楷体_GB2312" w:hint="eastAsia"/>
        <w:b/>
        <w:bCs/>
        <w:spacing w:val="20"/>
        <w:sz w:val="32"/>
      </w:rPr>
      <w:t xml:space="preserve"> </w:t>
    </w:r>
    <w:r>
      <w:rPr>
        <w:rFonts w:eastAsia="楷体_GB2312" w:hint="eastAsia"/>
        <w:b/>
        <w:bCs/>
        <w:spacing w:val="20"/>
        <w:sz w:val="32"/>
      </w:rPr>
      <w:t>计</w:t>
    </w:r>
    <w:r>
      <w:rPr>
        <w:rFonts w:eastAsia="楷体_GB2312" w:hint="eastAsia"/>
        <w:b/>
        <w:bCs/>
        <w:spacing w:val="20"/>
        <w:sz w:val="32"/>
      </w:rPr>
      <w:t xml:space="preserve"> </w:t>
    </w:r>
    <w:r>
      <w:rPr>
        <w:rFonts w:eastAsia="楷体_GB2312" w:hint="eastAsia"/>
        <w:b/>
        <w:bCs/>
        <w:spacing w:val="20"/>
        <w:sz w:val="32"/>
      </w:rPr>
      <w:t>实</w:t>
    </w:r>
    <w:r>
      <w:rPr>
        <w:rFonts w:eastAsia="楷体_GB2312" w:hint="eastAsia"/>
        <w:b/>
        <w:bCs/>
        <w:spacing w:val="20"/>
        <w:sz w:val="32"/>
      </w:rPr>
      <w:t xml:space="preserve"> </w:t>
    </w:r>
    <w:r>
      <w:rPr>
        <w:rFonts w:eastAsia="楷体_GB2312" w:hint="eastAsia"/>
        <w:b/>
        <w:bCs/>
        <w:spacing w:val="20"/>
        <w:sz w:val="32"/>
      </w:rPr>
      <w:t>验</w:t>
    </w:r>
    <w:r>
      <w:rPr>
        <w:rFonts w:eastAsia="楷体_GB2312" w:hint="eastAsia"/>
        <w:b/>
        <w:bCs/>
        <w:spacing w:val="20"/>
        <w:sz w:val="32"/>
      </w:rPr>
      <w:t xml:space="preserve"> </w:t>
    </w:r>
    <w:r>
      <w:rPr>
        <w:rFonts w:eastAsia="楷体_GB2312" w:hint="eastAsia"/>
        <w:b/>
        <w:bCs/>
        <w:spacing w:val="20"/>
        <w:sz w:val="32"/>
      </w:rPr>
      <w:t>报</w:t>
    </w:r>
    <w:r>
      <w:rPr>
        <w:rFonts w:eastAsia="楷体_GB2312" w:hint="eastAsia"/>
        <w:b/>
        <w:bCs/>
        <w:spacing w:val="20"/>
        <w:sz w:val="32"/>
      </w:rPr>
      <w:t xml:space="preserve"> </w:t>
    </w:r>
    <w:r>
      <w:rPr>
        <w:rFonts w:eastAsia="楷体_GB2312" w:hint="eastAsia"/>
        <w:b/>
        <w:bCs/>
        <w:spacing w:val="20"/>
        <w:sz w:val="32"/>
      </w:rPr>
      <w:t>告</w:t>
    </w:r>
    <w:r>
      <w:rPr>
        <w:rFonts w:eastAsia="楷体_GB2312"/>
        <w:b/>
        <w:bCs/>
        <w:noProof/>
        <w:spacing w:val="20"/>
        <w:sz w:val="20"/>
      </w:rPr>
      <mc:AlternateContent>
        <mc:Choice Requires="wps">
          <w:drawing>
            <wp:anchor distT="0" distB="0" distL="114300" distR="114300" simplePos="0" relativeHeight="251655680" behindDoc="0" locked="0" layoutInCell="1" allowOverlap="1" wp14:anchorId="17B5FE9F" wp14:editId="17B5FEA0">
              <wp:simplePos x="0" y="0"/>
              <wp:positionH relativeFrom="column">
                <wp:posOffset>0</wp:posOffset>
              </wp:positionH>
              <wp:positionV relativeFrom="paragraph">
                <wp:posOffset>315595</wp:posOffset>
              </wp:positionV>
              <wp:extent cx="5600700" cy="0"/>
              <wp:effectExtent l="2540" t="0" r="0" b="0"/>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2="http://schemas.microsoft.com/office/drawing/2015/10/21/chartex" xmlns:cx1="http://schemas.microsoft.com/office/drawing/2015/9/8/chartex" xmlns:cx="http://schemas.microsoft.com/office/drawing/2014/chartex">
          <w:pict>
            <v:line w14:anchorId="694343F9" id="Line 5" o:spid="_x0000_s1026" style="position:absolute;left:0;text-align:lef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85pt" to="441pt,2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" stroked="f"/>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284870"/>
    <w:multiLevelType w:val="hybridMultilevel"/>
    <w:tmpl w:val="0926430A"/>
    <w:lvl w:ilvl="0" w:tplc="9A426F6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389277A6"/>
    <w:multiLevelType w:val="hybridMultilevel"/>
    <w:tmpl w:val="3168DAB0"/>
    <w:lvl w:ilvl="0" w:tplc="7CFA1746">
      <w:start w:val="1"/>
      <w:numFmt w:val="decimal"/>
      <w:lvlText w:val="（%1）"/>
      <w:lvlJc w:val="left"/>
      <w:pPr>
        <w:ind w:left="1710" w:hanging="720"/>
      </w:pPr>
      <w:rPr>
        <w:rFonts w:hint="default"/>
      </w:rPr>
    </w:lvl>
    <w:lvl w:ilvl="1" w:tplc="04090019" w:tentative="1">
      <w:start w:val="1"/>
      <w:numFmt w:val="lowerLetter"/>
      <w:lvlText w:val="%2)"/>
      <w:lvlJc w:val="left"/>
      <w:pPr>
        <w:ind w:left="1830" w:hanging="420"/>
      </w:pPr>
    </w:lvl>
    <w:lvl w:ilvl="2" w:tplc="0409001B" w:tentative="1">
      <w:start w:val="1"/>
      <w:numFmt w:val="lowerRoman"/>
      <w:lvlText w:val="%3."/>
      <w:lvlJc w:val="right"/>
      <w:pPr>
        <w:ind w:left="2250" w:hanging="420"/>
      </w:pPr>
    </w:lvl>
    <w:lvl w:ilvl="3" w:tplc="0409000F" w:tentative="1">
      <w:start w:val="1"/>
      <w:numFmt w:val="decimal"/>
      <w:lvlText w:val="%4."/>
      <w:lvlJc w:val="left"/>
      <w:pPr>
        <w:ind w:left="2670" w:hanging="420"/>
      </w:pPr>
    </w:lvl>
    <w:lvl w:ilvl="4" w:tplc="04090019" w:tentative="1">
      <w:start w:val="1"/>
      <w:numFmt w:val="lowerLetter"/>
      <w:lvlText w:val="%5)"/>
      <w:lvlJc w:val="left"/>
      <w:pPr>
        <w:ind w:left="3090" w:hanging="420"/>
      </w:pPr>
    </w:lvl>
    <w:lvl w:ilvl="5" w:tplc="0409001B" w:tentative="1">
      <w:start w:val="1"/>
      <w:numFmt w:val="lowerRoman"/>
      <w:lvlText w:val="%6."/>
      <w:lvlJc w:val="right"/>
      <w:pPr>
        <w:ind w:left="3510" w:hanging="420"/>
      </w:pPr>
    </w:lvl>
    <w:lvl w:ilvl="6" w:tplc="0409000F" w:tentative="1">
      <w:start w:val="1"/>
      <w:numFmt w:val="decimal"/>
      <w:lvlText w:val="%7."/>
      <w:lvlJc w:val="left"/>
      <w:pPr>
        <w:ind w:left="3930" w:hanging="420"/>
      </w:pPr>
    </w:lvl>
    <w:lvl w:ilvl="7" w:tplc="04090019" w:tentative="1">
      <w:start w:val="1"/>
      <w:numFmt w:val="lowerLetter"/>
      <w:lvlText w:val="%8)"/>
      <w:lvlJc w:val="left"/>
      <w:pPr>
        <w:ind w:left="4350" w:hanging="420"/>
      </w:pPr>
    </w:lvl>
    <w:lvl w:ilvl="8" w:tplc="0409001B" w:tentative="1">
      <w:start w:val="1"/>
      <w:numFmt w:val="lowerRoman"/>
      <w:lvlText w:val="%9."/>
      <w:lvlJc w:val="right"/>
      <w:pPr>
        <w:ind w:left="4770" w:hanging="420"/>
      </w:pPr>
    </w:lvl>
  </w:abstractNum>
  <w:abstractNum w:abstractNumId="2" w15:restartNumberingAfterBreak="0">
    <w:nsid w:val="436C51C5"/>
    <w:multiLevelType w:val="hybridMultilevel"/>
    <w:tmpl w:val="C0807EDA"/>
    <w:lvl w:ilvl="0" w:tplc="4C2CB36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48873769"/>
    <w:multiLevelType w:val="hybridMultilevel"/>
    <w:tmpl w:val="67FED61C"/>
    <w:lvl w:ilvl="0" w:tplc="87508FA6">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15:restartNumberingAfterBreak="0">
    <w:nsid w:val="5BE51877"/>
    <w:multiLevelType w:val="hybridMultilevel"/>
    <w:tmpl w:val="8D4AB2E2"/>
    <w:lvl w:ilvl="0" w:tplc="89BA32FE">
      <w:start w:val="1"/>
      <w:numFmt w:val="decimal"/>
      <w:lvlText w:val="%1."/>
      <w:lvlJc w:val="left"/>
      <w:pPr>
        <w:ind w:left="990" w:hanging="360"/>
      </w:pPr>
      <w:rPr>
        <w:rFonts w:hint="default"/>
      </w:rPr>
    </w:lvl>
    <w:lvl w:ilvl="1" w:tplc="04090019" w:tentative="1">
      <w:start w:val="1"/>
      <w:numFmt w:val="lowerLetter"/>
      <w:lvlText w:val="%2)"/>
      <w:lvlJc w:val="left"/>
      <w:pPr>
        <w:ind w:left="1470" w:hanging="420"/>
      </w:p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abstractNum w:abstractNumId="5" w15:restartNumberingAfterBreak="0">
    <w:nsid w:val="5F905149"/>
    <w:multiLevelType w:val="hybridMultilevel"/>
    <w:tmpl w:val="17F2E848"/>
    <w:lvl w:ilvl="0" w:tplc="99AA730C">
      <w:start w:val="1"/>
      <w:numFmt w:val="decimal"/>
      <w:lvlText w:val="（%1）"/>
      <w:lvlJc w:val="left"/>
      <w:pPr>
        <w:ind w:left="1860" w:hanging="720"/>
      </w:pPr>
      <w:rPr>
        <w:rFonts w:hint="default"/>
        <w:lang w:val="en-US"/>
      </w:rPr>
    </w:lvl>
    <w:lvl w:ilvl="1" w:tplc="04090019" w:tentative="1">
      <w:start w:val="1"/>
      <w:numFmt w:val="lowerLetter"/>
      <w:lvlText w:val="%2)"/>
      <w:lvlJc w:val="left"/>
      <w:pPr>
        <w:ind w:left="1980" w:hanging="420"/>
      </w:pPr>
    </w:lvl>
    <w:lvl w:ilvl="2" w:tplc="0409001B" w:tentative="1">
      <w:start w:val="1"/>
      <w:numFmt w:val="lowerRoman"/>
      <w:lvlText w:val="%3."/>
      <w:lvlJc w:val="right"/>
      <w:pPr>
        <w:ind w:left="2400" w:hanging="420"/>
      </w:pPr>
    </w:lvl>
    <w:lvl w:ilvl="3" w:tplc="0409000F" w:tentative="1">
      <w:start w:val="1"/>
      <w:numFmt w:val="decimal"/>
      <w:lvlText w:val="%4."/>
      <w:lvlJc w:val="left"/>
      <w:pPr>
        <w:ind w:left="2820" w:hanging="420"/>
      </w:pPr>
    </w:lvl>
    <w:lvl w:ilvl="4" w:tplc="04090019" w:tentative="1">
      <w:start w:val="1"/>
      <w:numFmt w:val="lowerLetter"/>
      <w:lvlText w:val="%5)"/>
      <w:lvlJc w:val="left"/>
      <w:pPr>
        <w:ind w:left="3240" w:hanging="420"/>
      </w:pPr>
    </w:lvl>
    <w:lvl w:ilvl="5" w:tplc="0409001B" w:tentative="1">
      <w:start w:val="1"/>
      <w:numFmt w:val="lowerRoman"/>
      <w:lvlText w:val="%6."/>
      <w:lvlJc w:val="right"/>
      <w:pPr>
        <w:ind w:left="3660" w:hanging="420"/>
      </w:pPr>
    </w:lvl>
    <w:lvl w:ilvl="6" w:tplc="0409000F" w:tentative="1">
      <w:start w:val="1"/>
      <w:numFmt w:val="decimal"/>
      <w:lvlText w:val="%7."/>
      <w:lvlJc w:val="left"/>
      <w:pPr>
        <w:ind w:left="4080" w:hanging="420"/>
      </w:pPr>
    </w:lvl>
    <w:lvl w:ilvl="7" w:tplc="04090019" w:tentative="1">
      <w:start w:val="1"/>
      <w:numFmt w:val="lowerLetter"/>
      <w:lvlText w:val="%8)"/>
      <w:lvlJc w:val="left"/>
      <w:pPr>
        <w:ind w:left="4500" w:hanging="420"/>
      </w:pPr>
    </w:lvl>
    <w:lvl w:ilvl="8" w:tplc="0409001B" w:tentative="1">
      <w:start w:val="1"/>
      <w:numFmt w:val="lowerRoman"/>
      <w:lvlText w:val="%9."/>
      <w:lvlJc w:val="right"/>
      <w:pPr>
        <w:ind w:left="4920" w:hanging="420"/>
      </w:pPr>
    </w:lvl>
  </w:abstractNum>
  <w:abstractNum w:abstractNumId="6" w15:restartNumberingAfterBreak="0">
    <w:nsid w:val="668E2FAE"/>
    <w:multiLevelType w:val="hybridMultilevel"/>
    <w:tmpl w:val="9208DECE"/>
    <w:lvl w:ilvl="0" w:tplc="FA2270C4">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15:restartNumberingAfterBreak="0">
    <w:nsid w:val="67F144A2"/>
    <w:multiLevelType w:val="multilevel"/>
    <w:tmpl w:val="67F144A2"/>
    <w:lvl w:ilvl="0">
      <w:start w:val="1"/>
      <w:numFmt w:val="decimal"/>
      <w:lvlText w:val="%1"/>
      <w:lvlJc w:val="left"/>
      <w:pPr>
        <w:tabs>
          <w:tab w:val="num" w:pos="420"/>
        </w:tabs>
        <w:ind w:left="420" w:hanging="420"/>
      </w:pPr>
      <w:rPr>
        <w:rFonts w:ascii="Times New Roman" w:hAnsi="Times New Roman" w:hint="default"/>
      </w:rPr>
    </w:lvl>
    <w:lvl w:ilvl="1">
      <w:start w:val="1"/>
      <w:numFmt w:val="decimal"/>
      <w:lvlText w:val="%1.%2"/>
      <w:lvlJc w:val="left"/>
      <w:pPr>
        <w:tabs>
          <w:tab w:val="num" w:pos="420"/>
        </w:tabs>
        <w:ind w:left="420" w:hanging="420"/>
      </w:pPr>
      <w:rPr>
        <w:rFonts w:ascii="Times New Roman" w:hAnsi="Times New Roman" w:hint="default"/>
      </w:rPr>
    </w:lvl>
    <w:lvl w:ilvl="2">
      <w:start w:val="1"/>
      <w:numFmt w:val="decimal"/>
      <w:lvlText w:val="%1.%2.%3"/>
      <w:lvlJc w:val="left"/>
      <w:pPr>
        <w:tabs>
          <w:tab w:val="num" w:pos="720"/>
        </w:tabs>
        <w:ind w:left="720" w:hanging="720"/>
      </w:pPr>
      <w:rPr>
        <w:rFonts w:ascii="Times New Roman" w:hAnsi="Times New Roman" w:hint="default"/>
      </w:rPr>
    </w:lvl>
    <w:lvl w:ilvl="3">
      <w:start w:val="1"/>
      <w:numFmt w:val="decimal"/>
      <w:lvlText w:val="%1.%2.%3.%4"/>
      <w:lvlJc w:val="left"/>
      <w:pPr>
        <w:tabs>
          <w:tab w:val="num" w:pos="720"/>
        </w:tabs>
        <w:ind w:left="720" w:hanging="720"/>
      </w:pPr>
      <w:rPr>
        <w:rFonts w:ascii="Times New Roman" w:hAnsi="Times New Roman" w:hint="default"/>
      </w:rPr>
    </w:lvl>
    <w:lvl w:ilvl="4">
      <w:start w:val="1"/>
      <w:numFmt w:val="decimal"/>
      <w:lvlText w:val="%1.%2.%3.%4.%5"/>
      <w:lvlJc w:val="left"/>
      <w:pPr>
        <w:tabs>
          <w:tab w:val="num" w:pos="1080"/>
        </w:tabs>
        <w:ind w:left="1080" w:hanging="1080"/>
      </w:pPr>
      <w:rPr>
        <w:rFonts w:ascii="Times New Roman" w:hAnsi="Times New Roman" w:hint="default"/>
      </w:rPr>
    </w:lvl>
    <w:lvl w:ilvl="5">
      <w:start w:val="1"/>
      <w:numFmt w:val="decimal"/>
      <w:lvlText w:val="%1.%2.%3.%4.%5.%6"/>
      <w:lvlJc w:val="left"/>
      <w:pPr>
        <w:tabs>
          <w:tab w:val="num" w:pos="1080"/>
        </w:tabs>
        <w:ind w:left="1080" w:hanging="1080"/>
      </w:pPr>
      <w:rPr>
        <w:rFonts w:ascii="Times New Roman" w:hAnsi="Times New Roman" w:hint="default"/>
      </w:rPr>
    </w:lvl>
    <w:lvl w:ilvl="6">
      <w:start w:val="1"/>
      <w:numFmt w:val="decimal"/>
      <w:lvlText w:val="%1.%2.%3.%4.%5.%6.%7"/>
      <w:lvlJc w:val="left"/>
      <w:pPr>
        <w:tabs>
          <w:tab w:val="num" w:pos="1440"/>
        </w:tabs>
        <w:ind w:left="1440" w:hanging="1440"/>
      </w:pPr>
      <w:rPr>
        <w:rFonts w:ascii="Times New Roman" w:hAnsi="Times New Roman" w:hint="default"/>
      </w:rPr>
    </w:lvl>
    <w:lvl w:ilvl="7">
      <w:start w:val="1"/>
      <w:numFmt w:val="decimal"/>
      <w:lvlText w:val="%1.%2.%3.%4.%5.%6.%7.%8"/>
      <w:lvlJc w:val="left"/>
      <w:pPr>
        <w:tabs>
          <w:tab w:val="num" w:pos="1440"/>
        </w:tabs>
        <w:ind w:left="1440" w:hanging="1440"/>
      </w:pPr>
      <w:rPr>
        <w:rFonts w:ascii="Times New Roman" w:hAnsi="Times New Roman" w:hint="default"/>
      </w:rPr>
    </w:lvl>
    <w:lvl w:ilvl="8">
      <w:start w:val="1"/>
      <w:numFmt w:val="decimal"/>
      <w:lvlText w:val="%1.%2.%3.%4.%5.%6.%7.%8.%9"/>
      <w:lvlJc w:val="left"/>
      <w:pPr>
        <w:tabs>
          <w:tab w:val="num" w:pos="1800"/>
        </w:tabs>
        <w:ind w:left="1800" w:hanging="1800"/>
      </w:pPr>
      <w:rPr>
        <w:rFonts w:ascii="Times New Roman" w:hAnsi="Times New Roman" w:hint="default"/>
      </w:rPr>
    </w:lvl>
  </w:abstractNum>
  <w:abstractNum w:abstractNumId="8" w15:restartNumberingAfterBreak="0">
    <w:nsid w:val="6CF8379C"/>
    <w:multiLevelType w:val="hybridMultilevel"/>
    <w:tmpl w:val="32A6525E"/>
    <w:lvl w:ilvl="0" w:tplc="54C6B170">
      <w:start w:val="1"/>
      <w:numFmt w:val="decimal"/>
      <w:lvlText w:val="（%1）"/>
      <w:lvlJc w:val="left"/>
      <w:pPr>
        <w:ind w:left="1140" w:hanging="720"/>
      </w:pPr>
      <w:rPr>
        <w:rFonts w:hint="default"/>
        <w:color w:val="000000"/>
        <w:lang w:val="en-US"/>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9" w15:restartNumberingAfterBreak="0">
    <w:nsid w:val="70E01EB5"/>
    <w:multiLevelType w:val="multilevel"/>
    <w:tmpl w:val="70E01EB5"/>
    <w:lvl w:ilvl="0">
      <w:start w:val="1"/>
      <w:numFmt w:val="decimal"/>
      <w:pStyle w:val="1"/>
      <w:lvlText w:val="%1"/>
      <w:lvlJc w:val="left"/>
      <w:pPr>
        <w:tabs>
          <w:tab w:val="num" w:pos="425"/>
        </w:tabs>
        <w:ind w:left="425" w:hanging="425"/>
      </w:pPr>
      <w:rPr>
        <w:rFonts w:hint="eastAsia"/>
      </w:rPr>
    </w:lvl>
    <w:lvl w:ilvl="1">
      <w:start w:val="1"/>
      <w:numFmt w:val="decimal"/>
      <w:pStyle w:val="2"/>
      <w:lvlText w:val="%1.%2"/>
      <w:lvlJc w:val="left"/>
      <w:pPr>
        <w:tabs>
          <w:tab w:val="num" w:pos="567"/>
        </w:tabs>
        <w:ind w:left="567" w:hanging="567"/>
      </w:pPr>
      <w:rPr>
        <w:rFonts w:hint="eastAsia"/>
      </w:rPr>
    </w:lvl>
    <w:lvl w:ilvl="2">
      <w:start w:val="1"/>
      <w:numFmt w:val="decimal"/>
      <w:pStyle w:val="3"/>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0" w15:restartNumberingAfterBreak="0">
    <w:nsid w:val="7E0E400E"/>
    <w:multiLevelType w:val="hybridMultilevel"/>
    <w:tmpl w:val="0E84293A"/>
    <w:lvl w:ilvl="0" w:tplc="33C8CDA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1" w15:restartNumberingAfterBreak="0">
    <w:nsid w:val="7F9265CB"/>
    <w:multiLevelType w:val="hybridMultilevel"/>
    <w:tmpl w:val="3A7E6486"/>
    <w:lvl w:ilvl="0" w:tplc="C0D660CE">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9"/>
  </w:num>
  <w:num w:numId="2">
    <w:abstractNumId w:val="7"/>
  </w:num>
  <w:num w:numId="3">
    <w:abstractNumId w:val="9"/>
  </w:num>
  <w:num w:numId="4">
    <w:abstractNumId w:val="9"/>
  </w:num>
  <w:num w:numId="5">
    <w:abstractNumId w:val="10"/>
  </w:num>
  <w:num w:numId="6">
    <w:abstractNumId w:val="2"/>
  </w:num>
  <w:num w:numId="7">
    <w:abstractNumId w:val="6"/>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9"/>
  </w:num>
  <w:num w:numId="11">
    <w:abstractNumId w:val="9"/>
  </w:num>
  <w:num w:numId="12">
    <w:abstractNumId w:val="8"/>
  </w:num>
  <w:num w:numId="13">
    <w:abstractNumId w:val="4"/>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1"/>
  </w:num>
  <w:num w:numId="19">
    <w:abstractNumId w:val="0"/>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273"/>
  <w:drawingGridVerticalSpacing w:val="353"/>
  <w:displayHorizontalDrawingGridEvery w:val="0"/>
  <w:characterSpacingControl w:val="compressPunctuation"/>
  <w:doNotValidateAgainstSchema/>
  <w:doNotDemarcateInvalidXml/>
  <w:hdrShapeDefaults>
    <o:shapedefaults v:ext="edit" spidmax="2049"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19F0"/>
    <w:rsid w:val="0000648B"/>
    <w:rsid w:val="00063F55"/>
    <w:rsid w:val="00064809"/>
    <w:rsid w:val="00080F97"/>
    <w:rsid w:val="000C0587"/>
    <w:rsid w:val="000C4262"/>
    <w:rsid w:val="000D2FF3"/>
    <w:rsid w:val="001103D4"/>
    <w:rsid w:val="001310D9"/>
    <w:rsid w:val="00141B66"/>
    <w:rsid w:val="00166030"/>
    <w:rsid w:val="00172A27"/>
    <w:rsid w:val="001751AD"/>
    <w:rsid w:val="00182FB8"/>
    <w:rsid w:val="001D7850"/>
    <w:rsid w:val="001F40C8"/>
    <w:rsid w:val="00207359"/>
    <w:rsid w:val="00214877"/>
    <w:rsid w:val="002165B0"/>
    <w:rsid w:val="00235917"/>
    <w:rsid w:val="00247CBD"/>
    <w:rsid w:val="00263F26"/>
    <w:rsid w:val="00266469"/>
    <w:rsid w:val="002B0713"/>
    <w:rsid w:val="002C6CAA"/>
    <w:rsid w:val="002D7A52"/>
    <w:rsid w:val="0033272C"/>
    <w:rsid w:val="00337FBE"/>
    <w:rsid w:val="00346F1F"/>
    <w:rsid w:val="00351B18"/>
    <w:rsid w:val="003521E1"/>
    <w:rsid w:val="0035421D"/>
    <w:rsid w:val="00357FC7"/>
    <w:rsid w:val="00376B28"/>
    <w:rsid w:val="00395AA7"/>
    <w:rsid w:val="00397AF9"/>
    <w:rsid w:val="003C7D5A"/>
    <w:rsid w:val="003E0513"/>
    <w:rsid w:val="003E26A3"/>
    <w:rsid w:val="00404A6D"/>
    <w:rsid w:val="00441D0B"/>
    <w:rsid w:val="00455F40"/>
    <w:rsid w:val="00463A70"/>
    <w:rsid w:val="00466D2C"/>
    <w:rsid w:val="004A1902"/>
    <w:rsid w:val="004C2772"/>
    <w:rsid w:val="004D078B"/>
    <w:rsid w:val="004D50FE"/>
    <w:rsid w:val="004F0F35"/>
    <w:rsid w:val="00503DDB"/>
    <w:rsid w:val="0051750F"/>
    <w:rsid w:val="005303B1"/>
    <w:rsid w:val="00533AD8"/>
    <w:rsid w:val="00551A50"/>
    <w:rsid w:val="0059014F"/>
    <w:rsid w:val="005B1CBC"/>
    <w:rsid w:val="005C0DBC"/>
    <w:rsid w:val="005C0F8B"/>
    <w:rsid w:val="005C3C5B"/>
    <w:rsid w:val="005C4995"/>
    <w:rsid w:val="005C5972"/>
    <w:rsid w:val="005C7FFD"/>
    <w:rsid w:val="005E1CC7"/>
    <w:rsid w:val="005E3B3C"/>
    <w:rsid w:val="00605583"/>
    <w:rsid w:val="00613E75"/>
    <w:rsid w:val="00621157"/>
    <w:rsid w:val="006458F6"/>
    <w:rsid w:val="006474FB"/>
    <w:rsid w:val="00655DAC"/>
    <w:rsid w:val="006C4F8A"/>
    <w:rsid w:val="006D2D61"/>
    <w:rsid w:val="006E79B1"/>
    <w:rsid w:val="006F2534"/>
    <w:rsid w:val="00704290"/>
    <w:rsid w:val="0073757F"/>
    <w:rsid w:val="00766E99"/>
    <w:rsid w:val="007B512B"/>
    <w:rsid w:val="007B693D"/>
    <w:rsid w:val="007D025D"/>
    <w:rsid w:val="007F0681"/>
    <w:rsid w:val="007F5674"/>
    <w:rsid w:val="007F6A9E"/>
    <w:rsid w:val="00824E4D"/>
    <w:rsid w:val="008454AE"/>
    <w:rsid w:val="008517DD"/>
    <w:rsid w:val="00871ED9"/>
    <w:rsid w:val="00882464"/>
    <w:rsid w:val="008853FC"/>
    <w:rsid w:val="008C6A85"/>
    <w:rsid w:val="008F6744"/>
    <w:rsid w:val="008F7C97"/>
    <w:rsid w:val="00914056"/>
    <w:rsid w:val="00923C7A"/>
    <w:rsid w:val="00930E9B"/>
    <w:rsid w:val="00966454"/>
    <w:rsid w:val="00985F06"/>
    <w:rsid w:val="009A6DFA"/>
    <w:rsid w:val="009E1ADD"/>
    <w:rsid w:val="009E481E"/>
    <w:rsid w:val="009F07CD"/>
    <w:rsid w:val="009F6F1E"/>
    <w:rsid w:val="00A41EF5"/>
    <w:rsid w:val="00A56FF7"/>
    <w:rsid w:val="00A7127B"/>
    <w:rsid w:val="00A73603"/>
    <w:rsid w:val="00A7732F"/>
    <w:rsid w:val="00A87426"/>
    <w:rsid w:val="00AE116A"/>
    <w:rsid w:val="00AE67FA"/>
    <w:rsid w:val="00AF6F31"/>
    <w:rsid w:val="00B0140A"/>
    <w:rsid w:val="00B20212"/>
    <w:rsid w:val="00B30B8D"/>
    <w:rsid w:val="00B55EC0"/>
    <w:rsid w:val="00B92316"/>
    <w:rsid w:val="00BA3540"/>
    <w:rsid w:val="00BC387A"/>
    <w:rsid w:val="00BC5EA7"/>
    <w:rsid w:val="00BF05CB"/>
    <w:rsid w:val="00C01320"/>
    <w:rsid w:val="00C318BA"/>
    <w:rsid w:val="00C4123B"/>
    <w:rsid w:val="00C47FF4"/>
    <w:rsid w:val="00C927B3"/>
    <w:rsid w:val="00CA276A"/>
    <w:rsid w:val="00CC7590"/>
    <w:rsid w:val="00CF0214"/>
    <w:rsid w:val="00D06020"/>
    <w:rsid w:val="00D118B6"/>
    <w:rsid w:val="00D617EB"/>
    <w:rsid w:val="00DC5B4B"/>
    <w:rsid w:val="00DD78E9"/>
    <w:rsid w:val="00DF2335"/>
    <w:rsid w:val="00E0216E"/>
    <w:rsid w:val="00E10250"/>
    <w:rsid w:val="00E141D1"/>
    <w:rsid w:val="00E2130B"/>
    <w:rsid w:val="00E23BC9"/>
    <w:rsid w:val="00E262BE"/>
    <w:rsid w:val="00E56E6A"/>
    <w:rsid w:val="00E678FA"/>
    <w:rsid w:val="00E73A32"/>
    <w:rsid w:val="00EA3922"/>
    <w:rsid w:val="00EA3978"/>
    <w:rsid w:val="00ED2A1D"/>
    <w:rsid w:val="00ED3635"/>
    <w:rsid w:val="00EE792E"/>
    <w:rsid w:val="00F049CE"/>
    <w:rsid w:val="00F13038"/>
    <w:rsid w:val="00F16084"/>
    <w:rsid w:val="00F16B20"/>
    <w:rsid w:val="00F2533E"/>
    <w:rsid w:val="00F8697B"/>
    <w:rsid w:val="00FD1A6A"/>
    <w:rsid w:val="00FE550A"/>
    <w:rsid w:val="00FE66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14:docId w14:val="17B5FD51"/>
  <w15:chartTrackingRefBased/>
  <w15:docId w15:val="{468A719A-EB85-45FE-857F-2AD5E674F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semiHidden="1"/>
    <w:lsdException w:name="toc 5" w:semiHidden="1"/>
    <w:lsdException w:name="toc 6" w:semiHidden="1"/>
    <w:lsdException w:name="toc 7" w:semiHidden="1"/>
    <w:lsdException w:name="toc 8" w:semiHidden="1"/>
    <w:lsdException w:name="toc 9" w:semiHidden="1"/>
    <w:lsdException w:name="footnote text" w:semiHidden="1"/>
    <w:lsdException w:name="caption" w:qFormat="1"/>
    <w:lsdException w:name="table of figures" w:semiHidden="1"/>
    <w:lsdException w:name="footnote reference" w:semiHidden="1"/>
    <w:lsdException w:name="Title" w:qFormat="1"/>
    <w:lsdException w:name="Default Paragraph Font" w:semiHidden="1"/>
    <w:lsdException w:name="Subtitle" w:qFormat="1"/>
    <w:lsdException w:name="Hyperlink" w:uiPriority="99"/>
    <w:lsdException w:name="Strong"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Web)" w:uiPriority="99"/>
    <w:lsdException w:name="HTML Variable" w:semiHidden="1"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9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7FC7"/>
    <w:pPr>
      <w:widowControl w:val="0"/>
      <w:spacing w:line="324" w:lineRule="auto"/>
      <w:ind w:firstLineChars="200" w:firstLine="200"/>
    </w:pPr>
    <w:rPr>
      <w:kern w:val="2"/>
      <w:sz w:val="21"/>
      <w:szCs w:val="24"/>
    </w:rPr>
  </w:style>
  <w:style w:type="paragraph" w:styleId="1">
    <w:name w:val="heading 1"/>
    <w:basedOn w:val="a"/>
    <w:next w:val="a"/>
    <w:link w:val="1Char"/>
    <w:qFormat/>
    <w:pPr>
      <w:keepNext/>
      <w:keepLines/>
      <w:numPr>
        <w:numId w:val="1"/>
      </w:numPr>
      <w:spacing w:before="310" w:after="280" w:line="360" w:lineRule="auto"/>
      <w:ind w:firstLineChars="0" w:firstLine="0"/>
      <w:jc w:val="center"/>
      <w:outlineLvl w:val="0"/>
    </w:pPr>
    <w:rPr>
      <w:rFonts w:eastAsia="黑体"/>
      <w:b/>
      <w:kern w:val="44"/>
      <w:sz w:val="32"/>
      <w:szCs w:val="44"/>
    </w:rPr>
  </w:style>
  <w:style w:type="paragraph" w:styleId="2">
    <w:name w:val="heading 2"/>
    <w:basedOn w:val="a"/>
    <w:next w:val="a"/>
    <w:link w:val="2Char"/>
    <w:qFormat/>
    <w:rsid w:val="00357FC7"/>
    <w:pPr>
      <w:keepNext/>
      <w:keepLines/>
      <w:numPr>
        <w:ilvl w:val="1"/>
        <w:numId w:val="1"/>
      </w:numPr>
      <w:tabs>
        <w:tab w:val="left" w:pos="567"/>
      </w:tabs>
      <w:spacing w:before="200" w:after="140" w:line="360" w:lineRule="auto"/>
      <w:ind w:firstLineChars="0" w:firstLine="0"/>
      <w:outlineLvl w:val="1"/>
    </w:pPr>
    <w:rPr>
      <w:rFonts w:eastAsia="黑体"/>
      <w:b/>
      <w:sz w:val="28"/>
      <w:szCs w:val="32"/>
    </w:rPr>
  </w:style>
  <w:style w:type="paragraph" w:styleId="3">
    <w:name w:val="heading 3"/>
    <w:basedOn w:val="a"/>
    <w:next w:val="a"/>
    <w:link w:val="3Char"/>
    <w:qFormat/>
    <w:rsid w:val="00357FC7"/>
    <w:pPr>
      <w:keepNext/>
      <w:keepLines/>
      <w:numPr>
        <w:ilvl w:val="2"/>
        <w:numId w:val="1"/>
      </w:numPr>
      <w:tabs>
        <w:tab w:val="left" w:pos="709"/>
      </w:tabs>
      <w:spacing w:before="140" w:after="80" w:line="360" w:lineRule="auto"/>
      <w:ind w:firstLineChars="0" w:firstLine="0"/>
      <w:outlineLvl w:val="2"/>
    </w:pPr>
    <w:rPr>
      <w:rFonts w:eastAsia="黑体"/>
      <w:b/>
      <w:sz w:val="24"/>
      <w:szCs w:val="32"/>
    </w:rPr>
  </w:style>
  <w:style w:type="paragraph" w:styleId="4">
    <w:name w:val="heading 4"/>
    <w:basedOn w:val="a"/>
    <w:next w:val="a"/>
    <w:qFormat/>
    <w:pPr>
      <w:keepNext/>
      <w:keepLines/>
      <w:snapToGrid w:val="0"/>
      <w:spacing w:before="480" w:after="290"/>
      <w:outlineLvl w:val="3"/>
    </w:pPr>
    <w:rPr>
      <w:rFonts w:ascii="Arial" w:eastAsia="黑体" w:hAnsi="Arial"/>
      <w:b/>
      <w:spacing w:val="4"/>
      <w:sz w:val="28"/>
      <w:szCs w:val="20"/>
    </w:rPr>
  </w:style>
  <w:style w:type="paragraph" w:styleId="5">
    <w:name w:val="heading 5"/>
    <w:basedOn w:val="a"/>
    <w:next w:val="a"/>
    <w:qFormat/>
    <w:pPr>
      <w:keepNext/>
      <w:ind w:left="2100"/>
      <w:outlineLvl w:val="4"/>
    </w:pPr>
    <w:rPr>
      <w:b/>
      <w:bCs/>
      <w:sz w:val="28"/>
      <w:szCs w:val="21"/>
    </w:rPr>
  </w:style>
  <w:style w:type="paragraph" w:styleId="6">
    <w:name w:val="heading 6"/>
    <w:basedOn w:val="a"/>
    <w:next w:val="a"/>
    <w:qFormat/>
    <w:pPr>
      <w:keepNext/>
      <w:keepLines/>
      <w:snapToGrid w:val="0"/>
      <w:spacing w:before="240" w:after="64" w:line="320" w:lineRule="auto"/>
      <w:outlineLvl w:val="5"/>
    </w:pPr>
    <w:rPr>
      <w:rFonts w:ascii="Arial" w:eastAsia="黑体" w:hAnsi="Arial"/>
      <w:b/>
      <w:spacing w:val="4"/>
      <w:szCs w:val="20"/>
    </w:rPr>
  </w:style>
  <w:style w:type="paragraph" w:styleId="7">
    <w:name w:val="heading 7"/>
    <w:basedOn w:val="a"/>
    <w:next w:val="a"/>
    <w:qFormat/>
    <w:pPr>
      <w:keepNext/>
      <w:outlineLvl w:val="6"/>
    </w:pPr>
    <w:rPr>
      <w:sz w:val="28"/>
    </w:rPr>
  </w:style>
  <w:style w:type="paragraph" w:styleId="8">
    <w:name w:val="heading 8"/>
    <w:basedOn w:val="a"/>
    <w:next w:val="a"/>
    <w:qFormat/>
    <w:pPr>
      <w:keepNext/>
      <w:keepLines/>
      <w:spacing w:before="240" w:after="64" w:line="320" w:lineRule="auto"/>
      <w:outlineLvl w:val="7"/>
    </w:pPr>
    <w:rPr>
      <w:rFonts w:ascii="Arial" w:eastAsia="黑体" w:hAnsi="Arial"/>
    </w:rPr>
  </w:style>
  <w:style w:type="paragraph" w:styleId="9">
    <w:name w:val="heading 9"/>
    <w:basedOn w:val="a"/>
    <w:next w:val="a"/>
    <w:qFormat/>
    <w:pPr>
      <w:keepNext/>
      <w:jc w:val="center"/>
      <w:outlineLvl w:val="8"/>
    </w:pPr>
    <w:rPr>
      <w:b/>
      <w:bCs/>
      <w:sz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已访问的超链接"/>
    <w:rPr>
      <w:color w:val="800080"/>
      <w:u w:val="single"/>
    </w:rPr>
  </w:style>
  <w:style w:type="character" w:styleId="a4">
    <w:name w:val="Hyperlink"/>
    <w:uiPriority w:val="99"/>
    <w:rPr>
      <w:color w:val="0000FF"/>
      <w:u w:val="single"/>
    </w:rPr>
  </w:style>
  <w:style w:type="character" w:styleId="a5">
    <w:name w:val="annotation reference"/>
    <w:rPr>
      <w:sz w:val="21"/>
      <w:szCs w:val="21"/>
    </w:rPr>
  </w:style>
  <w:style w:type="character" w:styleId="a6">
    <w:name w:val="Strong"/>
    <w:qFormat/>
    <w:rPr>
      <w:b/>
      <w:bCs/>
    </w:rPr>
  </w:style>
  <w:style w:type="character" w:styleId="a7">
    <w:name w:val="footnote reference"/>
    <w:semiHidden/>
    <w:rPr>
      <w:vertAlign w:val="superscript"/>
    </w:rPr>
  </w:style>
  <w:style w:type="character" w:styleId="a8">
    <w:name w:val="page number"/>
    <w:basedOn w:val="a0"/>
  </w:style>
  <w:style w:type="character" w:styleId="HTML">
    <w:name w:val="HTML Code"/>
    <w:rPr>
      <w:rFonts w:ascii="Courier New" w:eastAsia="宋体" w:hAnsi="Courier New" w:cs="Courier New" w:hint="default"/>
      <w:sz w:val="26"/>
      <w:szCs w:val="26"/>
    </w:rPr>
  </w:style>
  <w:style w:type="character" w:customStyle="1" w:styleId="t">
    <w:name w:val="t"/>
    <w:basedOn w:val="a0"/>
  </w:style>
  <w:style w:type="character" w:customStyle="1" w:styleId="longtext">
    <w:name w:val="long_text"/>
    <w:basedOn w:val="a0"/>
  </w:style>
  <w:style w:type="character" w:customStyle="1" w:styleId="st1">
    <w:name w:val="st1"/>
    <w:basedOn w:val="a0"/>
  </w:style>
  <w:style w:type="character" w:customStyle="1" w:styleId="Char">
    <w:name w:val="批注主题 Char"/>
    <w:link w:val="a9"/>
    <w:rPr>
      <w:b/>
      <w:bCs/>
      <w:kern w:val="2"/>
      <w:sz w:val="24"/>
      <w:szCs w:val="24"/>
    </w:rPr>
  </w:style>
  <w:style w:type="character" w:customStyle="1" w:styleId="explainword1">
    <w:name w:val="explain_word1"/>
    <w:rPr>
      <w:rFonts w:ascii="Verdana" w:hAnsi="Verdana" w:hint="default"/>
      <w:color w:val="00259A"/>
      <w:sz w:val="21"/>
      <w:szCs w:val="21"/>
      <w:shd w:val="clear" w:color="auto" w:fill="FFFFFF"/>
    </w:rPr>
  </w:style>
  <w:style w:type="character" w:customStyle="1" w:styleId="1Char">
    <w:name w:val="标题 1 Char"/>
    <w:link w:val="1"/>
    <w:rPr>
      <w:rFonts w:eastAsia="黑体"/>
      <w:b/>
      <w:kern w:val="44"/>
      <w:sz w:val="32"/>
      <w:szCs w:val="44"/>
      <w:lang w:val="en-US" w:eastAsia="zh-CN" w:bidi="ar-SA"/>
    </w:rPr>
  </w:style>
  <w:style w:type="character" w:customStyle="1" w:styleId="hit">
    <w:name w:val="hit"/>
    <w:rPr>
      <w:sz w:val="24"/>
      <w:szCs w:val="24"/>
      <w:shd w:val="clear" w:color="auto" w:fill="FFFFDD"/>
      <w:vertAlign w:val="baseline"/>
    </w:rPr>
  </w:style>
  <w:style w:type="character" w:customStyle="1" w:styleId="MTEquationSection">
    <w:name w:val="MTEquationSection"/>
    <w:rPr>
      <w:b/>
      <w:bCs/>
      <w:vanish/>
      <w:color w:val="FF0000"/>
      <w:sz w:val="28"/>
    </w:rPr>
  </w:style>
  <w:style w:type="character" w:customStyle="1" w:styleId="italic1">
    <w:name w:val="italic1"/>
    <w:rPr>
      <w:i/>
      <w:iCs/>
    </w:rPr>
  </w:style>
  <w:style w:type="character" w:customStyle="1" w:styleId="Char0">
    <w:name w:val="批注文字 Char"/>
    <w:link w:val="aa"/>
    <w:rPr>
      <w:kern w:val="2"/>
      <w:sz w:val="24"/>
      <w:szCs w:val="24"/>
    </w:rPr>
  </w:style>
  <w:style w:type="character" w:customStyle="1" w:styleId="CharChar">
    <w:name w:val="Char Char"/>
    <w:rPr>
      <w:rFonts w:eastAsia="黑体"/>
      <w:b/>
      <w:kern w:val="44"/>
      <w:sz w:val="32"/>
      <w:szCs w:val="44"/>
      <w:lang w:val="en-US" w:eastAsia="zh-CN" w:bidi="ar-SA"/>
    </w:rPr>
  </w:style>
  <w:style w:type="character" w:customStyle="1" w:styleId="type2">
    <w:name w:val="type2"/>
    <w:rPr>
      <w:b/>
      <w:bCs/>
      <w:caps/>
      <w:color w:val="E37222"/>
    </w:rPr>
  </w:style>
  <w:style w:type="character" w:customStyle="1" w:styleId="hps">
    <w:name w:val="hps"/>
    <w:basedOn w:val="a0"/>
  </w:style>
  <w:style w:type="character" w:customStyle="1" w:styleId="small-link-text1">
    <w:name w:val="small-link-text1"/>
    <w:rPr>
      <w:rFonts w:ascii="Arial" w:hAnsi="Arial" w:cs="Arial" w:hint="default"/>
      <w:color w:val="000000"/>
      <w:sz w:val="20"/>
      <w:szCs w:val="20"/>
    </w:rPr>
  </w:style>
  <w:style w:type="paragraph" w:customStyle="1" w:styleId="ab">
    <w:name w:val="序列"/>
    <w:basedOn w:val="a"/>
    <w:pPr>
      <w:tabs>
        <w:tab w:val="left" w:pos="425"/>
      </w:tabs>
      <w:snapToGrid w:val="0"/>
      <w:spacing w:line="400" w:lineRule="atLeast"/>
      <w:ind w:left="425" w:hanging="425"/>
    </w:pPr>
    <w:rPr>
      <w:spacing w:val="4"/>
      <w:szCs w:val="20"/>
    </w:rPr>
  </w:style>
  <w:style w:type="paragraph" w:customStyle="1" w:styleId="CharCharCharCharCharCharChar">
    <w:name w:val="Char Char Char Char Char Char Char"/>
    <w:basedOn w:val="a"/>
    <w:rPr>
      <w:rFonts w:ascii="Tahoma" w:hAnsi="Tahoma"/>
      <w:szCs w:val="20"/>
    </w:rPr>
  </w:style>
  <w:style w:type="paragraph" w:styleId="a9">
    <w:name w:val="annotation subject"/>
    <w:basedOn w:val="aa"/>
    <w:next w:val="aa"/>
    <w:link w:val="Char"/>
    <w:rPr>
      <w:b/>
      <w:bCs/>
    </w:rPr>
  </w:style>
  <w:style w:type="paragraph" w:styleId="ac">
    <w:name w:val="Normal (Web)"/>
    <w:basedOn w:val="a"/>
    <w:uiPriority w:val="99"/>
    <w:pPr>
      <w:widowControl/>
      <w:spacing w:before="100" w:beforeAutospacing="1" w:after="100" w:afterAutospacing="1" w:line="240" w:lineRule="auto"/>
    </w:pPr>
    <w:rPr>
      <w:rFonts w:ascii="宋体" w:hAnsi="宋体" w:cs="宋体"/>
      <w:kern w:val="0"/>
    </w:rPr>
  </w:style>
  <w:style w:type="paragraph" w:styleId="TOC">
    <w:name w:val="TOC Heading"/>
    <w:basedOn w:val="1"/>
    <w:next w:val="a"/>
    <w:uiPriority w:val="39"/>
    <w:qFormat/>
    <w:pPr>
      <w:widowControl/>
      <w:numPr>
        <w:numId w:val="0"/>
      </w:numPr>
      <w:tabs>
        <w:tab w:val="left" w:pos="425"/>
      </w:tabs>
      <w:spacing w:before="480" w:after="0" w:line="276" w:lineRule="auto"/>
      <w:jc w:val="left"/>
      <w:outlineLvl w:val="9"/>
    </w:pPr>
    <w:rPr>
      <w:rFonts w:ascii="Cambria" w:eastAsia="宋体" w:hAnsi="Cambria"/>
      <w:bCs/>
      <w:color w:val="365F91"/>
      <w:kern w:val="0"/>
      <w:sz w:val="28"/>
      <w:szCs w:val="28"/>
    </w:rPr>
  </w:style>
  <w:style w:type="paragraph" w:styleId="ad">
    <w:name w:val="Normal Indent"/>
    <w:basedOn w:val="a"/>
    <w:pPr>
      <w:spacing w:line="240" w:lineRule="auto"/>
      <w:ind w:firstLine="420"/>
    </w:pPr>
  </w:style>
  <w:style w:type="paragraph" w:styleId="ae">
    <w:name w:val="Title"/>
    <w:basedOn w:val="a"/>
    <w:qFormat/>
    <w:pPr>
      <w:jc w:val="center"/>
    </w:pPr>
    <w:rPr>
      <w:b/>
      <w:bCs/>
    </w:rPr>
  </w:style>
  <w:style w:type="paragraph" w:styleId="HTML0">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宋体" w:hAnsi="宋体" w:cs="宋体"/>
      <w:kern w:val="0"/>
    </w:rPr>
  </w:style>
  <w:style w:type="paragraph" w:styleId="af">
    <w:name w:val="table of figures"/>
    <w:basedOn w:val="a"/>
    <w:next w:val="a"/>
    <w:semiHidden/>
    <w:pPr>
      <w:ind w:leftChars="200" w:left="200" w:hangingChars="200" w:hanging="200"/>
    </w:pPr>
  </w:style>
  <w:style w:type="paragraph" w:styleId="aa">
    <w:name w:val="annotation text"/>
    <w:basedOn w:val="a"/>
    <w:link w:val="Char0"/>
  </w:style>
  <w:style w:type="paragraph" w:styleId="70">
    <w:name w:val="toc 7"/>
    <w:basedOn w:val="a"/>
    <w:next w:val="a"/>
    <w:semiHidden/>
    <w:pPr>
      <w:ind w:left="1260"/>
    </w:pPr>
    <w:rPr>
      <w:szCs w:val="21"/>
    </w:rPr>
  </w:style>
  <w:style w:type="paragraph" w:styleId="af0">
    <w:name w:val="Body Text First Indent"/>
    <w:basedOn w:val="a"/>
    <w:pPr>
      <w:snapToGrid w:val="0"/>
      <w:spacing w:line="400" w:lineRule="atLeast"/>
      <w:ind w:firstLine="510"/>
    </w:pPr>
    <w:rPr>
      <w:spacing w:val="4"/>
      <w:szCs w:val="20"/>
    </w:rPr>
  </w:style>
  <w:style w:type="paragraph" w:styleId="af1">
    <w:name w:val="caption"/>
    <w:basedOn w:val="a"/>
    <w:next w:val="a"/>
    <w:qFormat/>
    <w:pPr>
      <w:jc w:val="center"/>
    </w:pPr>
    <w:rPr>
      <w:szCs w:val="20"/>
    </w:rPr>
  </w:style>
  <w:style w:type="paragraph" w:styleId="af2">
    <w:name w:val="Document Map"/>
    <w:basedOn w:val="a"/>
    <w:semiHidden/>
    <w:pPr>
      <w:shd w:val="clear" w:color="auto" w:fill="000080"/>
    </w:pPr>
  </w:style>
  <w:style w:type="paragraph" w:styleId="90">
    <w:name w:val="toc 9"/>
    <w:basedOn w:val="a"/>
    <w:next w:val="a"/>
    <w:semiHidden/>
    <w:pPr>
      <w:ind w:left="1680"/>
    </w:pPr>
    <w:rPr>
      <w:szCs w:val="21"/>
    </w:rPr>
  </w:style>
  <w:style w:type="paragraph" w:styleId="30">
    <w:name w:val="toc 3"/>
    <w:basedOn w:val="a"/>
    <w:next w:val="a"/>
    <w:uiPriority w:val="39"/>
    <w:qFormat/>
    <w:pPr>
      <w:spacing w:line="300" w:lineRule="auto"/>
    </w:pPr>
    <w:rPr>
      <w:szCs w:val="30"/>
    </w:rPr>
  </w:style>
  <w:style w:type="paragraph" w:styleId="60">
    <w:name w:val="toc 6"/>
    <w:basedOn w:val="a"/>
    <w:next w:val="a"/>
    <w:semiHidden/>
    <w:pPr>
      <w:ind w:left="1050"/>
    </w:pPr>
    <w:rPr>
      <w:szCs w:val="21"/>
    </w:rPr>
  </w:style>
  <w:style w:type="paragraph" w:styleId="31">
    <w:name w:val="Body Text 3"/>
    <w:basedOn w:val="a"/>
    <w:pPr>
      <w:spacing w:after="120"/>
    </w:pPr>
    <w:rPr>
      <w:sz w:val="16"/>
      <w:szCs w:val="16"/>
    </w:rPr>
  </w:style>
  <w:style w:type="paragraph" w:styleId="af3">
    <w:name w:val="header"/>
    <w:basedOn w:val="a"/>
    <w:pPr>
      <w:pBdr>
        <w:bottom w:val="single" w:sz="6" w:space="1" w:color="auto"/>
      </w:pBdr>
      <w:tabs>
        <w:tab w:val="center" w:pos="4153"/>
        <w:tab w:val="right" w:pos="8306"/>
      </w:tabs>
      <w:snapToGrid w:val="0"/>
      <w:jc w:val="center"/>
    </w:pPr>
    <w:rPr>
      <w:sz w:val="18"/>
      <w:szCs w:val="18"/>
    </w:rPr>
  </w:style>
  <w:style w:type="paragraph" w:styleId="80">
    <w:name w:val="toc 8"/>
    <w:basedOn w:val="a"/>
    <w:next w:val="a"/>
    <w:semiHidden/>
    <w:pPr>
      <w:ind w:left="1470"/>
    </w:pPr>
    <w:rPr>
      <w:szCs w:val="21"/>
    </w:rPr>
  </w:style>
  <w:style w:type="paragraph" w:styleId="af4">
    <w:name w:val="Body Text"/>
    <w:basedOn w:val="a"/>
    <w:rPr>
      <w:rFonts w:ascii="宋体" w:hAnsi="宋体"/>
    </w:rPr>
  </w:style>
  <w:style w:type="paragraph" w:styleId="af5">
    <w:name w:val="footer"/>
    <w:basedOn w:val="a"/>
    <w:pPr>
      <w:tabs>
        <w:tab w:val="center" w:pos="4153"/>
        <w:tab w:val="right" w:pos="8306"/>
      </w:tabs>
      <w:snapToGrid w:val="0"/>
    </w:pPr>
    <w:rPr>
      <w:sz w:val="18"/>
      <w:szCs w:val="18"/>
    </w:rPr>
  </w:style>
  <w:style w:type="paragraph" w:styleId="20">
    <w:name w:val="Body Text Indent 2"/>
    <w:basedOn w:val="a"/>
    <w:pPr>
      <w:ind w:firstLine="360"/>
    </w:pPr>
    <w:rPr>
      <w:sz w:val="18"/>
    </w:rPr>
  </w:style>
  <w:style w:type="paragraph" w:styleId="50">
    <w:name w:val="toc 5"/>
    <w:basedOn w:val="a"/>
    <w:next w:val="a"/>
    <w:semiHidden/>
    <w:pPr>
      <w:ind w:left="840"/>
    </w:pPr>
    <w:rPr>
      <w:szCs w:val="21"/>
    </w:rPr>
  </w:style>
  <w:style w:type="paragraph" w:styleId="af6">
    <w:name w:val="Body Text Indent"/>
    <w:basedOn w:val="a"/>
    <w:pPr>
      <w:spacing w:line="400" w:lineRule="atLeast"/>
      <w:ind w:firstLineChars="225" w:firstLine="450"/>
    </w:pPr>
  </w:style>
  <w:style w:type="paragraph" w:styleId="32">
    <w:name w:val="Body Text Indent 3"/>
    <w:basedOn w:val="a"/>
    <w:pPr>
      <w:ind w:left="244" w:hanging="244"/>
    </w:pPr>
    <w:rPr>
      <w:sz w:val="18"/>
    </w:rPr>
  </w:style>
  <w:style w:type="paragraph" w:styleId="af7">
    <w:name w:val="Plain Text"/>
    <w:basedOn w:val="a"/>
    <w:pPr>
      <w:spacing w:line="240" w:lineRule="auto"/>
    </w:pPr>
    <w:rPr>
      <w:rFonts w:ascii="宋体" w:hAnsi="Courier New" w:cs="Courier New"/>
      <w:szCs w:val="21"/>
    </w:rPr>
  </w:style>
  <w:style w:type="paragraph" w:styleId="10">
    <w:name w:val="toc 1"/>
    <w:basedOn w:val="a"/>
    <w:next w:val="a"/>
    <w:uiPriority w:val="39"/>
    <w:qFormat/>
    <w:pPr>
      <w:tabs>
        <w:tab w:val="left" w:pos="440"/>
        <w:tab w:val="right" w:leader="dot" w:pos="8948"/>
      </w:tabs>
      <w:spacing w:line="300" w:lineRule="auto"/>
    </w:pPr>
    <w:rPr>
      <w:rFonts w:ascii="黑体" w:eastAsia="黑体"/>
      <w:bCs/>
      <w:caps/>
    </w:rPr>
  </w:style>
  <w:style w:type="paragraph" w:styleId="af8">
    <w:name w:val="Date"/>
    <w:basedOn w:val="a"/>
    <w:next w:val="a"/>
    <w:pPr>
      <w:ind w:leftChars="2500" w:left="100"/>
    </w:pPr>
  </w:style>
  <w:style w:type="paragraph" w:styleId="21">
    <w:name w:val="toc 2"/>
    <w:basedOn w:val="a"/>
    <w:next w:val="a"/>
    <w:uiPriority w:val="39"/>
    <w:qFormat/>
    <w:pPr>
      <w:tabs>
        <w:tab w:val="right" w:leader="dot" w:pos="8948"/>
      </w:tabs>
      <w:spacing w:line="300" w:lineRule="auto"/>
    </w:pPr>
    <w:rPr>
      <w:smallCaps/>
    </w:rPr>
  </w:style>
  <w:style w:type="paragraph" w:styleId="af9">
    <w:name w:val="footnote text"/>
    <w:basedOn w:val="a"/>
    <w:semiHidden/>
    <w:pPr>
      <w:snapToGrid w:val="0"/>
    </w:pPr>
    <w:rPr>
      <w:sz w:val="18"/>
      <w:szCs w:val="18"/>
    </w:rPr>
  </w:style>
  <w:style w:type="paragraph" w:styleId="40">
    <w:name w:val="toc 4"/>
    <w:basedOn w:val="a"/>
    <w:next w:val="a"/>
    <w:semiHidden/>
    <w:pPr>
      <w:ind w:left="630"/>
    </w:pPr>
    <w:rPr>
      <w:szCs w:val="21"/>
    </w:rPr>
  </w:style>
  <w:style w:type="paragraph" w:styleId="afa">
    <w:name w:val="Balloon Text"/>
    <w:basedOn w:val="a"/>
    <w:semiHidden/>
    <w:rPr>
      <w:sz w:val="18"/>
      <w:szCs w:val="18"/>
    </w:rPr>
  </w:style>
  <w:style w:type="paragraph" w:customStyle="1" w:styleId="MTDisplayEquation">
    <w:name w:val="MTDisplayEquation"/>
    <w:basedOn w:val="a"/>
    <w:next w:val="a"/>
    <w:pPr>
      <w:tabs>
        <w:tab w:val="center" w:pos="2240"/>
        <w:tab w:val="right" w:pos="4460"/>
      </w:tabs>
      <w:ind w:firstLine="420"/>
    </w:pPr>
  </w:style>
  <w:style w:type="paragraph" w:customStyle="1" w:styleId="135">
    <w:name w:val="样式 二级标题 + 行距: 多倍行距 1.35 字行"/>
    <w:basedOn w:val="a"/>
    <w:pPr>
      <w:keepNext/>
      <w:keepLines/>
      <w:spacing w:before="200" w:after="140" w:line="360" w:lineRule="auto"/>
      <w:outlineLvl w:val="1"/>
    </w:pPr>
    <w:rPr>
      <w:rFonts w:eastAsia="黑体"/>
      <w:b/>
      <w:sz w:val="28"/>
      <w:szCs w:val="20"/>
    </w:rPr>
  </w:style>
  <w:style w:type="paragraph" w:customStyle="1" w:styleId="1350">
    <w:name w:val="样式 一级标题 + 行距: 多倍行距 1.35 字行"/>
    <w:basedOn w:val="a"/>
    <w:pPr>
      <w:keepNext/>
      <w:keepLines/>
      <w:pageBreakBefore/>
      <w:spacing w:before="200" w:after="140" w:line="360" w:lineRule="auto"/>
      <w:jc w:val="center"/>
      <w:outlineLvl w:val="0"/>
    </w:pPr>
    <w:rPr>
      <w:rFonts w:eastAsia="黑体"/>
      <w:b/>
      <w:sz w:val="32"/>
      <w:szCs w:val="20"/>
    </w:rPr>
  </w:style>
  <w:style w:type="paragraph" w:customStyle="1" w:styleId="afb">
    <w:name w:val="图"/>
    <w:basedOn w:val="a"/>
    <w:pPr>
      <w:snapToGrid w:val="0"/>
      <w:spacing w:line="400" w:lineRule="atLeast"/>
      <w:jc w:val="center"/>
    </w:pPr>
    <w:rPr>
      <w:spacing w:val="4"/>
      <w:szCs w:val="20"/>
    </w:rPr>
  </w:style>
  <w:style w:type="table" w:styleId="afc">
    <w:name w:val="Table Grid"/>
    <w:basedOn w:val="a1"/>
    <w:uiPriority w:val="99"/>
    <w:unhideWhenUsed/>
    <w:rsid w:val="00247CB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Char">
    <w:name w:val="标题 3 Char"/>
    <w:link w:val="3"/>
    <w:rsid w:val="00B30B8D"/>
    <w:rPr>
      <w:rFonts w:eastAsia="黑体"/>
      <w:b/>
      <w:kern w:val="2"/>
      <w:sz w:val="24"/>
      <w:szCs w:val="32"/>
    </w:rPr>
  </w:style>
  <w:style w:type="paragraph" w:styleId="afd">
    <w:name w:val="List Paragraph"/>
    <w:basedOn w:val="a"/>
    <w:uiPriority w:val="34"/>
    <w:qFormat/>
    <w:rsid w:val="00533AD8"/>
    <w:pPr>
      <w:ind w:firstLine="420"/>
    </w:pPr>
  </w:style>
  <w:style w:type="character" w:customStyle="1" w:styleId="2Char">
    <w:name w:val="标题 2 Char"/>
    <w:basedOn w:val="a0"/>
    <w:link w:val="2"/>
    <w:rsid w:val="00E56E6A"/>
    <w:rPr>
      <w:rFonts w:eastAsia="黑体"/>
      <w:b/>
      <w:kern w:val="2"/>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5827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373</TotalTime>
  <Pages>11</Pages>
  <Words>1039</Words>
  <Characters>5928</Characters>
  <Application>Microsoft Office Word</Application>
  <DocSecurity>0</DocSecurity>
  <PresentationFormat/>
  <Lines>49</Lines>
  <Paragraphs>13</Paragraphs>
  <Slides>0</Slides>
  <Notes>0</Notes>
  <HiddenSlides>0</HiddenSlides>
  <MMClips>0</MMClips>
  <ScaleCrop>false</ScaleCrop>
  <Company>hust</Company>
  <LinksUpToDate>false</LinksUpToDate>
  <CharactersWithSpaces>6954</CharactersWithSpaces>
  <SharedDoc>false</SharedDoc>
  <HLinks>
    <vt:vector size="102" baseType="variant">
      <vt:variant>
        <vt:i4>1179711</vt:i4>
      </vt:variant>
      <vt:variant>
        <vt:i4>98</vt:i4>
      </vt:variant>
      <vt:variant>
        <vt:i4>0</vt:i4>
      </vt:variant>
      <vt:variant>
        <vt:i4>5</vt:i4>
      </vt:variant>
      <vt:variant>
        <vt:lpwstr/>
      </vt:variant>
      <vt:variant>
        <vt:lpwstr>_Toc448015242</vt:lpwstr>
      </vt:variant>
      <vt:variant>
        <vt:i4>1179711</vt:i4>
      </vt:variant>
      <vt:variant>
        <vt:i4>92</vt:i4>
      </vt:variant>
      <vt:variant>
        <vt:i4>0</vt:i4>
      </vt:variant>
      <vt:variant>
        <vt:i4>5</vt:i4>
      </vt:variant>
      <vt:variant>
        <vt:lpwstr/>
      </vt:variant>
      <vt:variant>
        <vt:lpwstr>_Toc448015241</vt:lpwstr>
      </vt:variant>
      <vt:variant>
        <vt:i4>1179711</vt:i4>
      </vt:variant>
      <vt:variant>
        <vt:i4>86</vt:i4>
      </vt:variant>
      <vt:variant>
        <vt:i4>0</vt:i4>
      </vt:variant>
      <vt:variant>
        <vt:i4>5</vt:i4>
      </vt:variant>
      <vt:variant>
        <vt:lpwstr/>
      </vt:variant>
      <vt:variant>
        <vt:lpwstr>_Toc448015240</vt:lpwstr>
      </vt:variant>
      <vt:variant>
        <vt:i4>1376319</vt:i4>
      </vt:variant>
      <vt:variant>
        <vt:i4>80</vt:i4>
      </vt:variant>
      <vt:variant>
        <vt:i4>0</vt:i4>
      </vt:variant>
      <vt:variant>
        <vt:i4>5</vt:i4>
      </vt:variant>
      <vt:variant>
        <vt:lpwstr/>
      </vt:variant>
      <vt:variant>
        <vt:lpwstr>_Toc448015239</vt:lpwstr>
      </vt:variant>
      <vt:variant>
        <vt:i4>1376319</vt:i4>
      </vt:variant>
      <vt:variant>
        <vt:i4>74</vt:i4>
      </vt:variant>
      <vt:variant>
        <vt:i4>0</vt:i4>
      </vt:variant>
      <vt:variant>
        <vt:i4>5</vt:i4>
      </vt:variant>
      <vt:variant>
        <vt:lpwstr/>
      </vt:variant>
      <vt:variant>
        <vt:lpwstr>_Toc448015238</vt:lpwstr>
      </vt:variant>
      <vt:variant>
        <vt:i4>1376319</vt:i4>
      </vt:variant>
      <vt:variant>
        <vt:i4>68</vt:i4>
      </vt:variant>
      <vt:variant>
        <vt:i4>0</vt:i4>
      </vt:variant>
      <vt:variant>
        <vt:i4>5</vt:i4>
      </vt:variant>
      <vt:variant>
        <vt:lpwstr/>
      </vt:variant>
      <vt:variant>
        <vt:lpwstr>_Toc448015237</vt:lpwstr>
      </vt:variant>
      <vt:variant>
        <vt:i4>1376319</vt:i4>
      </vt:variant>
      <vt:variant>
        <vt:i4>62</vt:i4>
      </vt:variant>
      <vt:variant>
        <vt:i4>0</vt:i4>
      </vt:variant>
      <vt:variant>
        <vt:i4>5</vt:i4>
      </vt:variant>
      <vt:variant>
        <vt:lpwstr/>
      </vt:variant>
      <vt:variant>
        <vt:lpwstr>_Toc448015236</vt:lpwstr>
      </vt:variant>
      <vt:variant>
        <vt:i4>1376319</vt:i4>
      </vt:variant>
      <vt:variant>
        <vt:i4>56</vt:i4>
      </vt:variant>
      <vt:variant>
        <vt:i4>0</vt:i4>
      </vt:variant>
      <vt:variant>
        <vt:i4>5</vt:i4>
      </vt:variant>
      <vt:variant>
        <vt:lpwstr/>
      </vt:variant>
      <vt:variant>
        <vt:lpwstr>_Toc448015235</vt:lpwstr>
      </vt:variant>
      <vt:variant>
        <vt:i4>1376319</vt:i4>
      </vt:variant>
      <vt:variant>
        <vt:i4>50</vt:i4>
      </vt:variant>
      <vt:variant>
        <vt:i4>0</vt:i4>
      </vt:variant>
      <vt:variant>
        <vt:i4>5</vt:i4>
      </vt:variant>
      <vt:variant>
        <vt:lpwstr/>
      </vt:variant>
      <vt:variant>
        <vt:lpwstr>_Toc448015234</vt:lpwstr>
      </vt:variant>
      <vt:variant>
        <vt:i4>1376319</vt:i4>
      </vt:variant>
      <vt:variant>
        <vt:i4>44</vt:i4>
      </vt:variant>
      <vt:variant>
        <vt:i4>0</vt:i4>
      </vt:variant>
      <vt:variant>
        <vt:i4>5</vt:i4>
      </vt:variant>
      <vt:variant>
        <vt:lpwstr/>
      </vt:variant>
      <vt:variant>
        <vt:lpwstr>_Toc448015233</vt:lpwstr>
      </vt:variant>
      <vt:variant>
        <vt:i4>1376319</vt:i4>
      </vt:variant>
      <vt:variant>
        <vt:i4>38</vt:i4>
      </vt:variant>
      <vt:variant>
        <vt:i4>0</vt:i4>
      </vt:variant>
      <vt:variant>
        <vt:i4>5</vt:i4>
      </vt:variant>
      <vt:variant>
        <vt:lpwstr/>
      </vt:variant>
      <vt:variant>
        <vt:lpwstr>_Toc448015232</vt:lpwstr>
      </vt:variant>
      <vt:variant>
        <vt:i4>1376319</vt:i4>
      </vt:variant>
      <vt:variant>
        <vt:i4>32</vt:i4>
      </vt:variant>
      <vt:variant>
        <vt:i4>0</vt:i4>
      </vt:variant>
      <vt:variant>
        <vt:i4>5</vt:i4>
      </vt:variant>
      <vt:variant>
        <vt:lpwstr/>
      </vt:variant>
      <vt:variant>
        <vt:lpwstr>_Toc448015231</vt:lpwstr>
      </vt:variant>
      <vt:variant>
        <vt:i4>1376319</vt:i4>
      </vt:variant>
      <vt:variant>
        <vt:i4>26</vt:i4>
      </vt:variant>
      <vt:variant>
        <vt:i4>0</vt:i4>
      </vt:variant>
      <vt:variant>
        <vt:i4>5</vt:i4>
      </vt:variant>
      <vt:variant>
        <vt:lpwstr/>
      </vt:variant>
      <vt:variant>
        <vt:lpwstr>_Toc448015230</vt:lpwstr>
      </vt:variant>
      <vt:variant>
        <vt:i4>1310783</vt:i4>
      </vt:variant>
      <vt:variant>
        <vt:i4>20</vt:i4>
      </vt:variant>
      <vt:variant>
        <vt:i4>0</vt:i4>
      </vt:variant>
      <vt:variant>
        <vt:i4>5</vt:i4>
      </vt:variant>
      <vt:variant>
        <vt:lpwstr/>
      </vt:variant>
      <vt:variant>
        <vt:lpwstr>_Toc448015229</vt:lpwstr>
      </vt:variant>
      <vt:variant>
        <vt:i4>1310783</vt:i4>
      </vt:variant>
      <vt:variant>
        <vt:i4>14</vt:i4>
      </vt:variant>
      <vt:variant>
        <vt:i4>0</vt:i4>
      </vt:variant>
      <vt:variant>
        <vt:i4>5</vt:i4>
      </vt:variant>
      <vt:variant>
        <vt:lpwstr/>
      </vt:variant>
      <vt:variant>
        <vt:lpwstr>_Toc448015228</vt:lpwstr>
      </vt:variant>
      <vt:variant>
        <vt:i4>1310783</vt:i4>
      </vt:variant>
      <vt:variant>
        <vt:i4>8</vt:i4>
      </vt:variant>
      <vt:variant>
        <vt:i4>0</vt:i4>
      </vt:variant>
      <vt:variant>
        <vt:i4>5</vt:i4>
      </vt:variant>
      <vt:variant>
        <vt:lpwstr/>
      </vt:variant>
      <vt:variant>
        <vt:lpwstr>_Toc448015227</vt:lpwstr>
      </vt:variant>
      <vt:variant>
        <vt:i4>1310783</vt:i4>
      </vt:variant>
      <vt:variant>
        <vt:i4>2</vt:i4>
      </vt:variant>
      <vt:variant>
        <vt:i4>0</vt:i4>
      </vt:variant>
      <vt:variant>
        <vt:i4>5</vt:i4>
      </vt:variant>
      <vt:variant>
        <vt:lpwstr/>
      </vt:variant>
      <vt:variant>
        <vt:lpwstr>_Toc448015226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dc:title>
  <dc:subject/>
  <dc:creator>bpx</dc:creator>
  <cp:keywords/>
  <cp:lastModifiedBy>Rongren Xu</cp:lastModifiedBy>
  <cp:revision>11</cp:revision>
  <cp:lastPrinted>2012-08-31T01:01:00Z</cp:lastPrinted>
  <dcterms:created xsi:type="dcterms:W3CDTF">2016-04-17T07:25:00Z</dcterms:created>
  <dcterms:modified xsi:type="dcterms:W3CDTF">2016-05-07T13:23:00Z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MTWinEqns">
    <vt:bool>true</vt:bool>
  </property>
  <property fmtid="{D5CDD505-2E9C-101B-9397-08002B2CF9AE}" pid="5" name="KSOProductBuildVer">
    <vt:lpwstr>2052-9.1.0.4567</vt:lpwstr>
  </property>
</Properties>
</file>