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ADD8" w14:textId="77777777" w:rsidR="003F3B2E" w:rsidRDefault="003F3B2E">
      <w:r w:rsidRPr="003F3B2E">
        <w:rPr>
          <w:rFonts w:hint="eastAsia"/>
        </w:rPr>
        <w:t>非冠心病组和冠心病病人组间无差异</w:t>
      </w:r>
    </w:p>
    <w:p w14:paraId="279800F3" w14:textId="37E3E780" w:rsidR="003F3B2E" w:rsidRDefault="003F3B2E">
      <w:r w:rsidRPr="003F3B2E">
        <w:rPr>
          <w:rFonts w:hint="eastAsia"/>
        </w:rPr>
        <w:t>但CRP高和低的组间CEC有统计学差异，CRP越高，CEC越低</w:t>
      </w:r>
    </w:p>
    <w:p w14:paraId="3D34DD89" w14:textId="7D439246" w:rsidR="003F3B2E" w:rsidRDefault="00C20BC0">
      <w:r w:rsidRPr="00C20BC0">
        <w:rPr>
          <w:rFonts w:hint="eastAsia"/>
        </w:rPr>
        <w:t>未在</w:t>
      </w:r>
      <w:proofErr w:type="spellStart"/>
      <w:r w:rsidRPr="00C20BC0">
        <w:rPr>
          <w:rFonts w:hint="eastAsia"/>
        </w:rPr>
        <w:t>hscrp</w:t>
      </w:r>
      <w:proofErr w:type="spellEnd"/>
      <w:r w:rsidRPr="00C20BC0">
        <w:rPr>
          <w:rFonts w:hint="eastAsia"/>
        </w:rPr>
        <w:t>&gt;4g/L，及在</w:t>
      </w:r>
      <w:proofErr w:type="spellStart"/>
      <w:r w:rsidRPr="00C20BC0">
        <w:rPr>
          <w:rFonts w:hint="eastAsia"/>
        </w:rPr>
        <w:t>hscrp</w:t>
      </w:r>
      <w:proofErr w:type="spellEnd"/>
      <w:r w:rsidRPr="00C20BC0">
        <w:rPr>
          <w:rFonts w:hint="eastAsia"/>
        </w:rPr>
        <w:t>＜4g/L的冠心病病人中发现相关性，但</w:t>
      </w:r>
      <w:r w:rsidR="003F3B2E" w:rsidRPr="003F3B2E">
        <w:rPr>
          <w:rFonts w:hint="eastAsia"/>
        </w:rPr>
        <w:t>在</w:t>
      </w:r>
      <w:proofErr w:type="spellStart"/>
      <w:r w:rsidR="003F3B2E" w:rsidRPr="003F3B2E">
        <w:rPr>
          <w:rFonts w:hint="eastAsia"/>
        </w:rPr>
        <w:t>hscrp</w:t>
      </w:r>
      <w:proofErr w:type="spellEnd"/>
      <w:r w:rsidR="003F3B2E" w:rsidRPr="003F3B2E">
        <w:rPr>
          <w:rFonts w:hint="eastAsia"/>
        </w:rPr>
        <w:t>≥1g/L的冠心病人中发现</w:t>
      </w:r>
      <w:proofErr w:type="spellStart"/>
      <w:r w:rsidR="003F3B2E" w:rsidRPr="003F3B2E">
        <w:rPr>
          <w:rFonts w:hint="eastAsia"/>
        </w:rPr>
        <w:t>hscrp</w:t>
      </w:r>
      <w:proofErr w:type="spellEnd"/>
      <w:r w:rsidR="003F3B2E" w:rsidRPr="003F3B2E">
        <w:rPr>
          <w:rFonts w:hint="eastAsia"/>
        </w:rPr>
        <w:t>与CEC的负相关关系，具有统计学意义</w:t>
      </w:r>
    </w:p>
    <w:p w14:paraId="244F8A55" w14:textId="77777777" w:rsidR="00C20BC0" w:rsidRDefault="00C20BC0"/>
    <w:p w14:paraId="04B48946" w14:textId="3212DF88" w:rsidR="00DE333E" w:rsidRDefault="00351FDF">
      <w:r>
        <w:rPr>
          <w:rFonts w:hint="eastAsia"/>
        </w:rPr>
        <w:t>划分方法</w:t>
      </w:r>
      <w:r w:rsidR="00DE333E">
        <w:rPr>
          <w:rFonts w:hint="eastAsia"/>
        </w:rPr>
        <w:t>：</w:t>
      </w:r>
    </w:p>
    <w:p w14:paraId="6A4E5928" w14:textId="2FB5B24A" w:rsidR="00DE333E" w:rsidRDefault="00D645A0" w:rsidP="00D645A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二分位</w:t>
      </w:r>
    </w:p>
    <w:p w14:paraId="67B306B5" w14:textId="6911A869" w:rsidR="00D645A0" w:rsidRDefault="00D645A0" w:rsidP="00D645A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分1</w:t>
      </w:r>
      <w:r>
        <w:t>/3</w:t>
      </w:r>
      <w:r>
        <w:rPr>
          <w:rFonts w:hint="eastAsia"/>
        </w:rPr>
        <w:t>或</w:t>
      </w:r>
      <w:r>
        <w:t>2/3</w:t>
      </w:r>
    </w:p>
    <w:p w14:paraId="1751DEC7" w14:textId="3ABF069C" w:rsidR="00D645A0" w:rsidRDefault="00732C15" w:rsidP="00D645A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筛选</w:t>
      </w:r>
      <w:proofErr w:type="spellStart"/>
      <w:r>
        <w:rPr>
          <w:rFonts w:hint="eastAsia"/>
        </w:rPr>
        <w:t>hsCRP</w:t>
      </w:r>
      <w:proofErr w:type="spellEnd"/>
      <w:r w:rsidR="000E2707" w:rsidRPr="003F3B2E">
        <w:rPr>
          <w:rFonts w:hint="eastAsia"/>
        </w:rPr>
        <w:t>≥1g/L</w:t>
      </w:r>
      <w:r w:rsidR="004B42AC">
        <w:rPr>
          <w:rFonts w:hint="eastAsia"/>
        </w:rPr>
        <w:t>（</w:t>
      </w:r>
      <w:r w:rsidR="004B42AC" w:rsidRPr="004B42AC">
        <w:t>高敏C 反应蛋白</w:t>
      </w:r>
      <w:r w:rsidR="004B42AC">
        <w:rPr>
          <w:rFonts w:hint="eastAsia"/>
        </w:rPr>
        <w:t>）</w:t>
      </w:r>
    </w:p>
    <w:p w14:paraId="145450A1" w14:textId="77777777" w:rsidR="007E7902" w:rsidRDefault="007E7902" w:rsidP="002178EC"/>
    <w:p w14:paraId="58D16492" w14:textId="77777777" w:rsidR="002178EC" w:rsidRDefault="002178EC" w:rsidP="002178EC"/>
    <w:p w14:paraId="1146F583" w14:textId="2BCA8578" w:rsidR="002178EC" w:rsidRDefault="0080251A" w:rsidP="002178EC">
      <w:r>
        <w:rPr>
          <w:rFonts w:hint="eastAsia"/>
        </w:rPr>
        <w:t>类别划分：</w:t>
      </w:r>
    </w:p>
    <w:p w14:paraId="26035176" w14:textId="549E0436" w:rsidR="0080251A" w:rsidRPr="00C20BC0" w:rsidRDefault="0080251A" w:rsidP="002178EC">
      <w:pPr>
        <w:rPr>
          <w:rFonts w:hint="eastAsia"/>
        </w:rPr>
      </w:pPr>
      <w:r>
        <w:rPr>
          <w:rFonts w:hint="eastAsia"/>
        </w:rPr>
        <w:t>没有冠心病的一组，冠心病且</w:t>
      </w:r>
      <w:proofErr w:type="spellStart"/>
      <w:r>
        <w:rPr>
          <w:rFonts w:hint="eastAsia"/>
        </w:rPr>
        <w:t>hsCRP</w:t>
      </w:r>
      <w:proofErr w:type="spellEnd"/>
      <w:r>
        <w:t>&gt;4.0</w:t>
      </w:r>
      <w:r>
        <w:rPr>
          <w:rFonts w:hint="eastAsia"/>
        </w:rPr>
        <w:t>的一组</w:t>
      </w:r>
    </w:p>
    <w:sectPr w:rsidR="0080251A" w:rsidRPr="00C20B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E43C6D"/>
    <w:multiLevelType w:val="hybridMultilevel"/>
    <w:tmpl w:val="1C485D66"/>
    <w:lvl w:ilvl="0" w:tplc="6FBCDA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3799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2E"/>
    <w:rsid w:val="000E2707"/>
    <w:rsid w:val="002178EC"/>
    <w:rsid w:val="00351FDF"/>
    <w:rsid w:val="003F3B2E"/>
    <w:rsid w:val="004B42AC"/>
    <w:rsid w:val="00732C15"/>
    <w:rsid w:val="007E7902"/>
    <w:rsid w:val="0080251A"/>
    <w:rsid w:val="00C20BC0"/>
    <w:rsid w:val="00D645A0"/>
    <w:rsid w:val="00DE333E"/>
    <w:rsid w:val="00FE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370052"/>
  <w15:chartTrackingRefBased/>
  <w15:docId w15:val="{DD31DFB9-B70A-C442-999F-BEB1EB5E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A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11</cp:revision>
  <dcterms:created xsi:type="dcterms:W3CDTF">2023-03-26T08:31:00Z</dcterms:created>
  <dcterms:modified xsi:type="dcterms:W3CDTF">2023-04-04T08:14:00Z</dcterms:modified>
</cp:coreProperties>
</file>