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C0F3B" w14:textId="1EEC221F" w:rsidR="00484449" w:rsidRDefault="003403C6">
      <w:pPr>
        <w:rPr>
          <w:sz w:val="24"/>
        </w:rPr>
      </w:pPr>
      <w:bookmarkStart w:id="0" w:name="OLE_LINK1"/>
      <w:bookmarkStart w:id="1" w:name="OLE_LINK2"/>
      <w:r w:rsidRPr="003403C6">
        <w:rPr>
          <w:rFonts w:hint="eastAsia"/>
          <w:sz w:val="24"/>
        </w:rPr>
        <w:t>这样吧</w:t>
      </w:r>
      <w:r>
        <w:rPr>
          <w:rFonts w:hint="eastAsia"/>
          <w:sz w:val="24"/>
        </w:rPr>
        <w:t>，你可以申请售后看看，如果售后能弄好，我就留下，如果售后不能弄好，我就退掉了。</w:t>
      </w:r>
    </w:p>
    <w:p w14:paraId="5DD85F6D" w14:textId="75FE3C9D" w:rsidR="003403C6" w:rsidRPr="003403C6" w:rsidRDefault="003403C6">
      <w:pPr>
        <w:rPr>
          <w:sz w:val="24"/>
        </w:rPr>
      </w:pPr>
      <w:r>
        <w:rPr>
          <w:rFonts w:hint="eastAsia"/>
          <w:sz w:val="24"/>
        </w:rPr>
        <w:t>这里有种情况，售后可能会换货，换回来的新机器可能有更多黑点，我看京东的评价里是有这种情况的，你要问下最后能不能再换回这台机器来，如果不能保证最后再换回这台机器，你也不能接受换成另一台有其他问题的机器，就不要换了，我直接退掉</w:t>
      </w:r>
      <w:bookmarkEnd w:id="0"/>
      <w:bookmarkEnd w:id="1"/>
    </w:p>
    <w:sectPr w:rsidR="003403C6" w:rsidRPr="003403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C6"/>
    <w:rsid w:val="001441D2"/>
    <w:rsid w:val="003403C6"/>
    <w:rsid w:val="0090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DF8A6B"/>
  <w15:chartTrackingRefBased/>
  <w15:docId w15:val="{6E5BA6A1-6D88-674C-A5AE-861246F0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1</cp:revision>
  <dcterms:created xsi:type="dcterms:W3CDTF">2021-10-18T13:17:00Z</dcterms:created>
  <dcterms:modified xsi:type="dcterms:W3CDTF">2021-10-18T15:18:00Z</dcterms:modified>
</cp:coreProperties>
</file>