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p14">
  <w:body>
    <w:p w:rsidRPr="00552A98" w:rsidR="002E0CDD" w:rsidP="00E46D52" w:rsidRDefault="002E0CDD" w14:paraId="6530F188" w14:textId="77777777">
      <w:pPr>
        <w:jc w:val="center"/>
        <w:rPr>
          <w:rFonts w:ascii="楷体" w:hAnsi="楷体" w:cs="Calibri"/>
          <w:b/>
          <w:sz w:val="36"/>
        </w:rPr>
      </w:pPr>
    </w:p>
    <w:p w:rsidRPr="00552A98" w:rsidR="002E0CDD" w:rsidP="00E46D52" w:rsidRDefault="002E0CDD" w14:paraId="21AEDA74" w14:textId="77777777">
      <w:pPr>
        <w:jc w:val="center"/>
        <w:rPr>
          <w:rFonts w:ascii="楷体" w:hAnsi="楷体" w:cs="Calibri"/>
          <w:b/>
          <w:sz w:val="36"/>
        </w:rPr>
      </w:pPr>
    </w:p>
    <w:p w:rsidRPr="00552A98" w:rsidR="002E0CDD" w:rsidP="00E46D52" w:rsidRDefault="002E0CDD" w14:paraId="4BFF6B22" w14:textId="77777777">
      <w:pPr>
        <w:jc w:val="center"/>
        <w:rPr>
          <w:rFonts w:ascii="楷体" w:hAnsi="楷体" w:cs="Calibri"/>
          <w:b/>
          <w:sz w:val="36"/>
        </w:rPr>
      </w:pPr>
    </w:p>
    <w:p w:rsidRPr="00552A98" w:rsidR="002E0CDD" w:rsidP="00E46D52" w:rsidRDefault="002E0CDD" w14:paraId="20BDCCC6" w14:textId="77777777">
      <w:pPr>
        <w:jc w:val="center"/>
        <w:rPr>
          <w:rFonts w:ascii="楷体" w:hAnsi="楷体" w:cs="Calibri"/>
          <w:b/>
          <w:sz w:val="36"/>
        </w:rPr>
      </w:pPr>
    </w:p>
    <w:p w:rsidRPr="00552A98" w:rsidR="002E0CDD" w:rsidP="00E46D52" w:rsidRDefault="002E0CDD" w14:paraId="2C657E1B" w14:textId="77777777">
      <w:pPr>
        <w:jc w:val="center"/>
        <w:rPr>
          <w:rFonts w:ascii="楷体" w:hAnsi="楷体" w:cs="Calibri"/>
          <w:b/>
          <w:sz w:val="36"/>
        </w:rPr>
      </w:pPr>
    </w:p>
    <w:p w:rsidRPr="00552A98" w:rsidR="002E0CDD" w:rsidP="00E46D52" w:rsidRDefault="002E0CDD" w14:paraId="4CA391CC" w14:textId="77777777">
      <w:pPr>
        <w:jc w:val="center"/>
        <w:rPr>
          <w:rFonts w:ascii="楷体" w:hAnsi="楷体" w:cs="Calibri"/>
          <w:b/>
          <w:sz w:val="36"/>
        </w:rPr>
      </w:pPr>
    </w:p>
    <w:p w:rsidRPr="00552A98" w:rsidR="002E0CDD" w:rsidP="00E46D52" w:rsidRDefault="007860E7" w14:paraId="3A1D1D98" w14:textId="59810658">
      <w:pPr>
        <w:jc w:val="center"/>
        <w:rPr>
          <w:rFonts w:ascii="楷体" w:hAnsi="楷体" w:cs="Calibri"/>
          <w:b/>
          <w:sz w:val="36"/>
        </w:rPr>
      </w:pPr>
      <w:r w:rsidRPr="00552A98">
        <w:rPr>
          <w:rFonts w:hint="eastAsia" w:ascii="楷体" w:hAnsi="楷体" w:cs="Calibri"/>
          <w:b/>
          <w:sz w:val="36"/>
        </w:rPr>
        <w:t>别样红</w:t>
      </w:r>
      <w:r w:rsidR="00EC666B">
        <w:rPr>
          <w:rFonts w:hint="eastAsia" w:ascii="楷体" w:hAnsi="楷体" w:cs="Calibri"/>
          <w:b/>
          <w:sz w:val="36"/>
        </w:rPr>
        <w:t>PMS技术研发</w:t>
      </w:r>
    </w:p>
    <w:p w:rsidR="002E0CDD" w:rsidP="00E46D52" w:rsidRDefault="007860E7" w14:paraId="0A052BEF" w14:textId="16B067BD">
      <w:pPr>
        <w:jc w:val="center"/>
        <w:rPr>
          <w:rFonts w:ascii="楷体" w:hAnsi="楷体" w:cs="Calibri"/>
          <w:b/>
          <w:sz w:val="36"/>
        </w:rPr>
      </w:pPr>
      <w:r w:rsidRPr="00552A98">
        <w:rPr>
          <w:rFonts w:hint="eastAsia" w:ascii="楷体" w:hAnsi="楷体" w:cs="Calibri"/>
          <w:b/>
          <w:sz w:val="36"/>
        </w:rPr>
        <w:t>2</w:t>
      </w:r>
      <w:r w:rsidRPr="00552A98">
        <w:rPr>
          <w:rFonts w:ascii="楷体" w:hAnsi="楷体" w:cs="Calibri"/>
          <w:b/>
          <w:sz w:val="36"/>
        </w:rPr>
        <w:t>019</w:t>
      </w:r>
      <w:r w:rsidRPr="00552A98">
        <w:rPr>
          <w:rFonts w:hint="eastAsia" w:ascii="楷体" w:hAnsi="楷体" w:cs="Calibri"/>
          <w:b/>
          <w:sz w:val="36"/>
        </w:rPr>
        <w:t>年Q</w:t>
      </w:r>
      <w:r w:rsidR="007D5A1B">
        <w:rPr>
          <w:rFonts w:hint="eastAsia" w:ascii="楷体" w:hAnsi="楷体" w:cs="Calibri"/>
          <w:b/>
          <w:sz w:val="36"/>
        </w:rPr>
        <w:t>4</w:t>
      </w:r>
      <w:r w:rsidRPr="00552A98">
        <w:rPr>
          <w:rFonts w:hint="eastAsia" w:ascii="楷体" w:hAnsi="楷体" w:cs="Calibri"/>
          <w:b/>
          <w:sz w:val="36"/>
        </w:rPr>
        <w:t>述职</w:t>
      </w:r>
    </w:p>
    <w:p w:rsidRPr="00AA7BA4" w:rsidR="009569F0" w:rsidP="00E46D52" w:rsidRDefault="00A0552A" w14:paraId="0961432F" w14:textId="54F450E6">
      <w:pPr>
        <w:jc w:val="center"/>
        <w:rPr>
          <w:rFonts w:ascii="楷体" w:hAnsi="楷体" w:cs="Calibri"/>
          <w:b/>
          <w:sz w:val="36"/>
        </w:rPr>
      </w:pPr>
      <w:proofErr w:type="gramStart"/>
      <w:r>
        <w:rPr>
          <w:rFonts w:hint="eastAsia" w:ascii="楷体" w:hAnsi="楷体" w:cs="Calibri"/>
          <w:b/>
          <w:sz w:val="36"/>
        </w:rPr>
        <w:t>许荣仁</w:t>
      </w:r>
      <w:proofErr w:type="gramEnd"/>
    </w:p>
    <w:p w:rsidRPr="00552A98" w:rsidR="009569F0" w:rsidP="00E46D52" w:rsidRDefault="009569F0" w14:paraId="3561F0D7" w14:textId="77777777">
      <w:pPr>
        <w:jc w:val="center"/>
        <w:rPr>
          <w:rFonts w:ascii="楷体" w:hAnsi="楷体" w:cs="Calibri"/>
          <w:b/>
          <w:sz w:val="36"/>
        </w:rPr>
      </w:pPr>
    </w:p>
    <w:p w:rsidRPr="00552A98" w:rsidR="002E0CDD" w:rsidP="00DA5BAF" w:rsidRDefault="002E0CDD" w14:paraId="7500FCEA" w14:textId="4732C357">
      <w:pPr>
        <w:jc w:val="left"/>
        <w:rPr>
          <w:rFonts w:ascii="楷体" w:hAnsi="楷体" w:cs="Calibri"/>
          <w:sz w:val="28"/>
        </w:rPr>
      </w:pPr>
    </w:p>
    <w:p w:rsidRPr="00552A98" w:rsidR="00256384" w:rsidP="00DA5BAF" w:rsidRDefault="002E0CDD" w14:paraId="5252BFB5" w14:textId="5F5E11D1">
      <w:pPr>
        <w:jc w:val="left"/>
        <w:rPr>
          <w:rFonts w:ascii="楷体" w:hAnsi="楷体"/>
          <w:sz w:val="32"/>
          <w:szCs w:val="32"/>
        </w:rPr>
      </w:pPr>
      <w:r w:rsidRPr="00552A98">
        <w:rPr>
          <w:rFonts w:ascii="楷体" w:hAnsi="楷体" w:cs="Calibri"/>
          <w:sz w:val="28"/>
        </w:rPr>
        <w:br w:type="page"/>
      </w:r>
    </w:p>
    <w:p w:rsidRPr="00552A98" w:rsidR="00090058" w:rsidP="00DA5BAF" w:rsidRDefault="00090058" w14:paraId="022EDF7E" w14:textId="77777777">
      <w:pPr>
        <w:jc w:val="left"/>
        <w:rPr>
          <w:rFonts w:ascii="楷体" w:hAnsi="楷体"/>
          <w:sz w:val="32"/>
          <w:szCs w:val="32"/>
        </w:rPr>
        <w:sectPr w:rsidRPr="00552A98" w:rsidR="00090058" w:rsidSect="00220EF4">
          <w:headerReference w:type="default" r:id="rId8"/>
          <w:footerReference w:type="default" r:id="rId9"/>
          <w:pgSz w:w="11906" w:h="16838" w:orient="portrait"/>
          <w:pgMar w:top="720" w:right="720" w:bottom="720" w:left="720" w:header="283" w:footer="510" w:gutter="0"/>
          <w:pgNumType w:start="1" w:chapStyle="1"/>
          <w:cols w:space="425"/>
          <w:docGrid w:type="lines" w:linePitch="312"/>
        </w:sectPr>
      </w:pPr>
    </w:p>
    <w:p w:rsidRPr="00552A98" w:rsidR="00256384" w:rsidP="00E46D52" w:rsidRDefault="00576E88" w14:paraId="241B3390" w14:textId="57842A61">
      <w:pPr>
        <w:jc w:val="center"/>
        <w:rPr>
          <w:rFonts w:ascii="楷体" w:hAnsi="楷体"/>
          <w:sz w:val="32"/>
          <w:szCs w:val="32"/>
        </w:rPr>
      </w:pPr>
      <w:r w:rsidRPr="00552A98">
        <w:rPr>
          <w:rFonts w:ascii="楷体" w:hAnsi="楷体"/>
          <w:sz w:val="32"/>
          <w:szCs w:val="32"/>
        </w:rPr>
        <w:lastRenderedPageBreak/>
        <w:t>目录</w:t>
      </w:r>
    </w:p>
    <w:sdt>
      <w:sdtPr>
        <w:id w:val="-945237108"/>
        <w:docPartObj>
          <w:docPartGallery w:val="Table of Contents"/>
          <w:docPartUnique/>
        </w:docPartObj>
        <w:rPr>
          <w:rFonts w:ascii="楷体" w:hAnsi="楷体"/>
          <w:sz w:val="21"/>
          <w:szCs w:val="21"/>
          <w:lang w:val="zh-CN"/>
        </w:rPr>
      </w:sdtPr>
      <w:sdtEndPr>
        <w:rPr>
          <w:rFonts w:ascii="楷体" w:hAnsi="楷体"/>
          <w:b w:val="1"/>
          <w:bCs w:val="1"/>
          <w:sz w:val="21"/>
          <w:szCs w:val="21"/>
          <w:lang w:val="zh-CN"/>
        </w:rPr>
      </w:sdtEndPr>
      <w:sdtContent>
        <w:p w:rsidRPr="00552A98" w:rsidR="001C1576" w:rsidP="00DA5BAF" w:rsidRDefault="001C1576" w14:paraId="4295E591" w14:textId="450A5855">
          <w:pPr>
            <w:jc w:val="left"/>
            <w:rPr>
              <w:rFonts w:ascii="楷体" w:hAnsi="楷体"/>
              <w:sz w:val="21"/>
              <w:szCs w:val="21"/>
            </w:rPr>
          </w:pPr>
        </w:p>
        <w:p w:rsidR="0096422C" w:rsidP="00DA5BAF" w:rsidRDefault="00BE15FE" w14:paraId="3BA3F8FF" w14:textId="606A5E26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5E7458">
            <w:rPr>
              <w:rFonts w:ascii="KaiTi" w:hAnsi="KaiTi" w:eastAsia="KaiTi"/>
              <w:sz w:val="21"/>
              <w:szCs w:val="21"/>
            </w:rPr>
            <w:fldChar w:fldCharType="begin"/>
          </w:r>
          <w:r w:rsidRPr="005E7458">
            <w:rPr>
              <w:rFonts w:ascii="KaiTi" w:hAnsi="KaiTi" w:eastAsia="KaiTi"/>
              <w:sz w:val="21"/>
              <w:szCs w:val="21"/>
            </w:rPr>
            <w:instrText xml:space="preserve"> TOC \o "1-2" </w:instrText>
          </w:r>
          <w:r w:rsidRPr="005E7458">
            <w:rPr>
              <w:rFonts w:ascii="KaiTi" w:hAnsi="KaiTi" w:eastAsia="KaiTi"/>
              <w:sz w:val="21"/>
              <w:szCs w:val="21"/>
            </w:rPr>
            <w:fldChar w:fldCharType="separate"/>
          </w:r>
          <w:r w:rsidRPr="00C2746E" w:rsidR="0096422C">
            <w:rPr>
              <w:rFonts w:ascii="楷体" w:hAnsi="楷体"/>
              <w:noProof/>
            </w:rPr>
            <w:t>（一）房型静态信息同步美团侧</w:t>
          </w:r>
          <w:r w:rsidR="0096422C">
            <w:rPr>
              <w:noProof/>
            </w:rPr>
            <w:tab/>
          </w:r>
          <w:r w:rsidR="0096422C">
            <w:rPr>
              <w:noProof/>
            </w:rPr>
            <w:fldChar w:fldCharType="begin"/>
          </w:r>
          <w:r w:rsidR="0096422C">
            <w:rPr>
              <w:noProof/>
            </w:rPr>
            <w:instrText xml:space="preserve"> PAGEREF _Toc27680210 \h </w:instrText>
          </w:r>
          <w:r w:rsidR="0096422C">
            <w:rPr>
              <w:noProof/>
            </w:rPr>
          </w:r>
          <w:r w:rsidR="0096422C">
            <w:rPr>
              <w:noProof/>
            </w:rPr>
            <w:fldChar w:fldCharType="separate"/>
          </w:r>
          <w:r w:rsidR="0096422C">
            <w:rPr>
              <w:noProof/>
            </w:rPr>
            <w:t>1</w:t>
          </w:r>
          <w:r w:rsidR="0096422C">
            <w:rPr>
              <w:noProof/>
            </w:rPr>
            <w:fldChar w:fldCharType="end"/>
          </w:r>
        </w:p>
        <w:p w:rsidR="0096422C" w:rsidP="00DA5BAF" w:rsidRDefault="0096422C" w14:paraId="1C94106D" w14:textId="20EAB7F5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（二）支付平台商户修改银行卡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:rsidR="0096422C" w:rsidP="00DA5BAF" w:rsidRDefault="0096422C" w14:paraId="7746EB81" w14:textId="0B4DF0F2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二、工作计划展望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96422C" w:rsidP="00DA5BAF" w:rsidRDefault="0096422C" w14:paraId="76C59FC2" w14:textId="54F6A6C6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（一）Deep简化产品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96422C" w:rsidP="00DA5BAF" w:rsidRDefault="0096422C" w14:paraId="168EC4E6" w14:textId="3D3B5060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（二）XXX项目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96422C" w:rsidP="00DA5BAF" w:rsidRDefault="0096422C" w14:paraId="7E2462EC" w14:textId="7CD3A26D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三、认知迭代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96422C" w:rsidP="00DA5BAF" w:rsidRDefault="0096422C" w14:paraId="54F400DA" w14:textId="7702D325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（一）宏观、中观、微观认识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96422C" w:rsidP="00DA5BAF" w:rsidRDefault="0096422C" w14:paraId="2FD1949F" w14:textId="562436E1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（二）方法论学习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96422C" w:rsidP="00DA5BAF" w:rsidRDefault="0096422C" w14:paraId="163F610B" w14:textId="3E18B305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四、个人总结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96422C" w:rsidP="00DA5BAF" w:rsidRDefault="0096422C" w14:paraId="187AAF33" w14:textId="42B3766D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（一）优点、不足及改进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_Toc27680219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96422C" w:rsidP="00DA5BAF" w:rsidRDefault="0096422C" w14:paraId="35A006F4" w14:textId="70846CE4">
          <w:pPr>
            <w:pStyle w:val="TOC1"/>
            <w:tabs>
              <w:tab w:val="right" w:leader="dot" w:pos="10456"/>
            </w:tabs>
            <w:jc w:val="left"/>
            <w:rPr>
              <w:rFonts w:eastAsiaTheme="minorEastAsia"/>
              <w:noProof/>
              <w:sz w:val="21"/>
            </w:rPr>
          </w:pPr>
          <w:r w:rsidRPr="00C2746E">
            <w:rPr>
              <w:rFonts w:ascii="楷体" w:hAnsi="楷体"/>
              <w:noProof/>
            </w:rPr>
            <w:t>（二）技术能力提升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_Toc27680220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Pr="00552A98" w:rsidR="00090058" w:rsidP="00DA5BAF" w:rsidRDefault="00BE15FE" w14:paraId="4ED6CE79" w14:textId="573786CC">
          <w:pPr>
            <w:pStyle w:val="TOC1"/>
            <w:tabs>
              <w:tab w:val="right" w:leader="dot" w:pos="10456"/>
            </w:tabs>
            <w:jc w:val="left"/>
            <w:rPr>
              <w:rFonts w:ascii="楷体" w:hAnsi="楷体"/>
              <w:noProof/>
              <w:sz w:val="21"/>
              <w:szCs w:val="21"/>
            </w:rPr>
            <w:sectPr w:rsidRPr="00552A98" w:rsidR="00090058" w:rsidSect="00220EF4">
              <w:footerReference w:type="default" r:id="rId10"/>
              <w:pgSz w:w="11906" w:h="16838"/>
              <w:pgMar w:top="720" w:right="720" w:bottom="720" w:left="720" w:header="283" w:footer="510" w:gutter="0"/>
              <w:pgNumType w:start="1" w:chapStyle="1"/>
              <w:cols w:space="425"/>
              <w:docGrid w:type="lines" w:linePitch="312"/>
            </w:sectPr>
          </w:pPr>
          <w:r w:rsidRPr="005E7458">
            <w:rPr>
              <w:rFonts w:ascii="KaiTi" w:hAnsi="KaiTi" w:eastAsia="KaiTi"/>
              <w:sz w:val="21"/>
              <w:szCs w:val="21"/>
            </w:rPr>
            <w:fldChar w:fldCharType="end"/>
          </w:r>
        </w:p>
      </w:sdtContent>
    </w:sdt>
    <w:p w:rsidRPr="00B12C99" w:rsidR="00A44E39" w:rsidP="00DA5BAF" w:rsidRDefault="009C111A" w14:paraId="49897B2D" w14:textId="7C37DFBA">
      <w:pPr>
        <w:jc w:val="left"/>
        <w:rPr>
          <w:rFonts w:ascii="楷体" w:hAnsi="楷体"/>
          <w:b/>
          <w:color w:val="FF0000"/>
          <w:sz w:val="24"/>
          <w:szCs w:val="20"/>
        </w:rPr>
      </w:pPr>
      <w:r>
        <w:rPr>
          <w:rFonts w:hint="eastAsia" w:ascii="楷体" w:hAnsi="楷体"/>
          <w:sz w:val="21"/>
          <w:szCs w:val="21"/>
        </w:rPr>
        <w:lastRenderedPageBreak/>
        <w:t>一、</w:t>
      </w:r>
      <w:r w:rsidRPr="00AA7BA4" w:rsidR="00504629">
        <w:rPr>
          <w:rFonts w:hint="eastAsia" w:ascii="楷体" w:hAnsi="楷体"/>
          <w:sz w:val="21"/>
          <w:szCs w:val="21"/>
        </w:rPr>
        <w:t>重点工作回顾</w:t>
      </w:r>
    </w:p>
    <w:p w:rsidR="00A91038" w:rsidP="00DA5BAF" w:rsidRDefault="00A91038" w14:paraId="40DED9DD" w14:textId="77777777">
      <w:pPr>
        <w:jc w:val="left"/>
      </w:pP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1029"/>
        <w:gridCol w:w="3153"/>
        <w:gridCol w:w="2091"/>
        <w:gridCol w:w="2091"/>
        <w:gridCol w:w="2092"/>
      </w:tblGrid>
      <w:tr w:rsidR="004679F5" w:rsidTr="00C55A32" w14:paraId="34B5E845" w14:textId="77777777">
        <w:trPr>
          <w:jc w:val="center"/>
        </w:trPr>
        <w:tc>
          <w:tcPr>
            <w:tcW w:w="1029" w:type="dxa"/>
          </w:tcPr>
          <w:p w:rsidRPr="00C55A32" w:rsidR="00A91038" w:rsidP="00DA5BAF" w:rsidRDefault="00A91038" w14:paraId="695B049E" w14:textId="7F6B342D">
            <w:pPr>
              <w:jc w:val="left"/>
              <w:rPr>
                <w:b/>
                <w:szCs w:val="16"/>
              </w:rPr>
            </w:pPr>
            <w:r w:rsidRPr="00C55A32">
              <w:rPr>
                <w:rFonts w:hint="eastAsia"/>
                <w:b/>
                <w:szCs w:val="16"/>
              </w:rPr>
              <w:t>序号</w:t>
            </w:r>
          </w:p>
        </w:tc>
        <w:tc>
          <w:tcPr>
            <w:tcW w:w="3153" w:type="dxa"/>
          </w:tcPr>
          <w:p w:rsidRPr="00C55A32" w:rsidR="00A91038" w:rsidP="00DA5BAF" w:rsidRDefault="00A91038" w14:paraId="63CD21F9" w14:textId="2823793E">
            <w:pPr>
              <w:jc w:val="left"/>
              <w:rPr>
                <w:b/>
                <w:szCs w:val="16"/>
              </w:rPr>
            </w:pPr>
            <w:r w:rsidRPr="00C55A32">
              <w:rPr>
                <w:rFonts w:hint="eastAsia"/>
                <w:b/>
                <w:szCs w:val="16"/>
              </w:rPr>
              <w:t>项目名称</w:t>
            </w:r>
          </w:p>
        </w:tc>
        <w:tc>
          <w:tcPr>
            <w:tcW w:w="2091" w:type="dxa"/>
          </w:tcPr>
          <w:p w:rsidRPr="00C55A32" w:rsidR="00A91038" w:rsidP="00DA5BAF" w:rsidRDefault="00A91038" w14:paraId="4F9D41F8" w14:textId="4C59D6B9">
            <w:pPr>
              <w:jc w:val="left"/>
              <w:rPr>
                <w:b/>
                <w:szCs w:val="16"/>
              </w:rPr>
            </w:pPr>
            <w:r w:rsidRPr="00C55A32">
              <w:rPr>
                <w:rFonts w:hint="eastAsia"/>
                <w:b/>
                <w:szCs w:val="16"/>
              </w:rPr>
              <w:t>目标</w:t>
            </w:r>
          </w:p>
        </w:tc>
        <w:tc>
          <w:tcPr>
            <w:tcW w:w="2091" w:type="dxa"/>
          </w:tcPr>
          <w:p w:rsidRPr="00C55A32" w:rsidR="00A91038" w:rsidP="00DA5BAF" w:rsidRDefault="00A91038" w14:paraId="5EF8B23D" w14:textId="7EB30832">
            <w:pPr>
              <w:jc w:val="left"/>
              <w:rPr>
                <w:b/>
                <w:szCs w:val="16"/>
              </w:rPr>
            </w:pPr>
            <w:r w:rsidRPr="00C55A32">
              <w:rPr>
                <w:rFonts w:hint="eastAsia"/>
                <w:b/>
                <w:szCs w:val="16"/>
              </w:rPr>
              <w:t>耗费时间（</w:t>
            </w:r>
            <w:r w:rsidRPr="00C55A32">
              <w:rPr>
                <w:rFonts w:hint="eastAsia"/>
                <w:b/>
                <w:szCs w:val="16"/>
              </w:rPr>
              <w:t>pd</w:t>
            </w:r>
            <w:r w:rsidRPr="00C55A32">
              <w:rPr>
                <w:rFonts w:hint="eastAsia"/>
                <w:b/>
                <w:szCs w:val="16"/>
              </w:rPr>
              <w:t>）</w:t>
            </w:r>
          </w:p>
        </w:tc>
        <w:tc>
          <w:tcPr>
            <w:tcW w:w="2092" w:type="dxa"/>
          </w:tcPr>
          <w:p w:rsidRPr="00C55A32" w:rsidR="00A91038" w:rsidP="00DA5BAF" w:rsidRDefault="00A4422A" w14:paraId="05DAC4A0" w14:textId="699944AB">
            <w:pPr>
              <w:jc w:val="left"/>
              <w:rPr>
                <w:b/>
                <w:szCs w:val="16"/>
              </w:rPr>
            </w:pPr>
            <w:r w:rsidRPr="00C55A32">
              <w:rPr>
                <w:rFonts w:hint="eastAsia"/>
                <w:b/>
                <w:szCs w:val="16"/>
              </w:rPr>
              <w:t>收益</w:t>
            </w:r>
          </w:p>
        </w:tc>
      </w:tr>
      <w:tr w:rsidR="004679F5" w:rsidTr="00C55A32" w14:paraId="501BFE08" w14:textId="77777777">
        <w:trPr>
          <w:jc w:val="center"/>
        </w:trPr>
        <w:tc>
          <w:tcPr>
            <w:tcW w:w="1029" w:type="dxa"/>
          </w:tcPr>
          <w:p w:rsidRPr="001A1AA4" w:rsidR="00A91038" w:rsidP="00DA5BAF" w:rsidRDefault="004F1EA5" w14:paraId="419C771B" w14:textId="4ED24F13">
            <w:pPr>
              <w:jc w:val="left"/>
              <w:rPr>
                <w:rFonts w:ascii="KaiTi" w:hAnsi="KaiTi" w:eastAsia="KaiTi"/>
              </w:rPr>
            </w:pPr>
            <w:r>
              <w:rPr>
                <w:rFonts w:hint="eastAsia" w:ascii="KaiTi" w:hAnsi="KaiTi" w:eastAsia="KaiTi"/>
              </w:rPr>
              <w:t>1</w:t>
            </w:r>
          </w:p>
        </w:tc>
        <w:tc>
          <w:tcPr>
            <w:tcW w:w="3153" w:type="dxa"/>
          </w:tcPr>
          <w:p w:rsidRPr="001A1AA4" w:rsidR="00A91038" w:rsidP="00DA5BAF" w:rsidRDefault="004F1EA5" w14:paraId="2A92310F" w14:textId="177D82E6">
            <w:pPr>
              <w:jc w:val="left"/>
              <w:rPr>
                <w:rFonts w:ascii="KaiTi" w:hAnsi="KaiTi" w:eastAsia="KaiTi"/>
              </w:rPr>
            </w:pPr>
            <w:r>
              <w:rPr>
                <w:rFonts w:hint="eastAsia" w:ascii="KaiTi" w:hAnsi="KaiTi" w:eastAsia="KaiTi"/>
              </w:rPr>
              <w:t>房型静态信息</w:t>
            </w:r>
            <w:r w:rsidR="006659B6">
              <w:rPr>
                <w:rFonts w:hint="eastAsia" w:ascii="KaiTi" w:hAnsi="KaiTi" w:eastAsia="KaiTi"/>
              </w:rPr>
              <w:t>同步</w:t>
            </w:r>
            <w:proofErr w:type="gramStart"/>
            <w:r w:rsidR="006659B6">
              <w:rPr>
                <w:rFonts w:hint="eastAsia" w:ascii="KaiTi" w:hAnsi="KaiTi" w:eastAsia="KaiTi"/>
              </w:rPr>
              <w:t>美团侧</w:t>
            </w:r>
            <w:proofErr w:type="gramEnd"/>
          </w:p>
        </w:tc>
        <w:tc>
          <w:tcPr>
            <w:tcW w:w="2091" w:type="dxa"/>
          </w:tcPr>
          <w:p w:rsidRPr="001A1AA4" w:rsidR="00A91038" w:rsidP="00DA5BAF" w:rsidRDefault="007F7F61" w14:paraId="4570D5A7" w14:textId="525A38E6">
            <w:pPr>
              <w:jc w:val="left"/>
              <w:rPr>
                <w:rFonts w:ascii="KaiTi" w:hAnsi="KaiTi" w:eastAsia="KaiTi"/>
              </w:rPr>
            </w:pPr>
            <w:r w:rsidRPr="007F7F61">
              <w:rPr>
                <w:rFonts w:ascii="KaiTi" w:hAnsi="KaiTi" w:eastAsia="KaiTi"/>
              </w:rPr>
              <w:t>PMS中添加或修改房</w:t>
            </w:r>
            <w:proofErr w:type="gramStart"/>
            <w:r w:rsidRPr="007F7F61">
              <w:rPr>
                <w:rFonts w:ascii="KaiTi" w:hAnsi="KaiTi" w:eastAsia="KaiTi"/>
              </w:rPr>
              <w:t>型信息</w:t>
            </w:r>
            <w:proofErr w:type="gramEnd"/>
            <w:r w:rsidRPr="007F7F61">
              <w:rPr>
                <w:rFonts w:ascii="KaiTi" w:hAnsi="KaiTi" w:eastAsia="KaiTi"/>
              </w:rPr>
              <w:t>时同步</w:t>
            </w:r>
            <w:proofErr w:type="gramStart"/>
            <w:r w:rsidRPr="007F7F61">
              <w:rPr>
                <w:rFonts w:ascii="KaiTi" w:hAnsi="KaiTi" w:eastAsia="KaiTi"/>
              </w:rPr>
              <w:t>美团侧</w:t>
            </w:r>
            <w:proofErr w:type="gramEnd"/>
          </w:p>
        </w:tc>
        <w:tc>
          <w:tcPr>
            <w:tcW w:w="2091" w:type="dxa"/>
          </w:tcPr>
          <w:p w:rsidRPr="001A1AA4" w:rsidR="00A91038" w:rsidP="00DA5BAF" w:rsidRDefault="00F30412" w14:paraId="14C15345" w14:textId="2F1F8920">
            <w:pPr>
              <w:jc w:val="left"/>
              <w:rPr>
                <w:rFonts w:ascii="KaiTi" w:hAnsi="KaiTi" w:eastAsia="KaiTi"/>
              </w:rPr>
            </w:pPr>
            <w:r>
              <w:rPr>
                <w:rFonts w:hint="eastAsia" w:ascii="KaiTi" w:hAnsi="KaiTi" w:eastAsia="KaiTi"/>
              </w:rPr>
              <w:t>7</w:t>
            </w:r>
          </w:p>
        </w:tc>
        <w:tc>
          <w:tcPr>
            <w:tcW w:w="2092" w:type="dxa"/>
          </w:tcPr>
          <w:p w:rsidRPr="00990AF2" w:rsidR="00A91038" w:rsidP="00DA5BAF" w:rsidRDefault="00990AF2" w14:paraId="57A42B3F" w14:textId="67D3E5AE">
            <w:pPr>
              <w:jc w:val="left"/>
              <w:rPr>
                <w:rFonts w:ascii="楷体" w:hAnsi="楷体"/>
              </w:rPr>
            </w:pPr>
            <w:r w:rsidRPr="00990AF2">
              <w:rPr>
                <w:rFonts w:ascii="楷体" w:hAnsi="楷体"/>
              </w:rPr>
              <w:t>PMS</w:t>
            </w:r>
            <w:proofErr w:type="gramStart"/>
            <w:r w:rsidRPr="00990AF2">
              <w:rPr>
                <w:rFonts w:ascii="楷体" w:hAnsi="楷体"/>
              </w:rPr>
              <w:t>侧修改</w:t>
            </w:r>
            <w:proofErr w:type="gramEnd"/>
            <w:r>
              <w:rPr>
                <w:rFonts w:hint="eastAsia" w:ascii="楷体" w:hAnsi="楷体"/>
              </w:rPr>
              <w:t>静态</w:t>
            </w:r>
            <w:r w:rsidRPr="00990AF2">
              <w:rPr>
                <w:rFonts w:hint="eastAsia" w:ascii="楷体" w:hAnsi="楷体"/>
              </w:rPr>
              <w:t>信息后可自动同步到</w:t>
            </w:r>
            <w:proofErr w:type="gramStart"/>
            <w:r w:rsidRPr="00990AF2">
              <w:rPr>
                <w:rFonts w:hint="eastAsia" w:ascii="楷体" w:hAnsi="楷体"/>
              </w:rPr>
              <w:t>美团渠道侧</w:t>
            </w:r>
            <w:proofErr w:type="gramEnd"/>
            <w:r w:rsidRPr="00990AF2">
              <w:rPr>
                <w:rFonts w:hint="eastAsia" w:ascii="楷体" w:hAnsi="楷体"/>
              </w:rPr>
              <w:t>，不用人工再次走线下修</w:t>
            </w:r>
            <w:r w:rsidRPr="00990AF2">
              <w:rPr>
                <w:rFonts w:ascii="楷体" w:hAnsi="楷体"/>
              </w:rPr>
              <w:t>改</w:t>
            </w:r>
          </w:p>
        </w:tc>
      </w:tr>
      <w:tr w:rsidR="004679F5" w:rsidTr="00C55A32" w14:paraId="1D0D6545" w14:textId="77777777">
        <w:trPr>
          <w:jc w:val="center"/>
        </w:trPr>
        <w:tc>
          <w:tcPr>
            <w:tcW w:w="1029" w:type="dxa"/>
          </w:tcPr>
          <w:p w:rsidRPr="001A1AA4" w:rsidR="00A91038" w:rsidP="00DA5BAF" w:rsidRDefault="004F1EA5" w14:paraId="5CED5332" w14:textId="75306D75">
            <w:pPr>
              <w:jc w:val="left"/>
              <w:rPr>
                <w:rFonts w:ascii="KaiTi" w:hAnsi="KaiTi" w:eastAsia="KaiTi"/>
              </w:rPr>
            </w:pPr>
            <w:r>
              <w:rPr>
                <w:rFonts w:hint="eastAsia" w:ascii="KaiTi" w:hAnsi="KaiTi" w:eastAsia="KaiTi"/>
              </w:rPr>
              <w:t>2</w:t>
            </w:r>
          </w:p>
        </w:tc>
        <w:tc>
          <w:tcPr>
            <w:tcW w:w="3153" w:type="dxa"/>
          </w:tcPr>
          <w:p w:rsidRPr="001A1AA4" w:rsidR="00A91038" w:rsidP="00DA5BAF" w:rsidRDefault="00292E6E" w14:paraId="179D7A49" w14:textId="6DB18BDB">
            <w:pPr>
              <w:jc w:val="left"/>
              <w:rPr>
                <w:rFonts w:ascii="KaiTi" w:hAnsi="KaiTi" w:eastAsia="KaiTi"/>
              </w:rPr>
            </w:pPr>
            <w:bookmarkStart w:name="_Hlk27589625" w:id="0"/>
            <w:r>
              <w:rPr>
                <w:rFonts w:hint="eastAsia" w:ascii="KaiTi" w:hAnsi="KaiTi" w:eastAsia="KaiTi"/>
              </w:rPr>
              <w:t>支付平台商户修改银行卡</w:t>
            </w:r>
            <w:bookmarkEnd w:id="0"/>
          </w:p>
        </w:tc>
        <w:tc>
          <w:tcPr>
            <w:tcW w:w="2091" w:type="dxa"/>
          </w:tcPr>
          <w:p w:rsidRPr="004B2B87" w:rsidR="00A91038" w:rsidP="00DA5BAF" w:rsidRDefault="004B2B87" w14:paraId="0F690330" w14:textId="686CEA08">
            <w:pPr>
              <w:jc w:val="left"/>
              <w:rPr>
                <w:rFonts w:ascii="楷体" w:hAnsi="楷体"/>
              </w:rPr>
            </w:pPr>
            <w:r w:rsidRPr="004B2B87">
              <w:rPr>
                <w:rFonts w:hint="eastAsia" w:ascii="楷体" w:hAnsi="楷体"/>
              </w:rPr>
              <w:t>商户</w:t>
            </w:r>
            <w:r>
              <w:rPr>
                <w:rFonts w:hint="eastAsia" w:ascii="楷体" w:hAnsi="楷体"/>
              </w:rPr>
              <w:t>可以自助修改绑定银行账户</w:t>
            </w:r>
          </w:p>
        </w:tc>
        <w:tc>
          <w:tcPr>
            <w:tcW w:w="2091" w:type="dxa"/>
          </w:tcPr>
          <w:p w:rsidRPr="001A1AA4" w:rsidR="00A91038" w:rsidP="00DA5BAF" w:rsidRDefault="003349E7" w14:paraId="4AABF28C" w14:textId="5ADEC1CA">
            <w:pPr>
              <w:jc w:val="left"/>
              <w:rPr>
                <w:rFonts w:ascii="KaiTi" w:hAnsi="KaiTi" w:eastAsia="KaiTi"/>
              </w:rPr>
            </w:pPr>
            <w:r>
              <w:rPr>
                <w:rFonts w:hint="eastAsia" w:ascii="KaiTi" w:hAnsi="KaiTi" w:eastAsia="KaiTi"/>
              </w:rPr>
              <w:t>7</w:t>
            </w:r>
          </w:p>
        </w:tc>
        <w:tc>
          <w:tcPr>
            <w:tcW w:w="2092" w:type="dxa"/>
          </w:tcPr>
          <w:p w:rsidRPr="00D66037" w:rsidR="00A91038" w:rsidP="00DA5BAF" w:rsidRDefault="00D66037" w14:paraId="4184C1D8" w14:textId="2CE183A8">
            <w:pPr>
              <w:jc w:val="left"/>
              <w:rPr>
                <w:rFonts w:ascii="楷体" w:hAnsi="楷体"/>
              </w:rPr>
            </w:pPr>
            <w:r w:rsidRPr="00D66037">
              <w:rPr>
                <w:rFonts w:hint="eastAsia" w:ascii="楷体" w:hAnsi="楷体" w:cs="微软雅黑"/>
              </w:rPr>
              <w:t>提高修改银行卡的效率；规避无法修改的风险</w:t>
            </w:r>
          </w:p>
        </w:tc>
      </w:tr>
    </w:tbl>
    <w:p w:rsidRPr="00A91038" w:rsidR="00A91038" w:rsidP="00DA5BAF" w:rsidRDefault="00A91038" w14:paraId="5457B04F" w14:textId="77777777">
      <w:pPr>
        <w:jc w:val="left"/>
      </w:pPr>
    </w:p>
    <w:p w:rsidRPr="00552A98" w:rsidR="00D562BD" w:rsidP="00DA5BAF" w:rsidRDefault="00D562BD" w14:paraId="51DDC4CF" w14:textId="57BFEC22">
      <w:pPr>
        <w:pStyle w:val="1"/>
        <w:spacing w:before="0" w:after="0" w:line="240" w:lineRule="auto"/>
        <w:jc w:val="left"/>
        <w:rPr>
          <w:rFonts w:ascii="楷体" w:hAnsi="楷体"/>
          <w:sz w:val="20"/>
          <w:szCs w:val="24"/>
        </w:rPr>
      </w:pPr>
      <w:bookmarkStart w:name="_Toc27680210" w:id="1"/>
      <w:r w:rsidRPr="00552A98">
        <w:rPr>
          <w:rFonts w:hint="eastAsia" w:ascii="楷体" w:hAnsi="楷体"/>
          <w:sz w:val="20"/>
          <w:szCs w:val="24"/>
        </w:rPr>
        <w:t>（一）</w:t>
      </w:r>
      <w:r w:rsidR="001B0165">
        <w:rPr>
          <w:rFonts w:hint="eastAsia" w:ascii="楷体" w:hAnsi="楷体"/>
          <w:sz w:val="20"/>
          <w:szCs w:val="24"/>
        </w:rPr>
        <w:t>房型静态信息同步</w:t>
      </w:r>
      <w:proofErr w:type="gramStart"/>
      <w:r w:rsidR="001B0165">
        <w:rPr>
          <w:rFonts w:hint="eastAsia" w:ascii="楷体" w:hAnsi="楷体"/>
          <w:sz w:val="20"/>
          <w:szCs w:val="24"/>
        </w:rPr>
        <w:t>美团侧</w:t>
      </w:r>
      <w:bookmarkEnd w:id="1"/>
      <w:proofErr w:type="gramEnd"/>
    </w:p>
    <w:p w:rsidR="00C50278" w:rsidP="00DA5BAF" w:rsidRDefault="00C50278" w14:paraId="2666E29C" w14:textId="1C9FEFAB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 w:rsidRPr="00552A98">
        <w:rPr>
          <w:rFonts w:hint="eastAsia" w:ascii="楷体" w:hAnsi="楷体"/>
          <w:bCs/>
          <w:color w:val="000000" w:themeColor="text1"/>
          <w:sz w:val="20"/>
          <w:szCs w:val="20"/>
        </w:rPr>
        <w:t>1.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4356E4">
        <w:rPr>
          <w:rFonts w:hint="eastAsia" w:ascii="楷体" w:hAnsi="楷体"/>
          <w:bCs/>
          <w:color w:val="000000" w:themeColor="text1"/>
          <w:sz w:val="20"/>
          <w:szCs w:val="20"/>
        </w:rPr>
        <w:t>问题</w:t>
      </w:r>
      <w:r w:rsidR="004F0AD9"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Pr="00990AF2" w:rsidR="00990AF2" w:rsidP="00DA5BAF" w:rsidRDefault="00990AF2" w14:paraId="1F560BFB" w14:textId="2336CD20">
      <w:pPr>
        <w:pStyle w:val="a8"/>
        <w:numPr>
          <w:ilvl w:val="0"/>
          <w:numId w:val="28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 xml:space="preserve"> </w:t>
      </w:r>
      <w:r w:rsidR="006D39E5">
        <w:rPr>
          <w:rFonts w:hint="eastAsia" w:ascii="楷体" w:hAnsi="楷体"/>
          <w:bCs/>
          <w:color w:val="000000" w:themeColor="text1"/>
          <w:sz w:val="20"/>
          <w:szCs w:val="20"/>
        </w:rPr>
        <w:t>PMS</w:t>
      </w:r>
      <w:r w:rsidR="00DC44DE">
        <w:rPr>
          <w:rFonts w:hint="eastAsia" w:ascii="楷体" w:hAnsi="楷体"/>
          <w:bCs/>
          <w:color w:val="000000" w:themeColor="text1"/>
          <w:sz w:val="20"/>
          <w:szCs w:val="20"/>
        </w:rPr>
        <w:t>中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房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型基本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信息不完善，缺少是否有窗、独立卫生间</w:t>
      </w:r>
      <w:r w:rsidR="00A94828">
        <w:rPr>
          <w:rFonts w:hint="eastAsia" w:ascii="楷体" w:hAnsi="楷体"/>
          <w:bCs/>
          <w:color w:val="000000" w:themeColor="text1"/>
          <w:sz w:val="20"/>
          <w:szCs w:val="20"/>
        </w:rPr>
        <w:t>、</w:t>
      </w:r>
      <w:r w:rsidR="00DC44DE">
        <w:rPr>
          <w:rFonts w:hint="eastAsia" w:ascii="楷体" w:hAnsi="楷体"/>
          <w:bCs/>
          <w:color w:val="000000" w:themeColor="text1"/>
          <w:sz w:val="20"/>
          <w:szCs w:val="20"/>
        </w:rPr>
        <w:t>容纳人数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等客人关心的关键信息</w:t>
      </w:r>
      <w:r w:rsidR="006D39E5">
        <w:rPr>
          <w:rFonts w:hint="eastAsia" w:ascii="楷体" w:hAnsi="楷体"/>
          <w:bCs/>
          <w:color w:val="000000" w:themeColor="text1"/>
          <w:sz w:val="20"/>
          <w:szCs w:val="20"/>
        </w:rPr>
        <w:t>。</w:t>
      </w:r>
    </w:p>
    <w:p w:rsidRPr="00195EF7" w:rsidR="006D39E5" w:rsidP="00DA5BAF" w:rsidRDefault="00990AF2" w14:paraId="4B1D2B01" w14:textId="5AE39738">
      <w:pPr>
        <w:pStyle w:val="a8"/>
        <w:numPr>
          <w:ilvl w:val="0"/>
          <w:numId w:val="28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客户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维护美团</w:t>
      </w:r>
      <w:r w:rsidR="0041657B">
        <w:rPr>
          <w:rFonts w:hint="eastAsia" w:ascii="楷体" w:hAnsi="楷体"/>
          <w:bCs/>
          <w:color w:val="000000" w:themeColor="text1"/>
          <w:sz w:val="20"/>
          <w:szCs w:val="20"/>
        </w:rPr>
        <w:t>的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房型静态信息只能走线下邮件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向美团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DB申请，</w:t>
      </w:r>
      <w:r w:rsidR="00DC44DE">
        <w:rPr>
          <w:rFonts w:hint="eastAsia" w:ascii="楷体" w:hAnsi="楷体"/>
          <w:bCs/>
          <w:color w:val="000000" w:themeColor="text1"/>
          <w:sz w:val="20"/>
          <w:szCs w:val="20"/>
        </w:rPr>
        <w:t>审核周期</w:t>
      </w:r>
      <w:r w:rsidR="00A94828">
        <w:rPr>
          <w:rFonts w:hint="eastAsia" w:ascii="楷体" w:hAnsi="楷体"/>
          <w:bCs/>
          <w:color w:val="000000" w:themeColor="text1"/>
          <w:sz w:val="20"/>
          <w:szCs w:val="20"/>
        </w:rPr>
        <w:t>约一周</w:t>
      </w:r>
      <w:r w:rsidR="00DC44DE">
        <w:rPr>
          <w:rFonts w:hint="eastAsia" w:ascii="楷体" w:hAnsi="楷体"/>
          <w:bCs/>
          <w:color w:val="000000" w:themeColor="text1"/>
          <w:sz w:val="20"/>
          <w:szCs w:val="20"/>
        </w:rPr>
        <w:t>，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效率</w:t>
      </w:r>
      <w:r w:rsidR="00DC44DE">
        <w:rPr>
          <w:rFonts w:hint="eastAsia" w:ascii="楷体" w:hAnsi="楷体"/>
          <w:bCs/>
          <w:color w:val="000000" w:themeColor="text1"/>
          <w:sz w:val="20"/>
          <w:szCs w:val="20"/>
        </w:rPr>
        <w:t>低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。</w:t>
      </w:r>
    </w:p>
    <w:p w:rsidR="00C50278" w:rsidP="00DA5BAF" w:rsidRDefault="00AA7BA4" w14:paraId="541045C0" w14:textId="467855AF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>2.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557DE2">
        <w:rPr>
          <w:rFonts w:hint="eastAsia" w:ascii="楷体" w:hAnsi="楷体"/>
          <w:bCs/>
          <w:color w:val="000000" w:themeColor="text1"/>
          <w:sz w:val="20"/>
          <w:szCs w:val="20"/>
        </w:rPr>
        <w:t>策略</w:t>
      </w:r>
      <w:r w:rsidR="004F0AD9"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="00A94828" w:rsidP="00DA5BAF" w:rsidRDefault="00753D43" w14:paraId="117BED4C" w14:textId="500C4F8E">
      <w:pPr>
        <w:pStyle w:val="a8"/>
        <w:numPr>
          <w:ilvl w:val="0"/>
          <w:numId w:val="38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 xml:space="preserve"> 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PMS中静态信息存取</w:t>
      </w:r>
    </w:p>
    <w:p w:rsidR="00F24DA9" w:rsidP="00DA5BAF" w:rsidRDefault="00753D43" w14:paraId="4FC1E3DC" w14:textId="2544D21E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 w:rsidRPr="009727BF">
        <w:rPr>
          <w:rFonts w:hint="eastAsia" w:ascii="楷体" w:hAnsi="楷体"/>
          <w:bCs/>
          <w:color w:val="000000" w:themeColor="text1"/>
          <w:sz w:val="20"/>
          <w:szCs w:val="20"/>
        </w:rPr>
        <w:t>①</w:t>
      </w:r>
      <w:r w:rsidRPr="009727BF">
        <w:rPr>
          <w:rFonts w:ascii="楷体" w:hAnsi="楷体"/>
          <w:bCs/>
          <w:color w:val="000000" w:themeColor="text1"/>
          <w:sz w:val="20"/>
          <w:szCs w:val="20"/>
        </w:rPr>
        <w:t xml:space="preserve"> 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按照PMS的规则，房型是属于集团的，</w:t>
      </w:r>
      <w:r w:rsidR="00F24DA9">
        <w:rPr>
          <w:rFonts w:hint="eastAsia" w:ascii="楷体" w:hAnsi="楷体"/>
          <w:bCs/>
          <w:color w:val="000000" w:themeColor="text1"/>
          <w:sz w:val="20"/>
          <w:szCs w:val="20"/>
        </w:rPr>
        <w:t>而静态信息要支持门店单独配置，所以需要使用新表将静态信息与门店和房</w:t>
      </w:r>
      <w:proofErr w:type="gramStart"/>
      <w:r w:rsidR="00F24DA9">
        <w:rPr>
          <w:rFonts w:hint="eastAsia" w:ascii="楷体" w:hAnsi="楷体"/>
          <w:bCs/>
          <w:color w:val="000000" w:themeColor="text1"/>
          <w:sz w:val="20"/>
          <w:szCs w:val="20"/>
        </w:rPr>
        <w:t>型建立</w:t>
      </w:r>
      <w:proofErr w:type="gramEnd"/>
      <w:r w:rsidR="00F24DA9">
        <w:rPr>
          <w:rFonts w:hint="eastAsia" w:ascii="楷体" w:hAnsi="楷体"/>
          <w:bCs/>
          <w:color w:val="000000" w:themeColor="text1"/>
          <w:sz w:val="20"/>
          <w:szCs w:val="20"/>
        </w:rPr>
        <w:t>关联关系。</w:t>
      </w:r>
    </w:p>
    <w:p w:rsidRPr="00BF0CAB" w:rsidR="00D66037" w:rsidP="00DA5BAF" w:rsidRDefault="00D66037" w14:paraId="5C3D9D6B" w14:textId="7C21FAC3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</w:p>
    <w:p w:rsidR="00753D43" w:rsidP="00DA5BAF" w:rsidRDefault="00753D43" w14:paraId="51FA8CD8" w14:textId="2EF5F071">
      <w:pPr>
        <w:pStyle w:val="a8"/>
        <w:numPr>
          <w:ilvl w:val="0"/>
          <w:numId w:val="38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PMS信息同步美团</w:t>
      </w:r>
    </w:p>
    <w:p w:rsidR="00F24DA9" w:rsidP="00DA5BAF" w:rsidRDefault="00F24DA9" w14:paraId="2C15DA9F" w14:textId="419EB4C4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9566C5">
        <w:rPr>
          <w:rFonts w:hint="eastAsia" w:ascii="楷体" w:hAnsi="楷体"/>
          <w:bCs/>
          <w:noProof/>
          <w:color w:val="000000" w:themeColor="text1"/>
          <w:sz w:val="20"/>
          <w:szCs w:val="20"/>
        </w:rPr>
        <mc:AlternateContent>
          <mc:Choice Requires="wpc">
            <w:drawing>
              <wp:inline distT="0" distB="0" distL="0" distR="0" wp14:anchorId="2EE9CD84" wp14:editId="4D330B12">
                <wp:extent cx="6548755" cy="1310450"/>
                <wp:effectExtent l="0" t="0" r="4445" b="4445"/>
                <wp:docPr id="1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2" name="泪滴形 2"/>
                        <wps:cNvSpPr/>
                        <wps:spPr>
                          <a:xfrm>
                            <a:off x="271462" y="214121"/>
                            <a:ext cx="942975" cy="885825"/>
                          </a:xfrm>
                          <a:prstGeom prst="teardrop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398F" w:rsidP="00D3398F" w:rsidRDefault="00D3398F" w14:paraId="732BCC4B" w14:textId="2AB51CE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PMS</w:t>
                              </w:r>
                              <w:r>
                                <w:rPr>
                                  <w:rFonts w:hint="eastAsia"/>
                                </w:rPr>
                                <w:t>修改房型信息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云形 3"/>
                        <wps:cNvSpPr/>
                        <wps:spPr>
                          <a:xfrm>
                            <a:off x="1706563" y="228732"/>
                            <a:ext cx="1047750" cy="857306"/>
                          </a:xfrm>
                          <a:prstGeom prst="cloud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398F" w:rsidP="00D3398F" w:rsidRDefault="00D3398F" w14:paraId="37503E83" w14:textId="0D6AF2D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消息队列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泪滴形 5"/>
                        <wps:cNvSpPr/>
                        <wps:spPr>
                          <a:xfrm flipH="1">
                            <a:off x="3246754" y="214121"/>
                            <a:ext cx="942975" cy="885825"/>
                          </a:xfrm>
                          <a:prstGeom prst="teardrop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398F" w:rsidP="00D3398F" w:rsidRDefault="00D3398F" w14:paraId="40A05341" w14:textId="1E62949B">
                              <w:pPr>
                                <w:jc w:val="center"/>
                              </w:pPr>
                              <w:r>
                                <w:t>OTA</w:t>
                              </w:r>
                              <w:r w:rsidR="00DC7F19">
                                <w:rPr>
                                  <w:rFonts w:hint="eastAsia"/>
                                </w:rPr>
                                <w:t>服务</w:t>
                              </w:r>
                              <w:r>
                                <w:rPr>
                                  <w:rFonts w:hint="eastAsia"/>
                                </w:rPr>
                                <w:t>获取消息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椭圆 6"/>
                        <wps:cNvSpPr/>
                        <wps:spPr>
                          <a:xfrm>
                            <a:off x="4681291" y="207452"/>
                            <a:ext cx="900359" cy="90040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7F19" w:rsidP="00DC7F19" w:rsidRDefault="00DC7F19" w14:paraId="194E0186" w14:textId="5865465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美团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直接箭头连接符 7"/>
                        <wps:cNvCnPr>
                          <a:stCxn id="2" idx="0"/>
                          <a:endCxn id="3" idx="2"/>
                        </wps:cNvCnPr>
                        <wps:spPr>
                          <a:xfrm>
                            <a:off x="1214437" y="657034"/>
                            <a:ext cx="495376" cy="3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接箭头连接符 8"/>
                        <wps:cNvCnPr>
                          <a:stCxn id="3" idx="0"/>
                          <a:endCxn id="5" idx="0"/>
                        </wps:cNvCnPr>
                        <wps:spPr>
                          <a:xfrm flipV="1">
                            <a:off x="2753440" y="657034"/>
                            <a:ext cx="493314" cy="3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接箭头连接符 9"/>
                        <wps:cNvCnPr>
                          <a:stCxn id="5" idx="4"/>
                          <a:endCxn id="6" idx="2"/>
                        </wps:cNvCnPr>
                        <wps:spPr>
                          <a:xfrm>
                            <a:off x="4189729" y="657034"/>
                            <a:ext cx="491562" cy="62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1" style="width:515.65pt;height:103.2pt;mso-position-horizontal-relative:char;mso-position-vertical-relative:line" coordsize="65487,13100" o:spid="_x0000_s1026" editas="canvas" w14:anchorId="2EE9CD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OsetQQAALUYAAAOAAAAZHJzL2Uyb0RvYy54bWzsWU9vIzUUvyPxHay508zfTBJ1uqqyFJCq&#10;3Wq7sGdnxpOMmLEH22kSPgBHJM6gPaCFA2K50BMI8WVol4/Be54/adMkhbJUsOQysetn+/n593t/&#10;3P0H8yInZ0yqTPDIcvZsizAeiyTj48j68OnROz2LKE15QnPBWWQtmLIeHLz91v6sHDBXTESeMElg&#10;Ea4GszKyJlqXg05HxRNWULUnSsZhMBWyoBq6ctxJJJ3B6kXecW2725kJmZRSxEwp+OvDatA6MOun&#10;KYv14zRVTJM8skA3bb7SfEf47Rzs08FY0nKSxbUa9A5aFDTjsGm71EOqKZnK7MZSRRZLoUSq92JR&#10;dESaZjEzZ4DTOPbKaYaUn1FlDhODdRoFofUa1x2NUW8l8iw5yvIcO6VUephLckbBarNJphnaqXNN&#10;qgNaDHAu/s7gHhmIzEq4RVW296n+np6nE1oyc3w1iB+dnUiSJZHlWoTTArB0+eN3lz+fX/zyNXFR&#10;P9wcpE7LE1n3FDTxPPNUFvgL5iZzWCB0/C6ssoCm4zuuU6GAzTWJYbjvu/0wsEgM471e0HOD+vTN&#10;Mmie95goCDYiSzMqEylKc//07FjpyliNGFgOVauUMS29yBnqk/MnLIUzoU5mtoE9a02ffGxUA8Mb&#10;SZySwhW1k5x1k3LdTKplcRozVGgn2usmLndrpc2Ogut2YpFxIbdPTiv55tTVWfHYej6a1xczEskC&#10;blOKio+qjI8ysOUxVfqESiAgUBWcin4MnzQXs8gSdcsiEyE/Xfd3lAe4wahFZkDoyFKfTKlkFsk/&#10;4ADEvuP76AFMxw9CFzry6sjo6gifFkMB6HfAfZWxaaK8zptmKkXxDHzPIe4KQ5THsHdkxVo2naGu&#10;HA14r5gdHhoxYH1J9TE/RQ5X94c4eTp/RmXZAmquH4kG/HSwgqlKFq+Gi8OpFmlmAIcmruxamx6I&#10;eE+M9BpG/vbTF0hH7y/R0QntbtCFNZCPbi/0DJsBszUfHdsPwwBMbAgZhJ7d3U7IOBfTxIB0xXJI&#10;2gaXxjX8z9lo3KnxFkvw7EhpkPPfJyVEsNUwaQIZXvXmMEnSPCvfb1xTHTA91++Ggb+LmBvj8z8X&#10;MeuUZxc438TA2W05+uLlxVefERPYthMU435NS7/bc9w+ZCgYOO3QD1YCZ9+2vaBfxU1o+7fFTZYD&#10;9xUm3Ddyjl3kvJ7HGla2ac4unX2j0tmwYeWrL88vP//m1Q8vL16c//7rc2x//y0Jr2S3Q15VmFAv&#10;z3ntquEHCrr6aYHxpBmBDLcu9bA+rFleLYCdDcUqlKe+74FKQPJuENqej9svs2O/H3gh+BFMjr2g&#10;Kf02lKpKS5qNJ3ooOIenESGrCmRtmoxFJ26kaZa/yxOiFyXU3FpmlI/z5kEARf5Edbu2UF3Wm+ur&#10;21uK1PusbvW8MezG6rbyAc3N3l/tBe9rVZq3Hqy9rWBtIHkTrJA9LmG8HawmZfxoJWV0w8Az9fZG&#10;2HqeAxnlDrbt28oteL9Divkvhi2kJdtg298K2wacjStc+lhwhHfwsb7T64cuqLQRrE6AD4YI1m71&#10;XAhvcjsfO3id9dDdwAquyTyNQxi69vh+tW9C1PK/DQd/AAAA//8DAFBLAwQUAAYACAAAACEAcoA8&#10;dt0AAAAGAQAADwAAAGRycy9kb3ducmV2LnhtbEyPT0vEMBDF74LfIYzgZdlN9g9FatNFBcGLoFV2&#10;r7PN2BabSWnSbvvtzXrRy8DjPd77TbafbCtG6n3jWMN6pUAQl840XGn4/Hhe3oHwAdlg65g0zORh&#10;n19fZZgad+Z3GotQiVjCPkUNdQhdKqUva7LoV64jjt6X6y2GKPtKmh7Psdy2cqNUIi02HBdq7Oip&#10;pvK7GKyGV7tY0FuSvIzDAY+Hx91czUWh9e3N9HAPItAU/sJwwY/okEemkxvYeNFqiI+E33vx1Ha9&#10;BXHSsFHJDmSeyf/4+Q8AAAD//wMAUEsBAi0AFAAGAAgAAAAhALaDOJL+AAAA4QEAABMAAAAAAAAA&#10;AAAAAAAAAAAAAFtDb250ZW50X1R5cGVzXS54bWxQSwECLQAUAAYACAAAACEAOP0h/9YAAACUAQAA&#10;CwAAAAAAAAAAAAAAAAAvAQAAX3JlbHMvLnJlbHNQSwECLQAUAAYACAAAACEA4RTrHrUEAAC1GAAA&#10;DgAAAAAAAAAAAAAAAAAuAgAAZHJzL2Uyb0RvYy54bWxQSwECLQAUAAYACAAAACEAcoA8dt0AAAAG&#10;AQAADwAAAAAAAAAAAAAAAAAPBwAAZHJzL2Rvd25yZXYueG1sUEsFBgAAAAAEAAQA8wAAABkIAAAA&#10;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s1027" style="position:absolute;width:65487;height:13100;visibility:visible;mso-wrap-style:square" filled="t" type="#_x0000_t75">
                  <v:fill o:detectmouseclick="t"/>
                  <v:path o:connecttype="none"/>
                </v:shape>
                <v:shape id="泪滴形 2" style="position:absolute;left:2714;top:2141;width:9430;height:8858;visibility:visible;mso-wrap-style:square;v-text-anchor:middle" coordsize="942975,885825" o:spid="_x0000_s1028" fillcolor="white [3201]" strokecolor="black [3200]" strokeweight="1pt" o:spt="100" adj="-11796480,,5400" path="m,442913c,198299,211092,,471488,l942975,r,442913c942975,687527,731883,885826,471487,885826,211091,885826,-1,687527,-1,442913r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dvCwgAAANoAAAAPAAAAZHJzL2Rvd25yZXYueG1sRI9Bi8Iw&#10;FITvgv8hPGFvmlpZWapRFkUQL2J18fpsnm3Z5qU0qXb99RtB8DjMzDfMfNmZStyocaVlBeNRBII4&#10;s7rkXMHpuBl+gXAeWWNlmRT8kYPlot+bY6LtnQ90S30uAoRdggoK7+tESpcVZNCNbE0cvKttDPog&#10;m1zqBu8BbioZR9FUGiw5LBRY06qg7DdtjQJ+nCeTdGPbbN/+6OozXu8uu6NSH4PuewbCU+ff4Vd7&#10;qxXE8LwSboBc/AMAAP//AwBQSwECLQAUAAYACAAAACEA2+H2y+4AAACFAQAAEwAAAAAAAAAAAAAA&#10;AAAAAAAAW0NvbnRlbnRfVHlwZXNdLnhtbFBLAQItABQABgAIAAAAIQBa9CxbvwAAABUBAAALAAAA&#10;AAAAAAAAAAAAAB8BAABfcmVscy8ucmVsc1BLAQItABQABgAIAAAAIQADJdvCwgAAANoAAAAPAAAA&#10;AAAAAAAAAAAAAAcCAABkcnMvZG93bnJldi54bWxQSwUGAAAAAAMAAwC3AAAA9gIAAAAA&#10;">
                  <v:stroke joinstyle="miter"/>
                  <v:formulas/>
                  <v:path textboxrect="0,0,942975,885825" arrowok="t" o:connecttype="custom" o:connectlocs="0,442913;471488,0;942975,0;942975,442913;471487,885826;-1,442913;0,442913" o:connectangles="0,0,0,0,0,0,0"/>
                  <v:textbox>
                    <w:txbxContent>
                      <w:p w:rsidR="00D3398F" w:rsidP="00D3398F" w:rsidRDefault="00D3398F" w14:paraId="732BCC4B" w14:textId="2AB51CE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PMS</w:t>
                        </w:r>
                        <w:r>
                          <w:rPr>
                            <w:rFonts w:hint="eastAsia"/>
                          </w:rPr>
                          <w:t>修改房型信息</w:t>
                        </w:r>
                      </w:p>
                    </w:txbxContent>
                  </v:textbox>
                </v:shape>
                <v:shape id="云形 3" style="position:absolute;left:17065;top:2287;width:10478;height:8573;visibility:visible;mso-wrap-style:square;v-text-anchor:middle" coordsize="43200,43200" o:spid="_x0000_s1029" fillcolor="white [3201]" strokecolor="black [3200]" strokeweight="1pt" o:spt="100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PJnwQAAANoAAAAPAAAAZHJzL2Rvd25yZXYueG1sRI/disIw&#10;FITvhX2HcATvNHUFkWqURRBFvfDvAQ7NsS3bnJQk1urTG0HwcpiZb5jZojWVaMj50rKC4SABQZxZ&#10;XXKu4HJe9ScgfEDWWFkmBQ/ysJj/dGaYanvnIzWnkIsIYZ+igiKEOpXSZwUZ9ANbE0fvap3BEKXL&#10;pXZ4j3BTyd8kGUuDJceFAmtaFpT9n25GQbm9bveH/HyUw+ZZrXe1W6/cTqlet/2bggjUhm/4095o&#10;BSN4X4k3QM5fAAAA//8DAFBLAQItABQABgAIAAAAIQDb4fbL7gAAAIUBAAATAAAAAAAAAAAAAAAA&#10;AAAAAABbQ29udGVudF9UeXBlc10ueG1sUEsBAi0AFAAGAAgAAAAhAFr0LFu/AAAAFQEAAAsAAAAA&#10;AAAAAAAAAAAAHwEAAF9yZWxzLy5yZWxzUEsBAi0AFAAGAAgAAAAhAJIk8mfBAAAA2gAAAA8AAAAA&#10;AAAAAAAAAAAABwIAAGRycy9kb3ducmV2LnhtbFBLBQYAAAAAAwADALcAAAD1AgAAAAA=&#10;">
                  <v:stroke joinstyle="miter"/>
                  <v:formulas/>
                  <v:path textboxrect="0,0,43200,43200" arrowok="t" o:connecttype="custom" o:connectlocs="113822,519484;52388,503667;168028,692572;141155,700133;399649,775743;383447,741212;699155,689635;692679,727519;827747,455523;906595,597137;1013747,304701;978628,357806;929490,107679;931333,132763;705242,78428;723239,46437;536996,93669;545703,66084;339549,103035;371078,129787;100094,313333;94589,285173" o:connectangles="0,0,0,0,0,0,0,0,0,0,0,0,0,0,0,0,0,0,0,0,0,0"/>
                  <v:textbox>
                    <w:txbxContent>
                      <w:p w:rsidR="00D3398F" w:rsidP="00D3398F" w:rsidRDefault="00D3398F" w14:paraId="37503E83" w14:textId="0D6AF2DB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消息队列</w:t>
                        </w:r>
                      </w:p>
                    </w:txbxContent>
                  </v:textbox>
                </v:shape>
                <v:shape id="泪滴形 5" style="position:absolute;left:32467;top:2141;width:9430;height:8858;flip:x;visibility:visible;mso-wrap-style:square;v-text-anchor:middle" coordsize="942975,885825" o:spid="_x0000_s1030" fillcolor="white [3201]" strokecolor="black [3200]" strokeweight="1pt" o:spt="100" adj="-11796480,,5400" path="m,442913c,198299,211092,,471488,l942975,r,442913c942975,687527,731883,885826,471487,885826,211091,885826,-1,687527,-1,442913r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ecxQAAANoAAAAPAAAAZHJzL2Rvd25yZXYueG1sRI/NasMw&#10;EITvhbyD2EAvpZFTqEncKCEYB+dUmp9Dj4u1tZ1YK8dSbfftq0Ihx2FmvmFWm9E0oqfO1ZYVzGcR&#10;COLC6ppLBefT7nkBwnlkjY1lUvBDDjbrycMKE20HPlB/9KUIEHYJKqi8bxMpXVGRQTezLXHwvmxn&#10;0AfZlVJ3OAS4aeRLFMXSYM1hocKW0oqK6/HbKPh4ypd5vL+Vl880e7enol/EmVTqcTpu30B4Gv09&#10;/N/eawWv8Hcl3AC5/gUAAP//AwBQSwECLQAUAAYACAAAACEA2+H2y+4AAACFAQAAEwAAAAAAAAAA&#10;AAAAAAAAAAAAW0NvbnRlbnRfVHlwZXNdLnhtbFBLAQItABQABgAIAAAAIQBa9CxbvwAAABUBAAAL&#10;AAAAAAAAAAAAAAAAAB8BAABfcmVscy8ucmVsc1BLAQItABQABgAIAAAAIQChP6ecxQAAANoAAAAP&#10;AAAAAAAAAAAAAAAAAAcCAABkcnMvZG93bnJldi54bWxQSwUGAAAAAAMAAwC3AAAA+QIAAAAA&#10;">
                  <v:stroke joinstyle="miter"/>
                  <v:formulas/>
                  <v:path textboxrect="0,0,942975,885825" arrowok="t" o:connecttype="custom" o:connectlocs="0,442913;471488,0;942975,0;942975,442913;471487,885826;-1,442913;0,442913" o:connectangles="0,0,0,0,0,0,0"/>
                  <v:textbox>
                    <w:txbxContent>
                      <w:p w:rsidR="00D3398F" w:rsidP="00D3398F" w:rsidRDefault="00D3398F" w14:paraId="40A05341" w14:textId="1E62949B">
                        <w:pPr>
                          <w:jc w:val="center"/>
                        </w:pPr>
                        <w:r>
                          <w:t>OTA</w:t>
                        </w:r>
                        <w:r w:rsidR="00DC7F19">
                          <w:rPr>
                            <w:rFonts w:hint="eastAsia"/>
                          </w:rPr>
                          <w:t>服务</w:t>
                        </w:r>
                        <w:r>
                          <w:rPr>
                            <w:rFonts w:hint="eastAsia"/>
                          </w:rPr>
                          <w:t>获取消息</w:t>
                        </w:r>
                      </w:p>
                    </w:txbxContent>
                  </v:textbox>
                </v:shape>
                <v:oval id="椭圆 6" style="position:absolute;left:46812;top:2074;width:9004;height:9004;visibility:visible;mso-wrap-style:square;v-text-anchor:middle" o:spid="_x0000_s1031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WEQwQAAANoAAAAPAAAAZHJzL2Rvd25yZXYueG1sRI9Ba8JA&#10;FITvQv/D8gq9SN1tDyKpa5BSoddGQXp7zT6zIdm3Ibsmqb/eFQSPw8x8w6zzybVioD7UnjW8LRQI&#10;4tKbmisNh/3udQUiRGSDrWfS8E8B8s3TbI2Z8SP/0FDESiQIhww12Bi7TMpQWnIYFr4jTt7J9w5j&#10;kn0lTY9jgrtWviu1lA5rTgsWO/q0VDbF2WkoVFOQnOPldyBl93/dFx9lo/XL87T9ABFpio/wvf1t&#10;NCzhdiXdALm5AgAA//8DAFBLAQItABQABgAIAAAAIQDb4fbL7gAAAIUBAAATAAAAAAAAAAAAAAAA&#10;AAAAAABbQ29udGVudF9UeXBlc10ueG1sUEsBAi0AFAAGAAgAAAAhAFr0LFu/AAAAFQEAAAsAAAAA&#10;AAAAAAAAAAAAHwEAAF9yZWxzLy5yZWxzUEsBAi0AFAAGAAgAAAAhAOpdYRDBAAAA2gAAAA8AAAAA&#10;AAAAAAAAAAAABwIAAGRycy9kb3ducmV2LnhtbFBLBQYAAAAAAwADALcAAAD1AgAAAAA=&#10;">
                  <v:stroke joinstyle="miter"/>
                  <v:textbox>
                    <w:txbxContent>
                      <w:p w:rsidR="00DC7F19" w:rsidP="00DC7F19" w:rsidRDefault="00DC7F19" w14:paraId="194E0186" w14:textId="5865465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美团</w:t>
                        </w:r>
                      </w:p>
                    </w:txbxContent>
                  </v:textbox>
                </v:oval>
                <v:shapetype id="_x0000_t32" coordsize="21600,21600" o:oned="t" filled="f" o:spt="32" path="m,l21600,21600e">
                  <v:path fillok="f" arrowok="t" o:connecttype="none"/>
                  <o:lock v:ext="edit" shapetype="t"/>
                </v:shapetype>
                <v:shape id="直接箭头连接符 7" style="position:absolute;left:12144;top:6570;width:4954;height:3;visibility:visible;mso-wrap-style:square" o:spid="_x0000_s1032" strokecolor="black [3200]" strokeweight=".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iSIwwAAANoAAAAPAAAAZHJzL2Rvd25yZXYueG1sRI9La8Mw&#10;EITvhfwHsYHeErmBPOpEMY5DIektD3perI1taq0cS7Hdf18FCj0OM/MNs0kGU4uOWldZVvA2jUAQ&#10;51ZXXCi4Xj4mKxDOI2usLZOCH3KQbEcvG4y17flE3dkXIkDYxaig9L6JpXR5SQbd1DbEwbvZ1qAP&#10;si2kbrEPcFPLWRQtpMGKw0KJDWUl5d/nh1HQo/9636XFPdvtj4dhXt8Xl+unUq/jIV2D8DT4//Bf&#10;+6AVLOF5JdwAuf0FAAD//wMAUEsBAi0AFAAGAAgAAAAhANvh9svuAAAAhQEAABMAAAAAAAAAAAAA&#10;AAAAAAAAAFtDb250ZW50X1R5cGVzXS54bWxQSwECLQAUAAYACAAAACEAWvQsW78AAAAVAQAACwAA&#10;AAAAAAAAAAAAAAAfAQAAX3JlbHMvLnJlbHNQSwECLQAUAAYACAAAACEA6jokiMMAAADaAAAADwAA&#10;AAAAAAAAAAAAAAAHAgAAZHJzL2Rvd25yZXYueG1sUEsFBgAAAAADAAMAtwAAAPcCAAAAAA==&#10;">
                  <v:stroke joinstyle="miter" endarrow="block"/>
                </v:shape>
                <v:shape id="直接箭头连接符 8" style="position:absolute;left:27534;top:6570;width:4933;height:3;flip:y;visibility:visible;mso-wrap-style:square" o:spid="_x0000_s1033" strokecolor="black [3200]" strokeweight=".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NNgwAAAANoAAAAPAAAAZHJzL2Rvd25yZXYueG1sRE9Na8JA&#10;EL0X+h+WKXgpdVMjraSuUhTRq7GUeptmxySYnQ2ZVeO/dw+Cx8f7ns5716gzdVJ7NvA+TEARF97W&#10;XBr42a3eJqAkIFtsPJOBKwnMZ89PU8ysv/CWznkoVQxhydBAFUKbaS1FRQ5l6FviyB185zBE2JXa&#10;dniJ4a7RoyT50A5rjg0VtrSoqDjmJ2cgDWMZbcd/n5Lvy/9Xu0xT+V0bM3jpv79ABerDQ3x3b6yB&#10;uDVeiTdAz24AAAD//wMAUEsBAi0AFAAGAAgAAAAhANvh9svuAAAAhQEAABMAAAAAAAAAAAAAAAAA&#10;AAAAAFtDb250ZW50X1R5cGVzXS54bWxQSwECLQAUAAYACAAAACEAWvQsW78AAAAVAQAACwAAAAAA&#10;AAAAAAAAAAAfAQAAX3JlbHMvLnJlbHNQSwECLQAUAAYACAAAACEA23TTYMAAAADaAAAADwAAAAAA&#10;AAAAAAAAAAAHAgAAZHJzL2Rvd25yZXYueG1sUEsFBgAAAAADAAMAtwAAAPQCAAAAAA==&#10;">
                  <v:stroke joinstyle="miter" endarrow="block"/>
                </v:shape>
                <v:shape id="直接箭头连接符 9" style="position:absolute;left:41897;top:6570;width:4915;height:6;visibility:visible;mso-wrap-style:square" o:spid="_x0000_s1034" strokecolor="black [3200]" strokeweight=".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RVhwgAAANoAAAAPAAAAZHJzL2Rvd25yZXYueG1sRI9Ba8JA&#10;FITvhf6H5RW81U0LSo2uYiKC9dYonh/ZZxLMvk2yaxL/fVco9DjMzDfMajOaWvTUucqygo9pBII4&#10;t7riQsH5tH//AuE8ssbaMil4kIPN+vVlhbG2A/9Qn/lCBAi7GBWU3jexlC4vyaCb2oY4eFfbGfRB&#10;doXUHQ4Bbmr5GUVzabDisFBiQ2lJ+S27GwUD+ssi2RZtmuy+D+Osbuen81Gpydu4XYLwNPr/8F/7&#10;oBUs4Hkl3AC5/gUAAP//AwBQSwECLQAUAAYACAAAACEA2+H2y+4AAACFAQAAEwAAAAAAAAAAAAAA&#10;AAAAAAAAW0NvbnRlbnRfVHlwZXNdLnhtbFBLAQItABQABgAIAAAAIQBa9CxbvwAAABUBAAALAAAA&#10;AAAAAAAAAAAAAB8BAABfcmVscy8ucmVsc1BLAQItABQABgAIAAAAIQD06RVhwgAAANoAAAAPAAAA&#10;AAAAAAAAAAAAAAcCAABkcnMvZG93bnJldi54bWxQSwUGAAAAAAMAAwC3AAAA9gIAAAAA&#10;">
                  <v:stroke joinstyle="miter" endarrow="block"/>
                </v:shape>
                <w10:anchorlock/>
              </v:group>
            </w:pict>
          </mc:Fallback>
        </mc:AlternateContent>
      </w:r>
    </w:p>
    <w:p w:rsidR="00DC7F19" w:rsidP="00DA5BAF" w:rsidRDefault="00DC7F19" w14:paraId="00899D59" w14:textId="40B3F313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>PMS修改门店房型</w:t>
      </w:r>
      <w:r w:rsidR="00BF0CAB">
        <w:rPr>
          <w:rFonts w:hint="eastAsia" w:ascii="楷体" w:hAnsi="楷体"/>
          <w:bCs/>
          <w:color w:val="000000" w:themeColor="text1"/>
          <w:sz w:val="20"/>
          <w:szCs w:val="20"/>
        </w:rPr>
        <w:t>静态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信息时，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向消息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队列发送一条消息，把本次修改内容发送出去</w:t>
      </w:r>
      <w:r w:rsidR="00BF0CAB">
        <w:rPr>
          <w:rFonts w:hint="eastAsia" w:ascii="楷体" w:hAnsi="楷体"/>
          <w:bCs/>
          <w:color w:val="000000" w:themeColor="text1"/>
          <w:sz w:val="20"/>
          <w:szCs w:val="20"/>
        </w:rPr>
        <w:t>；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OTA推送服务从消息队列获取消息，对消息进行解析处理，</w:t>
      </w:r>
      <w:proofErr w:type="gramStart"/>
      <w:r w:rsidR="001972F9">
        <w:rPr>
          <w:rFonts w:hint="eastAsia" w:ascii="楷体" w:hAnsi="楷体"/>
          <w:bCs/>
          <w:color w:val="000000" w:themeColor="text1"/>
          <w:sz w:val="20"/>
          <w:szCs w:val="20"/>
        </w:rPr>
        <w:t>调用美团的</w:t>
      </w:r>
      <w:proofErr w:type="gramEnd"/>
      <w:r w:rsidR="001972F9">
        <w:rPr>
          <w:rFonts w:hint="eastAsia" w:ascii="楷体" w:hAnsi="楷体"/>
          <w:bCs/>
          <w:color w:val="000000" w:themeColor="text1"/>
          <w:sz w:val="20"/>
          <w:szCs w:val="20"/>
        </w:rPr>
        <w:t>同步房型静态信息接口，把用户在PMS中修改的内容同步到美团。</w:t>
      </w:r>
    </w:p>
    <w:p w:rsidR="00B12C99" w:rsidP="00DA5BAF" w:rsidRDefault="00B12C99" w14:paraId="656A6193" w14:textId="638F7A6E">
      <w:pPr>
        <w:pStyle w:val="a8"/>
        <w:numPr>
          <w:ilvl w:val="0"/>
          <w:numId w:val="38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多渠道支持</w:t>
      </w:r>
    </w:p>
    <w:p w:rsidR="00B12C99" w:rsidP="00DA5BAF" w:rsidRDefault="00D66037" w14:paraId="173A75FD" w14:textId="735BC413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>在OTA中多次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向美团推送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，把多个渠道的静态信息都更新。</w:t>
      </w:r>
      <w:proofErr w:type="gramStart"/>
      <w:r w:rsidR="00B12C99">
        <w:rPr>
          <w:rFonts w:hint="eastAsia" w:ascii="楷体" w:hAnsi="楷体"/>
          <w:bCs/>
          <w:color w:val="000000" w:themeColor="text1"/>
          <w:sz w:val="20"/>
          <w:szCs w:val="20"/>
        </w:rPr>
        <w:t>美团侧</w:t>
      </w:r>
      <w:proofErr w:type="gramEnd"/>
      <w:r w:rsidR="00B12C99">
        <w:rPr>
          <w:rFonts w:hint="eastAsia" w:ascii="楷体" w:hAnsi="楷体"/>
          <w:bCs/>
          <w:color w:val="000000" w:themeColor="text1"/>
          <w:sz w:val="20"/>
          <w:szCs w:val="20"/>
        </w:rPr>
        <w:t>有两个销售渠道，对应PMS中的</w:t>
      </w:r>
      <w:proofErr w:type="spellStart"/>
      <w:r w:rsidR="00B12C99">
        <w:rPr>
          <w:rFonts w:hint="eastAsia" w:ascii="楷体" w:hAnsi="楷体"/>
          <w:bCs/>
          <w:color w:val="000000" w:themeColor="text1"/>
          <w:sz w:val="20"/>
          <w:szCs w:val="20"/>
        </w:rPr>
        <w:t>Mtop</w:t>
      </w:r>
      <w:proofErr w:type="spellEnd"/>
      <w:r w:rsidR="00B12C99">
        <w:rPr>
          <w:rFonts w:hint="eastAsia" w:ascii="楷体" w:hAnsi="楷体"/>
          <w:bCs/>
          <w:color w:val="000000" w:themeColor="text1"/>
          <w:sz w:val="20"/>
          <w:szCs w:val="20"/>
        </w:rPr>
        <w:t>和</w:t>
      </w:r>
      <w:proofErr w:type="spellStart"/>
      <w:r w:rsidR="00B12C99">
        <w:rPr>
          <w:rFonts w:hint="eastAsia" w:ascii="楷体" w:hAnsi="楷体"/>
          <w:bCs/>
          <w:color w:val="000000" w:themeColor="text1"/>
          <w:sz w:val="20"/>
          <w:szCs w:val="20"/>
        </w:rPr>
        <w:t>QZAgent</w:t>
      </w:r>
      <w:proofErr w:type="spellEnd"/>
      <w:r w:rsidR="00B12C99">
        <w:rPr>
          <w:rFonts w:hint="eastAsia" w:ascii="楷体" w:hAnsi="楷体"/>
          <w:bCs/>
          <w:color w:val="000000" w:themeColor="text1"/>
          <w:sz w:val="20"/>
          <w:szCs w:val="20"/>
        </w:rPr>
        <w:t>，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早期版本是只支持</w:t>
      </w:r>
      <w:proofErr w:type="spellStart"/>
      <w:r>
        <w:rPr>
          <w:rFonts w:hint="eastAsia" w:ascii="楷体" w:hAnsi="楷体"/>
          <w:bCs/>
          <w:color w:val="000000" w:themeColor="text1"/>
          <w:sz w:val="20"/>
          <w:szCs w:val="20"/>
        </w:rPr>
        <w:t>QZAgent</w:t>
      </w:r>
      <w:proofErr w:type="spellEnd"/>
      <w:r>
        <w:rPr>
          <w:rFonts w:hint="eastAsia" w:ascii="楷体" w:hAnsi="楷体"/>
          <w:bCs/>
          <w:color w:val="000000" w:themeColor="text1"/>
          <w:sz w:val="20"/>
          <w:szCs w:val="20"/>
        </w:rPr>
        <w:t>的，后面客户要求增加</w:t>
      </w:r>
      <w:proofErr w:type="spellStart"/>
      <w:r>
        <w:rPr>
          <w:rFonts w:hint="eastAsia" w:ascii="楷体" w:hAnsi="楷体"/>
          <w:bCs/>
          <w:color w:val="000000" w:themeColor="text1"/>
          <w:sz w:val="20"/>
          <w:szCs w:val="20"/>
        </w:rPr>
        <w:t>Mtop</w:t>
      </w:r>
      <w:proofErr w:type="spellEnd"/>
      <w:r>
        <w:rPr>
          <w:rFonts w:hint="eastAsia" w:ascii="楷体" w:hAnsi="楷体"/>
          <w:bCs/>
          <w:color w:val="000000" w:themeColor="text1"/>
          <w:sz w:val="20"/>
          <w:szCs w:val="20"/>
        </w:rPr>
        <w:t>渠道的支持。</w:t>
      </w:r>
    </w:p>
    <w:p w:rsidR="000B26B5" w:rsidP="00DA5BAF" w:rsidRDefault="00C50278" w14:paraId="2D8B47D6" w14:textId="7A1C7613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 w:rsidRPr="00552A98">
        <w:rPr>
          <w:rFonts w:hint="eastAsia" w:ascii="楷体" w:hAnsi="楷体"/>
          <w:bCs/>
          <w:color w:val="000000" w:themeColor="text1"/>
          <w:sz w:val="20"/>
          <w:szCs w:val="20"/>
        </w:rPr>
        <w:t>3</w:t>
      </w:r>
      <w:r w:rsidR="00AA7BA4">
        <w:rPr>
          <w:rFonts w:ascii="楷体" w:hAnsi="楷体"/>
          <w:bCs/>
          <w:color w:val="000000" w:themeColor="text1"/>
          <w:sz w:val="20"/>
          <w:szCs w:val="20"/>
        </w:rPr>
        <w:t>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557DE2">
        <w:rPr>
          <w:rFonts w:hint="eastAsia" w:ascii="楷体" w:hAnsi="楷体"/>
          <w:bCs/>
          <w:color w:val="000000" w:themeColor="text1"/>
          <w:sz w:val="20"/>
          <w:szCs w:val="20"/>
        </w:rPr>
        <w:t>目标</w:t>
      </w:r>
      <w:r w:rsidR="004F0AD9"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="00990AF2" w:rsidP="00DA5BAF" w:rsidRDefault="00990AF2" w14:paraId="353B092F" w14:textId="6DD6DF5A">
      <w:pPr>
        <w:pStyle w:val="a8"/>
        <w:numPr>
          <w:ilvl w:val="0"/>
          <w:numId w:val="29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 xml:space="preserve"> 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PMS中能够分别在集团维度和门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店维度维护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完善的房型静态信息。</w:t>
      </w:r>
    </w:p>
    <w:p w:rsidRPr="00990AF2" w:rsidR="00990AF2" w:rsidP="00DA5BAF" w:rsidRDefault="00990AF2" w14:paraId="30EAAE7D" w14:textId="5E2BE1A7">
      <w:pPr>
        <w:pStyle w:val="a8"/>
        <w:numPr>
          <w:ilvl w:val="0"/>
          <w:numId w:val="29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用户</w:t>
      </w:r>
      <w:r w:rsidR="0041657B">
        <w:rPr>
          <w:rFonts w:hint="eastAsia" w:ascii="楷体" w:hAnsi="楷体"/>
          <w:bCs/>
          <w:color w:val="000000" w:themeColor="text1"/>
          <w:sz w:val="20"/>
          <w:szCs w:val="20"/>
        </w:rPr>
        <w:t>在PMS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维护房型静态信息后自动</w:t>
      </w:r>
      <w:r w:rsidR="0041657B">
        <w:rPr>
          <w:rFonts w:hint="eastAsia" w:ascii="楷体" w:hAnsi="楷体"/>
          <w:bCs/>
          <w:color w:val="000000" w:themeColor="text1"/>
          <w:sz w:val="20"/>
          <w:szCs w:val="20"/>
        </w:rPr>
        <w:t>同步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美团渠道侧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，</w:t>
      </w:r>
      <w:r w:rsidR="00DC44DE">
        <w:rPr>
          <w:rFonts w:hint="eastAsia" w:ascii="楷体" w:hAnsi="楷体"/>
          <w:bCs/>
          <w:color w:val="000000" w:themeColor="text1"/>
          <w:sz w:val="20"/>
          <w:szCs w:val="20"/>
        </w:rPr>
        <w:t>缩短审核周期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。</w:t>
      </w:r>
    </w:p>
    <w:p w:rsidR="00AA7BA4" w:rsidP="00DA5BAF" w:rsidRDefault="00AA7BA4" w14:paraId="0B5D9EEC" w14:textId="0A06E154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>4.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进展</w:t>
      </w:r>
      <w:r w:rsidR="004F0AD9"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="00EA6278" w:rsidP="00DA5BAF" w:rsidRDefault="00EA6278" w14:paraId="7ED0F95C" w14:textId="72B712BC">
      <w:pPr>
        <w:pStyle w:val="a8"/>
        <w:numPr>
          <w:ilvl w:val="0"/>
          <w:numId w:val="31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功能于2</w:t>
      </w:r>
      <w:r>
        <w:rPr>
          <w:rFonts w:ascii="楷体" w:hAnsi="楷体"/>
          <w:bCs/>
          <w:color w:val="000000" w:themeColor="text1"/>
          <w:sz w:val="20"/>
          <w:szCs w:val="20"/>
        </w:rPr>
        <w:t>019</w:t>
      </w:r>
      <w:r w:rsidR="000A3C94">
        <w:rPr>
          <w:rFonts w:hint="eastAsia" w:ascii="楷体" w:hAnsi="楷体"/>
          <w:bCs/>
          <w:color w:val="000000" w:themeColor="text1"/>
          <w:sz w:val="20"/>
          <w:szCs w:val="20"/>
        </w:rPr>
        <w:t>年</w:t>
      </w:r>
      <w:r>
        <w:rPr>
          <w:rFonts w:ascii="楷体" w:hAnsi="楷体"/>
          <w:bCs/>
          <w:color w:val="000000" w:themeColor="text1"/>
          <w:sz w:val="20"/>
          <w:szCs w:val="20"/>
        </w:rPr>
        <w:t>10</w:t>
      </w:r>
      <w:r w:rsidR="000A3C94">
        <w:rPr>
          <w:rFonts w:hint="eastAsia" w:ascii="楷体" w:hAnsi="楷体"/>
          <w:bCs/>
          <w:color w:val="000000" w:themeColor="text1"/>
          <w:sz w:val="20"/>
          <w:szCs w:val="20"/>
        </w:rPr>
        <w:t>月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上线</w:t>
      </w:r>
      <w:r w:rsidR="009566C5">
        <w:rPr>
          <w:rFonts w:hint="eastAsia" w:ascii="楷体" w:hAnsi="楷体"/>
          <w:bCs/>
          <w:color w:val="000000" w:themeColor="text1"/>
          <w:sz w:val="20"/>
          <w:szCs w:val="20"/>
        </w:rPr>
        <w:t>，审核周期</w:t>
      </w:r>
      <w:r w:rsidR="003C5BA1">
        <w:rPr>
          <w:rFonts w:hint="eastAsia" w:ascii="楷体" w:hAnsi="楷体"/>
          <w:bCs/>
          <w:color w:val="000000" w:themeColor="text1"/>
          <w:sz w:val="20"/>
          <w:szCs w:val="20"/>
        </w:rPr>
        <w:t>从线下的约一周</w:t>
      </w:r>
      <w:r w:rsidR="000A3C94">
        <w:rPr>
          <w:rFonts w:hint="eastAsia" w:ascii="楷体" w:hAnsi="楷体"/>
          <w:bCs/>
          <w:color w:val="000000" w:themeColor="text1"/>
          <w:sz w:val="20"/>
          <w:szCs w:val="20"/>
        </w:rPr>
        <w:t>缩短到</w:t>
      </w:r>
      <w:r w:rsidR="009566C5">
        <w:rPr>
          <w:rFonts w:hint="eastAsia" w:ascii="楷体" w:hAnsi="楷体"/>
          <w:bCs/>
          <w:color w:val="000000" w:themeColor="text1"/>
          <w:sz w:val="20"/>
          <w:szCs w:val="20"/>
        </w:rPr>
        <w:t>0到1天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。</w:t>
      </w:r>
    </w:p>
    <w:p w:rsidR="00EA6278" w:rsidP="00DA5BAF" w:rsidRDefault="00EA6278" w14:paraId="6686CC15" w14:textId="6F339A92">
      <w:pPr>
        <w:pStyle w:val="a8"/>
        <w:numPr>
          <w:ilvl w:val="0"/>
          <w:numId w:val="31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轻住</w:t>
      </w:r>
      <w:r w:rsidR="000A3C94">
        <w:rPr>
          <w:rFonts w:hint="eastAsia" w:ascii="楷体" w:hAnsi="楷体"/>
          <w:bCs/>
          <w:color w:val="000000" w:themeColor="text1"/>
          <w:sz w:val="20"/>
          <w:szCs w:val="20"/>
        </w:rPr>
        <w:t>集团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有4</w:t>
      </w:r>
      <w:r w:rsidR="000A3C94">
        <w:rPr>
          <w:rFonts w:ascii="楷体" w:hAnsi="楷体"/>
          <w:bCs/>
          <w:color w:val="000000" w:themeColor="text1"/>
          <w:sz w:val="20"/>
          <w:szCs w:val="20"/>
        </w:rPr>
        <w:t>27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家门店使用</w:t>
      </w:r>
      <w:r w:rsidR="000A3C94">
        <w:rPr>
          <w:rFonts w:hint="eastAsia" w:ascii="楷体" w:hAnsi="楷体"/>
          <w:bCs/>
          <w:color w:val="000000" w:themeColor="text1"/>
          <w:sz w:val="20"/>
          <w:szCs w:val="20"/>
        </w:rPr>
        <w:t>了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此功能。</w:t>
      </w:r>
    </w:p>
    <w:p w:rsidR="00842518" w:rsidP="00DA5BAF" w:rsidRDefault="00842518" w14:paraId="4E8D9514" w14:textId="38166572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>5.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4356E4">
        <w:rPr>
          <w:rFonts w:hint="eastAsia" w:ascii="楷体" w:hAnsi="楷体"/>
          <w:bCs/>
          <w:color w:val="000000" w:themeColor="text1"/>
          <w:sz w:val="20"/>
          <w:szCs w:val="20"/>
        </w:rPr>
        <w:t>复盘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  <w:bookmarkStart w:name="_GoBack" w:id="2"/>
      <w:bookmarkEnd w:id="2"/>
    </w:p>
    <w:p w:rsidR="00EA6278" w:rsidP="00DA5BAF" w:rsidRDefault="00EA6278" w14:paraId="646DE857" w14:textId="29831834">
      <w:pPr>
        <w:pStyle w:val="a8"/>
        <w:numPr>
          <w:ilvl w:val="0"/>
          <w:numId w:val="32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做得好的</w:t>
      </w:r>
    </w:p>
    <w:p w:rsidR="00842518" w:rsidP="00DA5BAF" w:rsidRDefault="0096422C" w14:paraId="3AF834E5" w14:textId="12681EB3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① </w:t>
      </w:r>
      <w:r w:rsidR="00EA6278">
        <w:rPr>
          <w:rFonts w:hint="eastAsia" w:ascii="楷体" w:hAnsi="楷体"/>
          <w:bCs/>
          <w:color w:val="000000" w:themeColor="text1"/>
          <w:sz w:val="20"/>
          <w:szCs w:val="20"/>
        </w:rPr>
        <w:t>任务</w:t>
      </w:r>
      <w:r w:rsidR="00364101">
        <w:rPr>
          <w:rFonts w:hint="eastAsia" w:ascii="楷体" w:hAnsi="楷体"/>
          <w:bCs/>
          <w:color w:val="000000" w:themeColor="text1"/>
          <w:sz w:val="20"/>
          <w:szCs w:val="20"/>
        </w:rPr>
        <w:t>按照功能模块</w:t>
      </w:r>
      <w:r w:rsidR="00EA6278">
        <w:rPr>
          <w:rFonts w:hint="eastAsia" w:ascii="楷体" w:hAnsi="楷体"/>
          <w:bCs/>
          <w:color w:val="000000" w:themeColor="text1"/>
          <w:sz w:val="20"/>
          <w:szCs w:val="20"/>
        </w:rPr>
        <w:t>进行了</w:t>
      </w:r>
      <w:r w:rsidR="00364101">
        <w:rPr>
          <w:rFonts w:hint="eastAsia" w:ascii="楷体" w:hAnsi="楷体"/>
          <w:bCs/>
          <w:color w:val="000000" w:themeColor="text1"/>
          <w:sz w:val="20"/>
          <w:szCs w:val="20"/>
        </w:rPr>
        <w:t>细化</w:t>
      </w:r>
      <w:r w:rsidR="00EA6278">
        <w:rPr>
          <w:rFonts w:hint="eastAsia" w:ascii="楷体" w:hAnsi="楷体"/>
          <w:bCs/>
          <w:color w:val="000000" w:themeColor="text1"/>
          <w:sz w:val="20"/>
          <w:szCs w:val="20"/>
        </w:rPr>
        <w:t>拆分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。</w:t>
      </w:r>
      <w:r w:rsidR="000A3C94">
        <w:rPr>
          <w:rFonts w:hint="eastAsia" w:ascii="楷体" w:hAnsi="楷体"/>
          <w:bCs/>
          <w:color w:val="000000" w:themeColor="text1"/>
          <w:sz w:val="20"/>
          <w:szCs w:val="20"/>
        </w:rPr>
        <w:t>拆分出PMS后端支持、前端页面、事件订阅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、OTA服务等，更准确地安排工作计划，避免出现大任务完不能及时完成的风险。</w:t>
      </w:r>
    </w:p>
    <w:p w:rsidR="0096422C" w:rsidP="00DA5BAF" w:rsidRDefault="0096422C" w14:paraId="3F6E6AA1" w14:textId="7A046968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>② 修改房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型信息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是主流程，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同步美团是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附加的通知行为。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同步美团采用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消息队列的方式，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不在主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流程中直接调用OTA接口或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美团接口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，避免了附加操作失败可能对主流程造成的中断。</w:t>
      </w:r>
    </w:p>
    <w:p w:rsidR="00EA6278" w:rsidP="00DA5BAF" w:rsidRDefault="00EA6278" w14:paraId="2DEAA565" w14:textId="04B26913">
      <w:pPr>
        <w:pStyle w:val="a8"/>
        <w:numPr>
          <w:ilvl w:val="0"/>
          <w:numId w:val="32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做得不好的</w:t>
      </w:r>
    </w:p>
    <w:p w:rsidR="00942514" w:rsidP="00DA5BAF" w:rsidRDefault="00EA6278" w14:paraId="09608C13" w14:textId="1BB4CD18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① </w:t>
      </w:r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系统中房</w:t>
      </w:r>
      <w:proofErr w:type="gramStart"/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型信息</w:t>
      </w:r>
      <w:proofErr w:type="gramEnd"/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存储比较分散，</w:t>
      </w:r>
      <w:r w:rsidR="006E6DE2">
        <w:rPr>
          <w:rFonts w:hint="eastAsia" w:ascii="楷体" w:hAnsi="楷体"/>
          <w:bCs/>
          <w:color w:val="000000" w:themeColor="text1"/>
          <w:sz w:val="20"/>
          <w:szCs w:val="20"/>
        </w:rPr>
        <w:t>没有</w:t>
      </w:r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借此机会</w:t>
      </w:r>
      <w:r w:rsidR="006E6DE2">
        <w:rPr>
          <w:rFonts w:hint="eastAsia" w:ascii="楷体" w:hAnsi="楷体"/>
          <w:bCs/>
          <w:color w:val="000000" w:themeColor="text1"/>
          <w:sz w:val="20"/>
          <w:szCs w:val="20"/>
        </w:rPr>
        <w:t>对房</w:t>
      </w:r>
      <w:proofErr w:type="gramStart"/>
      <w:r w:rsidR="006E6DE2">
        <w:rPr>
          <w:rFonts w:hint="eastAsia" w:ascii="楷体" w:hAnsi="楷体"/>
          <w:bCs/>
          <w:color w:val="000000" w:themeColor="text1"/>
          <w:sz w:val="20"/>
          <w:szCs w:val="20"/>
        </w:rPr>
        <w:t>型信息</w:t>
      </w:r>
      <w:proofErr w:type="gramEnd"/>
      <w:r w:rsidR="006E6DE2">
        <w:rPr>
          <w:rFonts w:hint="eastAsia" w:ascii="楷体" w:hAnsi="楷体"/>
          <w:bCs/>
          <w:color w:val="000000" w:themeColor="text1"/>
          <w:sz w:val="20"/>
          <w:szCs w:val="20"/>
        </w:rPr>
        <w:t>进行统一的整理。</w:t>
      </w:r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历史上</w:t>
      </w:r>
      <w:r w:rsidR="006E6DE2">
        <w:rPr>
          <w:rFonts w:hint="eastAsia" w:ascii="楷体" w:hAnsi="楷体"/>
          <w:bCs/>
          <w:color w:val="000000" w:themeColor="text1"/>
          <w:sz w:val="20"/>
          <w:szCs w:val="20"/>
        </w:rPr>
        <w:t>，</w:t>
      </w:r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房型描述、图片、门店简称存储在门店参数配置中，房</w:t>
      </w:r>
      <w:proofErr w:type="gramStart"/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型基本</w:t>
      </w:r>
      <w:proofErr w:type="gramEnd"/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信息及集团房型简称等存储在</w:t>
      </w:r>
      <w:r w:rsidR="00942514">
        <w:rPr>
          <w:rFonts w:hint="eastAsia" w:ascii="楷体" w:hAnsi="楷体"/>
          <w:bCs/>
          <w:color w:val="000000" w:themeColor="text1"/>
          <w:sz w:val="20"/>
          <w:szCs w:val="20"/>
        </w:rPr>
        <w:t>集团</w:t>
      </w:r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房型表中，现在又增加了一张表来存储面积、独立卫生间等静态信息。所以房</w:t>
      </w:r>
      <w:proofErr w:type="gramStart"/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型信息</w:t>
      </w:r>
      <w:proofErr w:type="gramEnd"/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分散在多处，</w:t>
      </w:r>
      <w:r w:rsidR="00942514">
        <w:rPr>
          <w:rFonts w:hint="eastAsia" w:ascii="楷体" w:hAnsi="楷体"/>
          <w:bCs/>
          <w:color w:val="000000" w:themeColor="text1"/>
          <w:sz w:val="20"/>
          <w:szCs w:val="20"/>
        </w:rPr>
        <w:t>对用户</w:t>
      </w:r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操作</w:t>
      </w:r>
      <w:r w:rsidR="00942514">
        <w:rPr>
          <w:rFonts w:hint="eastAsia" w:ascii="楷体" w:hAnsi="楷体"/>
          <w:bCs/>
          <w:color w:val="000000" w:themeColor="text1"/>
          <w:sz w:val="20"/>
          <w:szCs w:val="20"/>
        </w:rPr>
        <w:t>没有</w:t>
      </w:r>
      <w:r w:rsidR="00EE00EF">
        <w:rPr>
          <w:rFonts w:hint="eastAsia" w:ascii="楷体" w:hAnsi="楷体"/>
          <w:bCs/>
          <w:color w:val="000000" w:themeColor="text1"/>
          <w:sz w:val="20"/>
          <w:szCs w:val="20"/>
        </w:rPr>
        <w:t>影响，但功能维护起来就会比较</w:t>
      </w:r>
      <w:r w:rsidR="003F61F8">
        <w:rPr>
          <w:rFonts w:hint="eastAsia" w:ascii="楷体" w:hAnsi="楷体"/>
          <w:bCs/>
          <w:color w:val="000000" w:themeColor="text1"/>
          <w:sz w:val="20"/>
          <w:szCs w:val="20"/>
        </w:rPr>
        <w:t>麻烦</w:t>
      </w:r>
      <w:r w:rsidR="00942514">
        <w:rPr>
          <w:rFonts w:hint="eastAsia" w:ascii="楷体" w:hAnsi="楷体"/>
          <w:bCs/>
          <w:color w:val="000000" w:themeColor="text1"/>
          <w:sz w:val="20"/>
          <w:szCs w:val="20"/>
        </w:rPr>
        <w:t>。后面有机会要做一次整理，将除基本信息之外的附加信息统一存放。</w:t>
      </w:r>
    </w:p>
    <w:p w:rsidRPr="00EA6278" w:rsidR="003C5BA1" w:rsidP="00DA5BAF" w:rsidRDefault="003C5BA1" w14:paraId="022CDE99" w14:textId="58834907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>② 房型静态信息的集团配置和门店配置相互独立互不影响，集团配置除了在系统设置页面的展示记录之外，暂时没有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lastRenderedPageBreak/>
        <w:t>其他用途，也不会</w:t>
      </w:r>
      <w:r w:rsidR="007A0441">
        <w:rPr>
          <w:rFonts w:hint="eastAsia" w:ascii="楷体" w:hAnsi="楷体"/>
          <w:bCs/>
          <w:color w:val="000000" w:themeColor="text1"/>
          <w:sz w:val="20"/>
          <w:szCs w:val="20"/>
        </w:rPr>
        <w:t>作为门店无配置时的缺省值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。后面</w:t>
      </w:r>
      <w:r w:rsidR="007A0441">
        <w:rPr>
          <w:rFonts w:hint="eastAsia" w:ascii="楷体" w:hAnsi="楷体"/>
          <w:bCs/>
          <w:color w:val="000000" w:themeColor="text1"/>
          <w:sz w:val="20"/>
          <w:szCs w:val="20"/>
        </w:rPr>
        <w:t>需配合产品进行迭代。</w:t>
      </w:r>
    </w:p>
    <w:p w:rsidRPr="00552A98" w:rsidR="00AA7BA4" w:rsidP="00DA5BAF" w:rsidRDefault="00AA7BA4" w14:paraId="5C228D6B" w14:textId="7C7D1772">
      <w:pPr>
        <w:pStyle w:val="1"/>
        <w:spacing w:before="0" w:after="0" w:line="240" w:lineRule="auto"/>
        <w:jc w:val="left"/>
        <w:rPr>
          <w:rFonts w:ascii="楷体" w:hAnsi="楷体"/>
          <w:sz w:val="20"/>
          <w:szCs w:val="24"/>
        </w:rPr>
      </w:pPr>
      <w:bookmarkStart w:name="_Toc27680211" w:id="3"/>
      <w:r>
        <w:rPr>
          <w:rFonts w:hint="eastAsia" w:ascii="楷体" w:hAnsi="楷体"/>
          <w:sz w:val="20"/>
          <w:szCs w:val="24"/>
        </w:rPr>
        <w:t>（二</w:t>
      </w:r>
      <w:r w:rsidRPr="00552A98">
        <w:rPr>
          <w:rFonts w:hint="eastAsia" w:ascii="楷体" w:hAnsi="楷体"/>
          <w:sz w:val="20"/>
          <w:szCs w:val="24"/>
        </w:rPr>
        <w:t>）</w:t>
      </w:r>
      <w:r w:rsidRPr="001B0165" w:rsidR="001B0165">
        <w:rPr>
          <w:rFonts w:hint="eastAsia" w:ascii="楷体" w:hAnsi="楷体"/>
          <w:sz w:val="20"/>
          <w:szCs w:val="24"/>
        </w:rPr>
        <w:t>支付平台商户修改银行卡</w:t>
      </w:r>
      <w:bookmarkEnd w:id="3"/>
    </w:p>
    <w:p w:rsidR="00AA7BA4" w:rsidP="00DA5BAF" w:rsidRDefault="00AA7BA4" w14:paraId="34981711" w14:textId="3AE4563A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 w:rsidRPr="00552A98">
        <w:rPr>
          <w:rFonts w:hint="eastAsia" w:ascii="楷体" w:hAnsi="楷体"/>
          <w:bCs/>
          <w:color w:val="000000" w:themeColor="text1"/>
          <w:sz w:val="20"/>
          <w:szCs w:val="20"/>
        </w:rPr>
        <w:t>1.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4356E4">
        <w:rPr>
          <w:rFonts w:hint="eastAsia" w:ascii="楷体" w:hAnsi="楷体"/>
          <w:bCs/>
          <w:color w:val="000000" w:themeColor="text1"/>
          <w:sz w:val="20"/>
          <w:szCs w:val="20"/>
        </w:rPr>
        <w:t>问题</w:t>
      </w:r>
      <w:r w:rsidR="004F0AD9"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="00364101" w:rsidP="00DA5BAF" w:rsidRDefault="00364101" w14:paraId="64CCB25B" w14:textId="7AF9BBB8">
      <w:pPr>
        <w:pStyle w:val="a8"/>
        <w:numPr>
          <w:ilvl w:val="0"/>
          <w:numId w:val="34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 xml:space="preserve"> 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商户</w:t>
      </w:r>
      <w:r w:rsidR="007A0441">
        <w:rPr>
          <w:rFonts w:hint="eastAsia" w:ascii="楷体" w:hAnsi="楷体"/>
          <w:bCs/>
          <w:color w:val="000000" w:themeColor="text1"/>
          <w:sz w:val="20"/>
          <w:szCs w:val="20"/>
        </w:rPr>
        <w:t>成功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开通后不能自助修改银行卡，如果修改只能走线下向别样红运营申请变更，再由别样红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向美团申请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，步骤繁琐，</w:t>
      </w:r>
      <w:r w:rsidR="00651312">
        <w:rPr>
          <w:rFonts w:hint="eastAsia" w:ascii="楷体" w:hAnsi="楷体"/>
          <w:bCs/>
          <w:color w:val="000000" w:themeColor="text1"/>
          <w:sz w:val="20"/>
          <w:szCs w:val="20"/>
        </w:rPr>
        <w:t>每周</w:t>
      </w:r>
      <w:r w:rsidR="004D285C">
        <w:rPr>
          <w:rFonts w:hint="eastAsia" w:ascii="楷体" w:hAnsi="楷体"/>
          <w:bCs/>
          <w:color w:val="000000" w:themeColor="text1"/>
          <w:sz w:val="20"/>
          <w:szCs w:val="20"/>
        </w:rPr>
        <w:t>约</w:t>
      </w:r>
      <w:r w:rsidR="004D285C">
        <w:rPr>
          <w:rFonts w:ascii="楷体" w:hAnsi="楷体"/>
          <w:bCs/>
          <w:color w:val="000000" w:themeColor="text1"/>
          <w:sz w:val="20"/>
          <w:szCs w:val="20"/>
        </w:rPr>
        <w:t>4</w:t>
      </w:r>
      <w:r w:rsidR="004D285C">
        <w:rPr>
          <w:rFonts w:hint="eastAsia" w:ascii="楷体" w:hAnsi="楷体"/>
          <w:bCs/>
          <w:color w:val="000000" w:themeColor="text1"/>
          <w:sz w:val="20"/>
          <w:szCs w:val="20"/>
        </w:rPr>
        <w:t>至</w:t>
      </w:r>
      <w:r w:rsidR="004D285C">
        <w:rPr>
          <w:rFonts w:ascii="楷体" w:hAnsi="楷体"/>
          <w:bCs/>
          <w:color w:val="000000" w:themeColor="text1"/>
          <w:sz w:val="20"/>
          <w:szCs w:val="20"/>
        </w:rPr>
        <w:t>5</w:t>
      </w:r>
      <w:r w:rsidR="00651312">
        <w:rPr>
          <w:rFonts w:hint="eastAsia" w:ascii="楷体" w:hAnsi="楷体"/>
          <w:bCs/>
          <w:color w:val="000000" w:themeColor="text1"/>
          <w:sz w:val="20"/>
          <w:szCs w:val="20"/>
        </w:rPr>
        <w:t>个要处理，</w:t>
      </w:r>
      <w:r w:rsidR="004D285C">
        <w:rPr>
          <w:rFonts w:hint="eastAsia" w:ascii="楷体" w:hAnsi="楷体"/>
          <w:bCs/>
          <w:color w:val="000000" w:themeColor="text1"/>
          <w:sz w:val="20"/>
          <w:szCs w:val="20"/>
        </w:rPr>
        <w:t>完成周期至少一周，操作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效率低。</w:t>
      </w:r>
    </w:p>
    <w:p w:rsidR="004D285C" w:rsidP="00DA5BAF" w:rsidRDefault="00364101" w14:paraId="314EC65F" w14:textId="77777777">
      <w:pPr>
        <w:pStyle w:val="a8"/>
        <w:numPr>
          <w:ilvl w:val="0"/>
          <w:numId w:val="34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美团侧提供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了修改银行卡的接口，可以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实现线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上修改</w:t>
      </w:r>
      <w:r w:rsidR="004D285C">
        <w:rPr>
          <w:rFonts w:hint="eastAsia" w:ascii="楷体" w:hAnsi="楷体"/>
          <w:bCs/>
          <w:color w:val="000000" w:themeColor="text1"/>
          <w:sz w:val="20"/>
          <w:szCs w:val="20"/>
        </w:rPr>
        <w:t>。</w:t>
      </w:r>
    </w:p>
    <w:p w:rsidRPr="00364101" w:rsidR="00364101" w:rsidP="00DA5BAF" w:rsidRDefault="004D285C" w14:paraId="5CEF5263" w14:textId="79376748">
      <w:pPr>
        <w:pStyle w:val="a8"/>
        <w:numPr>
          <w:ilvl w:val="0"/>
          <w:numId w:val="34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 xml:space="preserve"> </w:t>
      </w:r>
      <w:r w:rsidR="00364101">
        <w:rPr>
          <w:rFonts w:hint="eastAsia" w:ascii="楷体" w:hAnsi="楷体"/>
          <w:bCs/>
          <w:color w:val="000000" w:themeColor="text1"/>
          <w:sz w:val="20"/>
          <w:szCs w:val="20"/>
        </w:rPr>
        <w:t>线下申请</w:t>
      </w:r>
      <w:r w:rsidR="007A0441">
        <w:rPr>
          <w:rFonts w:hint="eastAsia" w:ascii="楷体" w:hAnsi="楷体"/>
          <w:bCs/>
          <w:color w:val="000000" w:themeColor="text1"/>
          <w:sz w:val="20"/>
          <w:szCs w:val="20"/>
        </w:rPr>
        <w:t>变更</w:t>
      </w:r>
      <w:r w:rsidR="00DE4D54">
        <w:rPr>
          <w:rFonts w:hint="eastAsia" w:ascii="楷体" w:hAnsi="楷体"/>
          <w:bCs/>
          <w:color w:val="000000" w:themeColor="text1"/>
          <w:sz w:val="20"/>
          <w:szCs w:val="20"/>
        </w:rPr>
        <w:t>银行卡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的</w:t>
      </w:r>
      <w:r w:rsidR="007A0441">
        <w:rPr>
          <w:rFonts w:hint="eastAsia" w:ascii="楷体" w:hAnsi="楷体"/>
          <w:bCs/>
          <w:color w:val="000000" w:themeColor="text1"/>
          <w:sz w:val="20"/>
          <w:szCs w:val="20"/>
        </w:rPr>
        <w:t>通道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将要关闭</w:t>
      </w:r>
      <w:r w:rsidR="00364101">
        <w:rPr>
          <w:rFonts w:hint="eastAsia" w:ascii="楷体" w:hAnsi="楷体"/>
          <w:bCs/>
          <w:color w:val="000000" w:themeColor="text1"/>
          <w:sz w:val="20"/>
          <w:szCs w:val="20"/>
        </w:rPr>
        <w:t>，存在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商户</w:t>
      </w:r>
      <w:r w:rsidR="00364101">
        <w:rPr>
          <w:rFonts w:hint="eastAsia" w:ascii="楷体" w:hAnsi="楷体"/>
          <w:bCs/>
          <w:color w:val="000000" w:themeColor="text1"/>
          <w:sz w:val="20"/>
          <w:szCs w:val="20"/>
        </w:rPr>
        <w:t>无法修改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银行卡</w:t>
      </w:r>
      <w:r w:rsidR="00364101">
        <w:rPr>
          <w:rFonts w:hint="eastAsia" w:ascii="楷体" w:hAnsi="楷体"/>
          <w:bCs/>
          <w:color w:val="000000" w:themeColor="text1"/>
          <w:sz w:val="20"/>
          <w:szCs w:val="20"/>
        </w:rPr>
        <w:t>的风险。</w:t>
      </w:r>
    </w:p>
    <w:p w:rsidRPr="00552A98" w:rsidR="00DE4D54" w:rsidP="00DA5BAF" w:rsidRDefault="00AA7BA4" w14:paraId="67DC2B11" w14:textId="20539075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>2.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557DE2">
        <w:rPr>
          <w:rFonts w:hint="eastAsia" w:ascii="楷体" w:hAnsi="楷体"/>
          <w:bCs/>
          <w:color w:val="000000" w:themeColor="text1"/>
          <w:sz w:val="20"/>
          <w:szCs w:val="20"/>
        </w:rPr>
        <w:t>策略</w:t>
      </w:r>
      <w:r w:rsidR="004F0AD9"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="00DE4D54" w:rsidP="00DA5BAF" w:rsidRDefault="00DE4D54" w14:paraId="046D1D12" w14:textId="4E8D342C">
      <w:pPr>
        <w:pStyle w:val="a8"/>
        <w:numPr>
          <w:ilvl w:val="0"/>
          <w:numId w:val="37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美团开放</w:t>
      </w:r>
      <w:proofErr w:type="gramEnd"/>
      <w:r>
        <w:rPr>
          <w:rFonts w:hint="eastAsia" w:ascii="楷体" w:hAnsi="楷体"/>
          <w:bCs/>
          <w:color w:val="000000" w:themeColor="text1"/>
          <w:sz w:val="20"/>
          <w:szCs w:val="20"/>
        </w:rPr>
        <w:t>平台修改银行卡为异步接口，不会实时返回修改是否成功</w:t>
      </w:r>
      <w:r w:rsidR="00DA5BAF">
        <w:rPr>
          <w:rFonts w:hint="eastAsia" w:ascii="楷体" w:hAnsi="楷体"/>
          <w:bCs/>
          <w:color w:val="000000" w:themeColor="text1"/>
          <w:sz w:val="20"/>
          <w:szCs w:val="20"/>
        </w:rPr>
        <w:t>，也没有回调通知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，需要</w:t>
      </w:r>
      <w:r w:rsidR="00DA5BAF">
        <w:rPr>
          <w:rFonts w:hint="eastAsia" w:ascii="楷体" w:hAnsi="楷体"/>
          <w:bCs/>
          <w:color w:val="000000" w:themeColor="text1"/>
          <w:sz w:val="20"/>
          <w:szCs w:val="20"/>
        </w:rPr>
        <w:t>我方主动调用查询接口获知结果。</w:t>
      </w:r>
    </w:p>
    <w:p w:rsidR="00DA5BAF" w:rsidP="00DA5BAF" w:rsidRDefault="00DA5BAF" w14:paraId="3475F05A" w14:textId="447FBFF6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noProof/>
          <w:color w:val="000000" w:themeColor="text1"/>
          <w:sz w:val="20"/>
          <w:szCs w:val="20"/>
        </w:rPr>
        <mc:AlternateContent>
          <mc:Choice Requires="wpc">
            <w:drawing>
              <wp:inline distT="0" distB="0" distL="0" distR="0" wp14:anchorId="73F41170" wp14:editId="4ED6D118">
                <wp:extent cx="6652895" cy="3641743"/>
                <wp:effectExtent l="0" t="0" r="0" b="0"/>
                <wp:docPr id="4" name="画布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2" name="笑脸 12"/>
                        <wps:cNvSpPr/>
                        <wps:spPr>
                          <a:xfrm>
                            <a:off x="206129" y="396695"/>
                            <a:ext cx="813975" cy="813975"/>
                          </a:xfrm>
                          <a:prstGeom prst="smileyFac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矩形 13"/>
                        <wps:cNvSpPr/>
                        <wps:spPr>
                          <a:xfrm>
                            <a:off x="2198788" y="581690"/>
                            <a:ext cx="1041253" cy="5338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FE1" w:rsidP="00674FE1" w:rsidRDefault="00674FE1" w14:paraId="3920B1E2" w14:textId="1BAD3471">
                              <w:pPr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hint="eastAsia"/>
                                </w:rPr>
                                <w:t>BeyondhPay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流程图: 磁盘 14"/>
                        <wps:cNvSpPr/>
                        <wps:spPr>
                          <a:xfrm>
                            <a:off x="2246358" y="1834364"/>
                            <a:ext cx="914400" cy="612648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FE1" w:rsidP="00674FE1" w:rsidRDefault="00674FE1" w14:paraId="19CF1755" w14:textId="4580540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DB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闪电形 15"/>
                        <wps:cNvSpPr/>
                        <wps:spPr>
                          <a:xfrm>
                            <a:off x="4429290" y="2235927"/>
                            <a:ext cx="914400" cy="914400"/>
                          </a:xfrm>
                          <a:prstGeom prst="lightningBol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矩形 17"/>
                        <wps:cNvSpPr/>
                        <wps:spPr>
                          <a:xfrm>
                            <a:off x="4873568" y="523561"/>
                            <a:ext cx="1040765" cy="533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FE1" w:rsidP="00674FE1" w:rsidRDefault="00674FE1" w14:paraId="63258AFF" w14:textId="4828B508">
                              <w:pPr>
                                <w:jc w:val="center"/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 w:eastAsia="等线" w:cs="Times New Roman"/>
                                  <w:szCs w:val="16"/>
                                </w:rPr>
                                <w:t>美团开放</w:t>
                              </w:r>
                              <w:proofErr w:type="gramEnd"/>
                              <w:r>
                                <w:rPr>
                                  <w:rFonts w:hint="eastAsia" w:eastAsia="等线" w:cs="Times New Roman"/>
                                  <w:szCs w:val="16"/>
                                </w:rPr>
                                <w:t>平台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4" style="width:523.85pt;height:286.75pt;mso-position-horizontal-relative:char;mso-position-vertical-relative:line" coordsize="66528,36417" o:spid="_x0000_s1035" editas="canvas" w14:anchorId="73F41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V69AMAAAkUAAAOAAAAZHJzL2Uyb0RvYy54bWzsWM2P3DQUvyPxP1i+s/nOJKPNVsusFiEt&#10;7Yot6tnjOJOoiR1s73z0Vokbp0qVQOoBCS6AuFbiAv9NGfgveHY+ZqHbZUsRh9VcEjt+z35fv/ee&#10;c3hv3dRoyaSqBM+wd+BixDgVecUXGf7s4ekHCUZKE56TWnCW4Q1T+N7R++8drtop80Up6pxJBJtw&#10;NV21GS61bqeOo2jJGqIORMs4LBZCNkTDVC6cXJIV7N7Uju+6sbMSMm+loEwp+HrSLeIju39RMKof&#10;FIViGtUZBtm0fUr7nJunc3RIpgtJ2rKivRjkX0jRkIrDoeNWJ0QTdCmr17ZqKiqFEoU+oKJxRFFU&#10;lFkdQBvP/Zs2M8KXRFllKFhnEBBG/+G+84WRW4m6yk+rujaTVio9qyVaErDaqqw0M3Zy/kLlgBRT&#10;w2veK/AjA5JVC15U7ehP9W5yXpSkZVZ9NaX3l+cSVTkEmY8RJw0E0/anZ79/8TOCD/3ZQHTRnst+&#10;pmBo1FkXsjFvsDZaZ9h3Y89PMdpkOEjjOI26IGBrjSgsJ16QTiKMKKz34075YRtjnY+YaJAZZFg1&#10;Vc02p4QaScmULM+U7hgGQjCdMUwnjh3pTc0Mcc0/ZQUoZaSy3Dbu2Wj7/LHXW95SGpYCfDQyedcx&#10;1Xpg6mkNG7NYGBnd6xh3p43U9kTB9cjYVFzIm5mLjn7QutPVqD0X+QZ8KEWHQtXS0wpMeEaUPicS&#10;YAcAhVSiH8CjqMUqw6IfYVQK+eS674YeggxWMVoBjMEfn18SyTCqP+YQfqkXhgb3dhJGEx8m8urK&#10;/OoKv2xmAmLeg6TVUjs09LoehoUUzSPIOMfmVFginMLZGaZaDpOZ7tIL5CzKjo8tGWC9JfqMXxjk&#10;dk4zwfFw/YjIto8jDQF4Xwwh/1ogdbTGH1wcX2pRVDbKdnbt7Q3w+79wGIw4/OaHV798i7zg7XDo&#10;pckkgfoAQIsSL077bDwA0XNDz4/gEIPEKAgScOSNSJSQ7W1o7jH4Rgzq9Xxts2g4+GqPyruFynBA&#10;5W8vn26///LVi1+naPvd0+2Lr5E3Ov12hdIP4yDqAOolQRjElh+KSV8qbXKFLGgACjU1DpObAWqS&#10;+qwkUn9CFpzpip5U6vEesba1+mfE2j5ll+/3ddRGzh2oo9Bsdv3sH1/9uH3+0pbS0dm3QmoY+qkP&#10;9dOUUt8PotSfGCRej9QetTeW0rpalJrDhepDUe9rameqNyJ0X0HvVgWdDHjc9n2tBZPJvLcDYzIJ&#10;orjvawGMsb2O7bAIfa07ifsbJvS1obvva+0V+F3ulmNfG79tX7u/PZpb+dXbo/21A791bF/S/xsz&#10;P7Suzi397g/e0Z8AAAD//wMAUEsDBBQABgAIAAAAIQBW33/83gAAAAYBAAAPAAAAZHJzL2Rvd25y&#10;ZXYueG1sTI/NasMwEITvhbyD2EBvjdS0iY1rOYRAoJRCyQ/0urE2tltrZSwlcd6+Si/tZWGYYebb&#10;fDHYVpyp941jDY8TBYK4dKbhSsN+t35IQfiAbLB1TBqu5GFRjO5yzIy78IbO21CJWMI+Qw11CF0m&#10;pS9rsugnriOO3tH1FkOUfSVNj5dYbls5VWouLTYcF2rsaFVT+b09WQ3z12S3f1eb1L6l18+lsh/h&#10;a3rU+n48LF9ABBrCXxhu+BEdish0cCc2XrQa4iPh99489ZwkIA4aZsnTDGSRy//4xQ8AAAD//wMA&#10;UEsBAi0AFAAGAAgAAAAhALaDOJL+AAAA4QEAABMAAAAAAAAAAAAAAAAAAAAAAFtDb250ZW50X1R5&#10;cGVzXS54bWxQSwECLQAUAAYACAAAACEAOP0h/9YAAACUAQAACwAAAAAAAAAAAAAAAAAvAQAAX3Jl&#10;bHMvLnJlbHNQSwECLQAUAAYACAAAACEAlZmlevQDAAAJFAAADgAAAAAAAAAAAAAAAAAuAgAAZHJz&#10;L2Uyb0RvYy54bWxQSwECLQAUAAYACAAAACEAVt9//N4AAAAGAQAADwAAAAAAAAAAAAAAAABOBgAA&#10;ZHJzL2Rvd25yZXYueG1sUEsFBgAAAAAEAAQA8wAAAFkHAAAAAA==&#10;">
                <v:shape id="_x0000_s1036" style="position:absolute;width:66528;height:36417;visibility:visible;mso-wrap-style:square" filled="t" type="#_x0000_t75">
                  <v:fill o:detectmouseclick="t"/>
                  <v:path o:connecttype="none"/>
                </v:shape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textboxrect="3163,3163,18437,18437" gradientshapeok="t" o:connecttype="custom" o:connectlocs="10800,0;3163,3163;0,10800;3163,18437;10800,21600;18437,18437;21600,10800;18437,3163" o:extrusionok="f"/>
                  <v:handles>
                    <v:h position="center,#0" yrange="15510,17520"/>
                  </v:handles>
                  <o:complex v:ext="view"/>
                </v:shapetype>
                <v:shape id="笑脸 12" style="position:absolute;left:2061;top:3966;width:8140;height:8140;visibility:visible;mso-wrap-style:square;v-text-anchor:middle" o:spid="_x0000_s1037" fillcolor="white [3201]" strokecolor="black [3200]" strokeweight="1pt" type="#_x0000_t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cptvAAAANsAAAAPAAAAZHJzL2Rvd25yZXYueG1sRE9LCsIw&#10;EN0L3iGM4M6muhCpRhFBEEH84npoxrbYTEoTa/X0RhDczeN9Z7ZoTSkaql1hWcEwikEQp1YXnCm4&#10;nNeDCQjnkTWWlknBixws5t3ODBNtn3yk5uQzEULYJagg975KpHRpTgZdZCviwN1sbdAHWGdS1/gM&#10;4aaUozgeS4MFh4YcK1rllN5PD6PgsJbX831P27e8muNmt2rIlXul+r12OQXhqfV/8c+90WH+CL6/&#10;hAPk/AMAAP//AwBQSwECLQAUAAYACAAAACEA2+H2y+4AAACFAQAAEwAAAAAAAAAAAAAAAAAAAAAA&#10;W0NvbnRlbnRfVHlwZXNdLnhtbFBLAQItABQABgAIAAAAIQBa9CxbvwAAABUBAAALAAAAAAAAAAAA&#10;AAAAAB8BAABfcmVscy8ucmVsc1BLAQItABQABgAIAAAAIQCu0cptvAAAANsAAAAPAAAAAAAAAAAA&#10;AAAAAAcCAABkcnMvZG93bnJldi54bWxQSwUGAAAAAAMAAwC3AAAA8AIAAAAA&#10;">
                  <v:stroke joinstyle="miter"/>
                </v:shape>
                <v:rect id="矩形 13" style="position:absolute;left:21987;top:5816;width:10413;height:5339;visibility:visible;mso-wrap-style:square;v-text-anchor:middle" o:spid="_x0000_s1038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K2rwgAAANsAAAAPAAAAZHJzL2Rvd25yZXYueG1sRE9Na8JA&#10;EL0X/A/LCL3VjS1Ym7oJIhUEpdLYQ49DdkyC2dmwuybx37uFQm/zeJ+zykfTip6cbywrmM8SEMSl&#10;1Q1XCr5P26clCB+QNbaWScGNPOTZ5GGFqbYDf1FfhErEEPYpKqhD6FIpfVmTQT+zHXHkztYZDBG6&#10;SmqHQww3rXxOkoU02HBsqLGjTU3lpbgaBfbY3Nq1e/vsD/T6sz+GZBgXH0o9Tsf1O4hAY/gX/7l3&#10;Os5/gd9f4gEyuwMAAP//AwBQSwECLQAUAAYACAAAACEA2+H2y+4AAACFAQAAEwAAAAAAAAAAAAAA&#10;AAAAAAAAW0NvbnRlbnRfVHlwZXNdLnhtbFBLAQItABQABgAIAAAAIQBa9CxbvwAAABUBAAALAAAA&#10;AAAAAAAAAAAAAB8BAABfcmVscy8ucmVsc1BLAQItABQABgAIAAAAIQCPYK2rwgAAANsAAAAPAAAA&#10;AAAAAAAAAAAAAAcCAABkcnMvZG93bnJldi54bWxQSwUGAAAAAAMAAwC3AAAA9gIAAAAA&#10;">
                  <v:textbox>
                    <w:txbxContent>
                      <w:p w:rsidR="00674FE1" w:rsidP="00674FE1" w:rsidRDefault="00674FE1" w14:paraId="3920B1E2" w14:textId="1BAD3471">
                        <w:pPr>
                          <w:jc w:val="center"/>
                        </w:pPr>
                        <w:proofErr w:type="spellStart"/>
                        <w:r>
                          <w:rPr>
                            <w:rFonts w:hint="eastAsia"/>
                          </w:rPr>
                          <w:t>BeyondhPay</w:t>
                        </w:r>
                        <w:proofErr w:type="spellEnd"/>
                      </w:p>
                    </w:txbxContent>
                  </v:textbox>
                </v:rect>
                <v:shapetype id="_x0000_t132" coordsize="21600,21600" o:spt="132" path="m10800,qx,3391l,18209qy10800,21600,21600,18209l21600,3391qy10800,xem,3391nfqy10800,6782,21600,3391e">
                  <v:path textboxrect="0,6782,21600,18209" gradientshapeok="t" o:connecttype="custom" o:connectlocs="10800,6782;10800,0;0,10800;10800,21600;21600,10800" o:connectangles="270,270,180,90,0" o:extrusionok="f"/>
                </v:shapetype>
                <v:shape id="流程图: 磁盘 14" style="position:absolute;left:22463;top:18343;width:9144;height:6127;visibility:visible;mso-wrap-style:square;v-text-anchor:middle" o:spid="_x0000_s1039" fillcolor="white [3201]" strokecolor="black [3200]" strokeweight="1pt" type="#_x0000_t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DqkwAAAANsAAAAPAAAAZHJzL2Rvd25yZXYueG1sRE9Li8Iw&#10;EL4v+B/CCHtbUxfZlWoUEVaL4IKPg8ehGZtiMylNbLv/fiMI3ubje8582dtKtNT40rGC8SgBQZw7&#10;XXKh4Hz6+ZiC8AFZY+WYFPyRh+Vi8DbHVLuOD9QeQyFiCPsUFZgQ6lRKnxuy6EeuJo7c1TUWQ4RN&#10;IXWDXQy3lfxMki9pseTYYLCmtaH8drxbBfy9M1m26oo9tZet23W/N7chpd6H/WoGIlAfXuKnO9Nx&#10;/gQev8QD5OIfAAD//wMAUEsBAi0AFAAGAAgAAAAhANvh9svuAAAAhQEAABMAAAAAAAAAAAAAAAAA&#10;AAAAAFtDb250ZW50X1R5cGVzXS54bWxQSwECLQAUAAYACAAAACEAWvQsW78AAAAVAQAACwAAAAAA&#10;AAAAAAAAAAAfAQAAX3JlbHMvLnJlbHNQSwECLQAUAAYACAAAACEA8Kg6pMAAAADbAAAADwAAAAAA&#10;AAAAAAAAAAAHAgAAZHJzL2Rvd25yZXYueG1sUEsFBgAAAAADAAMAtwAAAPQCAAAAAA==&#10;">
                  <v:stroke joinstyle="miter"/>
                  <v:textbox>
                    <w:txbxContent>
                      <w:p w:rsidR="00674FE1" w:rsidP="00674FE1" w:rsidRDefault="00674FE1" w14:paraId="19CF1755" w14:textId="4580540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DB</w:t>
                        </w:r>
                      </w:p>
                    </w:txbxContent>
                  </v:textbox>
                </v:shape>
                <v:shapetype id="_x0000_t73" coordsize="21600,21600" o:spt="73" path="m8472,l,3890,7602,8382,5022,9705r7200,4192l10012,14915r11588,6685l14767,12877r1810,-870l11050,6797r1810,-717xe">
                  <v:stroke joinstyle="miter"/>
                  <v:path textboxrect="8757,7437,13917,14277" o:connecttype="custom" o:connectlocs="8472,0;0,3890;5022,9705;10012,14915;21600,21600;16577,12007;12860,6080" o:connectangles="270,270,180,180,90,0,0"/>
                </v:shapetype>
                <v:shape id="闪电形 15" style="position:absolute;left:44292;top:22359;width:9144;height:9144;visibility:visible;mso-wrap-style:square;v-text-anchor:middle" o:spid="_x0000_s1040" fillcolor="white [3201]" strokecolor="black [3200]" strokeweight="1pt" type="#_x0000_t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i8YwwAAANsAAAAPAAAAZHJzL2Rvd25yZXYueG1sRE9Na8JA&#10;EL0L/odlhN50Y4u2ptmIWFoKemlq8Dpkp0lsdjbNbjX+e1cQvM3jfU6y7E0jjtS52rKC6SQCQVxY&#10;XXOpYPf9Pn4B4TyyxsYyKTiTg2U6HCQYa3viLzpmvhQhhF2MCirv21hKV1Rk0E1sSxy4H9sZ9AF2&#10;pdQdnkK4aeRjFM2lwZpDQ4UtrSsqfrN/o2B7zj/entdPu/3mrzjM5ovcbFa5Ug+jfvUKwlPv7+Kb&#10;+1OH+TO4/hIOkOkFAAD//wMAUEsBAi0AFAAGAAgAAAAhANvh9svuAAAAhQEAABMAAAAAAAAAAAAA&#10;AAAAAAAAAFtDb250ZW50X1R5cGVzXS54bWxQSwECLQAUAAYACAAAACEAWvQsW78AAAAVAQAACwAA&#10;AAAAAAAAAAAAAAAfAQAAX3JlbHMvLnJlbHNQSwECLQAUAAYACAAAACEAMYovGMMAAADbAAAADwAA&#10;AAAAAAAAAAAAAAAHAgAAZHJzL2Rvd25yZXYueG1sUEsFBgAAAAADAAMAtwAAAPcCAAAAAA==&#10;"/>
                <v:rect id="矩形 17" style="position:absolute;left:48735;top:5235;width:10408;height:5334;visibility:visible;mso-wrap-style:square;v-text-anchor:middle" o:spid="_x0000_s1041" fillcolor="white [3201]" strokecolor="black [320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uowgAAANsAAAAPAAAAZHJzL2Rvd25yZXYueG1sRE9La8JA&#10;EL4X/A/LFLzVTXtI2ugqIhUES0NtDx6H7JgEs7Nhd83j37uFQm/z8T1ntRlNK3pyvrGs4HmRgCAu&#10;rW64UvDzvX96BeEDssbWMimYyMNmPXtYYa7twF/Un0IlYgj7HBXUIXS5lL6syaBf2I44chfrDIYI&#10;XSW1wyGGm1a+JEkqDTYcG2rsaFdTeT3djAJbNFO7dW+f/Qdl52MRkmFM35WaP47bJYhAY/gX/7kP&#10;Os7P4PeXeIBc3wEAAP//AwBQSwECLQAUAAYACAAAACEA2+H2y+4AAACFAQAAEwAAAAAAAAAAAAAA&#10;AAAAAAAAW0NvbnRlbnRfVHlwZXNdLnhtbFBLAQItABQABgAIAAAAIQBa9CxbvwAAABUBAAALAAAA&#10;AAAAAAAAAAAAAB8BAABfcmVscy8ucmVsc1BLAQItABQABgAIAAAAIQDwW6uowgAAANsAAAAPAAAA&#10;AAAAAAAAAAAAAAcCAABkcnMvZG93bnJldi54bWxQSwUGAAAAAAMAAwC3AAAA9gIAAAAA&#10;">
                  <v:textbox>
                    <w:txbxContent>
                      <w:p w:rsidR="00674FE1" w:rsidP="00674FE1" w:rsidRDefault="00674FE1" w14:paraId="63258AFF" w14:textId="4828B508">
                        <w:pPr>
                          <w:jc w:val="center"/>
                          <w:rPr>
                            <w:kern w:val="0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hint="eastAsia" w:eastAsia="等线" w:cs="Times New Roman"/>
                            <w:szCs w:val="16"/>
                          </w:rPr>
                          <w:t>美团开放</w:t>
                        </w:r>
                        <w:proofErr w:type="gramEnd"/>
                        <w:r>
                          <w:rPr>
                            <w:rFonts w:hint="eastAsia" w:eastAsia="等线" w:cs="Times New Roman"/>
                            <w:szCs w:val="16"/>
                          </w:rPr>
                          <w:t>平台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Pr="00552A98" w:rsidR="007A0441" w:rsidP="00DA5BAF" w:rsidRDefault="007A0441" w14:paraId="709C87A9" w14:textId="1245FECC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</w:p>
    <w:p w:rsidR="00AA7BA4" w:rsidP="00DA5BAF" w:rsidRDefault="00AA7BA4" w14:paraId="7374078C" w14:textId="64CA08FB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 w:rsidRPr="00552A98">
        <w:rPr>
          <w:rFonts w:hint="eastAsia" w:ascii="楷体" w:hAnsi="楷体"/>
          <w:bCs/>
          <w:color w:val="000000" w:themeColor="text1"/>
          <w:sz w:val="20"/>
          <w:szCs w:val="20"/>
        </w:rPr>
        <w:t>3</w:t>
      </w:r>
      <w:r>
        <w:rPr>
          <w:rFonts w:ascii="楷体" w:hAnsi="楷体"/>
          <w:bCs/>
          <w:color w:val="000000" w:themeColor="text1"/>
          <w:sz w:val="20"/>
          <w:szCs w:val="20"/>
        </w:rPr>
        <w:t>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557DE2">
        <w:rPr>
          <w:rFonts w:hint="eastAsia" w:ascii="楷体" w:hAnsi="楷体"/>
          <w:bCs/>
          <w:color w:val="000000" w:themeColor="text1"/>
          <w:sz w:val="20"/>
          <w:szCs w:val="20"/>
        </w:rPr>
        <w:t>目标</w:t>
      </w:r>
      <w:r w:rsidR="004F0AD9"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="002C3627" w:rsidP="00DA5BAF" w:rsidRDefault="002C3627" w14:paraId="35C772CE" w14:textId="743467DD">
      <w:pPr>
        <w:pStyle w:val="a8"/>
        <w:numPr>
          <w:ilvl w:val="0"/>
          <w:numId w:val="35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 xml:space="preserve"> 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用户登录商户后台可自助发起修改银行卡的申请。</w:t>
      </w:r>
    </w:p>
    <w:p w:rsidRPr="002C3627" w:rsidR="002C3627" w:rsidP="00DA5BAF" w:rsidRDefault="002C3627" w14:paraId="1981831F" w14:textId="265B7E9C">
      <w:pPr>
        <w:pStyle w:val="a8"/>
        <w:numPr>
          <w:ilvl w:val="0"/>
          <w:numId w:val="35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ascii="楷体" w:hAnsi="楷体"/>
          <w:bCs/>
          <w:color w:val="000000" w:themeColor="text1"/>
          <w:sz w:val="20"/>
          <w:szCs w:val="20"/>
        </w:rPr>
        <w:t xml:space="preserve"> 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支付平台定时从</w:t>
      </w:r>
      <w:proofErr w:type="gramStart"/>
      <w:r>
        <w:rPr>
          <w:rFonts w:hint="eastAsia" w:ascii="楷体" w:hAnsi="楷体"/>
          <w:bCs/>
          <w:color w:val="000000" w:themeColor="text1"/>
          <w:sz w:val="20"/>
          <w:szCs w:val="20"/>
        </w:rPr>
        <w:t>美团</w:t>
      </w:r>
      <w:r w:rsidR="00DA5BAF">
        <w:rPr>
          <w:rFonts w:hint="eastAsia" w:ascii="楷体" w:hAnsi="楷体"/>
          <w:bCs/>
          <w:color w:val="000000" w:themeColor="text1"/>
          <w:sz w:val="20"/>
          <w:szCs w:val="20"/>
        </w:rPr>
        <w:t>开放</w:t>
      </w:r>
      <w:proofErr w:type="gramEnd"/>
      <w:r w:rsidR="00DA5BAF">
        <w:rPr>
          <w:rFonts w:hint="eastAsia" w:ascii="楷体" w:hAnsi="楷体"/>
          <w:bCs/>
          <w:color w:val="000000" w:themeColor="text1"/>
          <w:sz w:val="20"/>
          <w:szCs w:val="20"/>
        </w:rPr>
        <w:t>平台获取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变更</w:t>
      </w:r>
      <w:r w:rsidR="00DA5BAF">
        <w:rPr>
          <w:rFonts w:hint="eastAsia" w:ascii="楷体" w:hAnsi="楷体"/>
          <w:bCs/>
          <w:color w:val="000000" w:themeColor="text1"/>
          <w:sz w:val="20"/>
          <w:szCs w:val="20"/>
        </w:rPr>
        <w:t>申请记录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的状态</w:t>
      </w:r>
      <w:r w:rsidR="00DA5BAF">
        <w:rPr>
          <w:rFonts w:hint="eastAsia" w:ascii="楷体" w:hAnsi="楷体"/>
          <w:bCs/>
          <w:color w:val="000000" w:themeColor="text1"/>
          <w:sz w:val="20"/>
          <w:szCs w:val="20"/>
        </w:rPr>
        <w:t>，在本地进行持久化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。</w:t>
      </w:r>
    </w:p>
    <w:p w:rsidR="00AA7BA4" w:rsidP="00DA5BAF" w:rsidRDefault="00AA7BA4" w14:paraId="45528995" w14:textId="24523FFD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>4.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进展</w:t>
      </w:r>
      <w:r w:rsidR="004F0AD9"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="002C3627" w:rsidP="00DA5BAF" w:rsidRDefault="00DE4D54" w14:paraId="026D949F" w14:textId="4824365C">
      <w:pPr>
        <w:pStyle w:val="a8"/>
        <w:numPr>
          <w:ilvl w:val="0"/>
          <w:numId w:val="36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2C3627">
        <w:rPr>
          <w:rFonts w:hint="eastAsia" w:ascii="楷体" w:hAnsi="楷体"/>
          <w:bCs/>
          <w:color w:val="000000" w:themeColor="text1"/>
          <w:sz w:val="20"/>
          <w:szCs w:val="20"/>
        </w:rPr>
        <w:t>功能已于2</w:t>
      </w:r>
      <w:r w:rsidR="002C3627">
        <w:rPr>
          <w:rFonts w:ascii="楷体" w:hAnsi="楷体"/>
          <w:bCs/>
          <w:color w:val="000000" w:themeColor="text1"/>
          <w:sz w:val="20"/>
          <w:szCs w:val="20"/>
        </w:rPr>
        <w:t>019.12.16</w:t>
      </w:r>
      <w:r w:rsidR="002C3627">
        <w:rPr>
          <w:rFonts w:hint="eastAsia" w:ascii="楷体" w:hAnsi="楷体"/>
          <w:bCs/>
          <w:color w:val="000000" w:themeColor="text1"/>
          <w:sz w:val="20"/>
          <w:szCs w:val="20"/>
        </w:rPr>
        <w:t>上线。</w:t>
      </w:r>
    </w:p>
    <w:p w:rsidRPr="00DE4D54" w:rsidR="00DE4D54" w:rsidP="00DA5BAF" w:rsidRDefault="00DE4D54" w14:paraId="01C0C3CD" w14:textId="3C6CC99C">
      <w:pPr>
        <w:pStyle w:val="a8"/>
        <w:numPr>
          <w:ilvl w:val="0"/>
          <w:numId w:val="36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线上申请修改银行卡，审核耗时为1天内，操作效率明显提高。</w:t>
      </w:r>
    </w:p>
    <w:p w:rsidRPr="00552A98" w:rsidR="00842518" w:rsidP="00DA5BAF" w:rsidRDefault="00842518" w14:paraId="577CDCD0" w14:textId="07C02369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>5.</w:t>
      </w:r>
      <w:r w:rsidR="00980DA2"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4356E4">
        <w:rPr>
          <w:rFonts w:hint="eastAsia" w:ascii="楷体" w:hAnsi="楷体"/>
          <w:bCs/>
          <w:color w:val="000000" w:themeColor="text1"/>
          <w:sz w:val="20"/>
          <w:szCs w:val="20"/>
        </w:rPr>
        <w:t>复盘</w:t>
      </w:r>
      <w:r>
        <w:rPr>
          <w:rFonts w:hint="eastAsia" w:ascii="楷体" w:hAnsi="楷体"/>
          <w:bCs/>
          <w:color w:val="000000" w:themeColor="text1"/>
          <w:sz w:val="20"/>
          <w:szCs w:val="20"/>
        </w:rPr>
        <w:t>：</w:t>
      </w:r>
    </w:p>
    <w:p w:rsidR="00DE4D54" w:rsidP="00DA5BAF" w:rsidRDefault="00DE4D54" w14:paraId="31ECFF4D" w14:textId="5F33BDBD">
      <w:pPr>
        <w:pStyle w:val="a8"/>
        <w:numPr>
          <w:ilvl w:val="0"/>
          <w:numId w:val="37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</w:t>
      </w:r>
      <w:r w:rsidR="00DC44DE">
        <w:rPr>
          <w:rFonts w:hint="eastAsia" w:ascii="楷体" w:hAnsi="楷体"/>
          <w:bCs/>
          <w:color w:val="000000" w:themeColor="text1"/>
          <w:sz w:val="20"/>
          <w:szCs w:val="20"/>
        </w:rPr>
        <w:t>做得好的</w:t>
      </w:r>
    </w:p>
    <w:p w:rsidRPr="00DE4D54" w:rsidR="00DE4D54" w:rsidP="00DA5BAF" w:rsidRDefault="00DE4D54" w14:paraId="5F02D233" w14:textId="77777777">
      <w:pPr>
        <w:pStyle w:val="a8"/>
        <w:ind w:firstLine="0"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</w:p>
    <w:p w:rsidR="00DE4D54" w:rsidP="00DA5BAF" w:rsidRDefault="00DE4D54" w14:paraId="6C0AEBFC" w14:textId="684B531D">
      <w:pPr>
        <w:pStyle w:val="a8"/>
        <w:numPr>
          <w:ilvl w:val="0"/>
          <w:numId w:val="37"/>
        </w:numPr>
        <w:ind w:firstLineChars="0"/>
        <w:jc w:val="left"/>
        <w:rPr>
          <w:rFonts w:ascii="楷体" w:hAnsi="楷体"/>
          <w:bCs/>
          <w:color w:val="000000" w:themeColor="text1"/>
          <w:sz w:val="20"/>
          <w:szCs w:val="20"/>
        </w:rPr>
      </w:pPr>
      <w:r>
        <w:rPr>
          <w:rFonts w:hint="eastAsia" w:ascii="楷体" w:hAnsi="楷体"/>
          <w:bCs/>
          <w:color w:val="000000" w:themeColor="text1"/>
          <w:sz w:val="20"/>
          <w:szCs w:val="20"/>
        </w:rPr>
        <w:t xml:space="preserve"> 做得不好的</w:t>
      </w:r>
    </w:p>
    <w:p w:rsidRPr="00552A98" w:rsidR="000B26B5" w:rsidP="00DA5BAF" w:rsidRDefault="000B26B5" w14:paraId="619CFFF1" w14:textId="77777777">
      <w:pPr>
        <w:jc w:val="left"/>
        <w:rPr>
          <w:rFonts w:ascii="楷体" w:hAnsi="楷体"/>
          <w:bCs/>
          <w:color w:val="000000" w:themeColor="text1"/>
          <w:sz w:val="20"/>
          <w:szCs w:val="20"/>
        </w:rPr>
      </w:pPr>
    </w:p>
    <w:p w:rsidRPr="00552A98" w:rsidR="00E55993" w:rsidP="00DA5BAF" w:rsidRDefault="00E55993" w14:paraId="410A9443" w14:textId="1E76B35E">
      <w:pPr>
        <w:jc w:val="left"/>
        <w:rPr>
          <w:rFonts w:ascii="楷体" w:hAnsi="楷体"/>
          <w:sz w:val="24"/>
          <w:szCs w:val="24"/>
        </w:rPr>
      </w:pPr>
    </w:p>
    <w:p w:rsidRPr="00552A98" w:rsidR="007474C4" w:rsidP="00DA5BAF" w:rsidRDefault="007474C4" w14:paraId="7E83238E" w14:textId="205A4186">
      <w:pPr>
        <w:pStyle w:val="1"/>
        <w:spacing w:before="0" w:after="0" w:line="240" w:lineRule="auto"/>
        <w:jc w:val="left"/>
        <w:rPr>
          <w:rFonts w:ascii="楷体" w:hAnsi="楷体"/>
          <w:sz w:val="21"/>
          <w:szCs w:val="21"/>
        </w:rPr>
      </w:pPr>
      <w:bookmarkStart w:name="_Toc27680212" w:id="4"/>
      <w:r w:rsidRPr="00552A98">
        <w:rPr>
          <w:rFonts w:ascii="楷体" w:hAnsi="楷体"/>
          <w:sz w:val="21"/>
          <w:szCs w:val="21"/>
        </w:rPr>
        <w:t>二、</w:t>
      </w:r>
      <w:r w:rsidR="00DE7C84">
        <w:rPr>
          <w:rFonts w:hint="eastAsia" w:ascii="楷体" w:hAnsi="楷体"/>
          <w:sz w:val="21"/>
          <w:szCs w:val="21"/>
        </w:rPr>
        <w:t>工作计划展望</w:t>
      </w:r>
      <w:bookmarkEnd w:id="4"/>
    </w:p>
    <w:p w:rsidRPr="00552A98" w:rsidR="008556FE" w:rsidP="00DA5BAF" w:rsidRDefault="008556FE" w14:paraId="53B3A1E8" w14:textId="34694751">
      <w:pPr>
        <w:pStyle w:val="1"/>
        <w:spacing w:before="0" w:after="0" w:line="240" w:lineRule="auto"/>
        <w:jc w:val="left"/>
        <w:rPr>
          <w:rFonts w:ascii="楷体" w:hAnsi="楷体"/>
          <w:sz w:val="20"/>
          <w:szCs w:val="24"/>
        </w:rPr>
      </w:pPr>
      <w:bookmarkStart w:name="_Toc27680213" w:id="5"/>
      <w:r w:rsidRPr="00552A98">
        <w:rPr>
          <w:rFonts w:hint="eastAsia" w:ascii="楷体" w:hAnsi="楷体"/>
          <w:sz w:val="20"/>
          <w:szCs w:val="24"/>
        </w:rPr>
        <w:t>（一）</w:t>
      </w:r>
      <w:r w:rsidR="00AE713A">
        <w:rPr>
          <w:rFonts w:hint="eastAsia" w:ascii="楷体" w:hAnsi="楷体"/>
          <w:sz w:val="20"/>
          <w:szCs w:val="24"/>
        </w:rPr>
        <w:t>Deep简化产品</w:t>
      </w:r>
      <w:bookmarkEnd w:id="5"/>
      <w:r w:rsidRPr="00552A98">
        <w:rPr>
          <w:rFonts w:ascii="楷体" w:hAnsi="楷体"/>
          <w:sz w:val="20"/>
          <w:szCs w:val="24"/>
        </w:rPr>
        <w:t xml:space="preserve"> </w:t>
      </w:r>
    </w:p>
    <w:p w:rsidRPr="00552A98" w:rsidR="008556FE" w:rsidP="00DA5BAF" w:rsidRDefault="008556FE" w14:paraId="2D572E9A" w14:textId="6C369034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hint="eastAsia" w:ascii="楷体" w:hAnsi="楷体"/>
          <w:sz w:val="20"/>
          <w:szCs w:val="20"/>
        </w:rPr>
        <w:t>1</w:t>
      </w:r>
      <w:r w:rsidRPr="00552A98">
        <w:rPr>
          <w:rFonts w:ascii="楷体" w:hAnsi="楷体"/>
          <w:sz w:val="20"/>
          <w:szCs w:val="20"/>
        </w:rPr>
        <w:t xml:space="preserve">. </w:t>
      </w:r>
      <w:r w:rsidR="00557DE2">
        <w:rPr>
          <w:rFonts w:hint="eastAsia" w:ascii="楷体" w:hAnsi="楷体"/>
          <w:sz w:val="20"/>
          <w:szCs w:val="20"/>
        </w:rPr>
        <w:t>问题</w:t>
      </w:r>
      <w:r w:rsidRPr="00552A98" w:rsidR="00E828AE">
        <w:rPr>
          <w:rFonts w:hint="eastAsia" w:ascii="楷体" w:hAnsi="楷体"/>
          <w:sz w:val="20"/>
          <w:szCs w:val="20"/>
        </w:rPr>
        <w:t>：</w:t>
      </w:r>
    </w:p>
    <w:p w:rsidRPr="00552A98" w:rsidR="00522E5F" w:rsidP="00DA5BAF" w:rsidRDefault="00522E5F" w14:paraId="4500F2E9" w14:textId="676D3E93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ascii="楷体" w:hAnsi="楷体"/>
          <w:sz w:val="20"/>
          <w:szCs w:val="20"/>
        </w:rPr>
        <w:t xml:space="preserve">2. </w:t>
      </w:r>
      <w:r w:rsidR="00557DE2">
        <w:rPr>
          <w:rFonts w:hint="eastAsia" w:ascii="楷体" w:hAnsi="楷体"/>
          <w:sz w:val="20"/>
          <w:szCs w:val="20"/>
        </w:rPr>
        <w:t>策略</w:t>
      </w:r>
      <w:r w:rsidRPr="00552A98" w:rsidR="00E828AE">
        <w:rPr>
          <w:rFonts w:hint="eastAsia" w:ascii="楷体" w:hAnsi="楷体"/>
          <w:sz w:val="20"/>
          <w:szCs w:val="20"/>
        </w:rPr>
        <w:t>：</w:t>
      </w:r>
    </w:p>
    <w:p w:rsidRPr="00552A98" w:rsidR="00522E5F" w:rsidP="00DA5BAF" w:rsidRDefault="00522E5F" w14:paraId="64901627" w14:textId="751A5795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hint="eastAsia" w:ascii="楷体" w:hAnsi="楷体"/>
          <w:sz w:val="20"/>
          <w:szCs w:val="20"/>
        </w:rPr>
        <w:t>3</w:t>
      </w:r>
      <w:r w:rsidRPr="00552A98">
        <w:rPr>
          <w:rFonts w:ascii="楷体" w:hAnsi="楷体"/>
          <w:sz w:val="20"/>
          <w:szCs w:val="20"/>
        </w:rPr>
        <w:t xml:space="preserve">. </w:t>
      </w:r>
      <w:r w:rsidR="00557DE2">
        <w:rPr>
          <w:rFonts w:hint="eastAsia" w:ascii="楷体" w:hAnsi="楷体"/>
          <w:sz w:val="20"/>
          <w:szCs w:val="20"/>
        </w:rPr>
        <w:t>目标</w:t>
      </w:r>
      <w:r w:rsidRPr="00552A98" w:rsidR="00E828AE">
        <w:rPr>
          <w:rFonts w:hint="eastAsia" w:ascii="楷体" w:hAnsi="楷体"/>
          <w:sz w:val="20"/>
          <w:szCs w:val="20"/>
        </w:rPr>
        <w:t>：</w:t>
      </w:r>
    </w:p>
    <w:p w:rsidR="00A10A81" w:rsidP="00DA5BAF" w:rsidRDefault="00522E5F" w14:paraId="57414A66" w14:textId="18100025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hint="eastAsia" w:ascii="楷体" w:hAnsi="楷体"/>
          <w:sz w:val="20"/>
          <w:szCs w:val="20"/>
        </w:rPr>
        <w:t>4</w:t>
      </w:r>
      <w:r w:rsidRPr="00552A98">
        <w:rPr>
          <w:rFonts w:ascii="楷体" w:hAnsi="楷体"/>
          <w:sz w:val="20"/>
          <w:szCs w:val="20"/>
        </w:rPr>
        <w:t xml:space="preserve">. </w:t>
      </w:r>
      <w:r w:rsidR="00AA7BA4">
        <w:rPr>
          <w:rFonts w:hint="eastAsia" w:ascii="楷体" w:hAnsi="楷体"/>
          <w:sz w:val="20"/>
          <w:szCs w:val="20"/>
        </w:rPr>
        <w:t>计划：</w:t>
      </w:r>
      <w:r w:rsidRPr="006051B9" w:rsidR="00A10A81">
        <w:rPr>
          <w:rFonts w:hint="eastAsia" w:ascii="楷体" w:hAnsi="楷体"/>
          <w:sz w:val="20"/>
          <w:szCs w:val="20"/>
        </w:rPr>
        <w:t>使用WBS</w:t>
      </w:r>
      <w:r w:rsidR="00A10A81">
        <w:rPr>
          <w:rFonts w:hint="eastAsia" w:ascii="楷体" w:hAnsi="楷体"/>
          <w:sz w:val="20"/>
          <w:szCs w:val="20"/>
        </w:rPr>
        <w:t>(示例如下)</w:t>
      </w:r>
    </w:p>
    <w:p w:rsidRPr="00552A98" w:rsidR="00A10A81" w:rsidP="00DA5BAF" w:rsidRDefault="00A10A81" w14:paraId="7ED00AD0" w14:textId="77777777">
      <w:pPr>
        <w:jc w:val="left"/>
        <w:rPr>
          <w:rFonts w:ascii="楷体" w:hAnsi="楷体"/>
          <w:sz w:val="20"/>
          <w:szCs w:val="20"/>
        </w:rPr>
      </w:pP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3686"/>
        <w:gridCol w:w="1044"/>
        <w:gridCol w:w="803"/>
        <w:gridCol w:w="992"/>
        <w:gridCol w:w="988"/>
      </w:tblGrid>
      <w:tr w:rsidRPr="00DB46C0" w:rsidR="00A10A81" w:rsidTr="0050141D" w14:paraId="0577051C" w14:textId="77777777">
        <w:trPr>
          <w:trHeight w:val="262"/>
          <w:jc w:val="center"/>
        </w:trPr>
        <w:tc>
          <w:tcPr>
            <w:tcW w:w="7229" w:type="dxa"/>
            <w:gridSpan w:val="4"/>
          </w:tcPr>
          <w:p w:rsidRPr="000B22D1" w:rsidR="00A10A81" w:rsidP="00DA5BAF" w:rsidRDefault="00A10A81" w14:paraId="0E3BB81D" w14:textId="77777777">
            <w:pPr>
              <w:jc w:val="left"/>
              <w:rPr>
                <w:rFonts w:ascii="楷体" w:hAnsi="楷体"/>
                <w:szCs w:val="16"/>
              </w:rPr>
            </w:pPr>
            <w:r w:rsidRPr="000B22D1">
              <w:rPr>
                <w:rFonts w:hint="eastAsia" w:ascii="楷体" w:hAnsi="楷体"/>
                <w:szCs w:val="16"/>
              </w:rPr>
              <w:lastRenderedPageBreak/>
              <w:t>在线经营分析平台二期-数据报表及经营分析图表</w:t>
            </w:r>
          </w:p>
        </w:tc>
        <w:tc>
          <w:tcPr>
            <w:tcW w:w="1980" w:type="dxa"/>
            <w:gridSpan w:val="2"/>
          </w:tcPr>
          <w:p w:rsidRPr="000B22D1" w:rsidR="00A10A81" w:rsidP="00DA5BAF" w:rsidRDefault="00A10A81" w14:paraId="2412EF67" w14:textId="77777777">
            <w:pPr>
              <w:jc w:val="left"/>
              <w:rPr>
                <w:rFonts w:ascii="楷体" w:hAnsi="楷体"/>
                <w:szCs w:val="16"/>
              </w:rPr>
            </w:pPr>
            <w:r w:rsidRPr="000B22D1">
              <w:rPr>
                <w:rFonts w:hint="eastAsia" w:ascii="楷体" w:hAnsi="楷体"/>
                <w:szCs w:val="16"/>
              </w:rPr>
              <w:t>计划</w:t>
            </w:r>
          </w:p>
        </w:tc>
      </w:tr>
      <w:tr w:rsidRPr="00347906" w:rsidR="0050141D" w:rsidTr="0050141D" w14:paraId="27822395" w14:textId="77777777">
        <w:trPr>
          <w:jc w:val="center"/>
        </w:trPr>
        <w:tc>
          <w:tcPr>
            <w:tcW w:w="1696" w:type="dxa"/>
          </w:tcPr>
          <w:p w:rsidRPr="00347906" w:rsidR="00A10A81" w:rsidP="00DA5BAF" w:rsidRDefault="00A10A81" w14:paraId="420BA99C" w14:textId="77777777">
            <w:pPr>
              <w:jc w:val="left"/>
              <w:rPr>
                <w:rFonts w:ascii="楷体" w:hAnsi="楷体"/>
                <w:b/>
                <w:bCs/>
                <w:szCs w:val="16"/>
              </w:rPr>
            </w:pPr>
            <w:r w:rsidRPr="00347906">
              <w:rPr>
                <w:rFonts w:hint="eastAsia" w:ascii="楷体" w:hAnsi="楷体"/>
                <w:b/>
                <w:bCs/>
                <w:szCs w:val="16"/>
              </w:rPr>
              <w:t>任务</w:t>
            </w:r>
          </w:p>
        </w:tc>
        <w:tc>
          <w:tcPr>
            <w:tcW w:w="3686" w:type="dxa"/>
          </w:tcPr>
          <w:p w:rsidRPr="00347906" w:rsidR="00A10A81" w:rsidP="00DA5BAF" w:rsidRDefault="00A10A81" w14:paraId="5476A67A" w14:textId="77777777">
            <w:pPr>
              <w:jc w:val="left"/>
              <w:rPr>
                <w:rFonts w:ascii="楷体" w:hAnsi="楷体"/>
                <w:b/>
                <w:bCs/>
                <w:szCs w:val="16"/>
              </w:rPr>
            </w:pPr>
            <w:r w:rsidRPr="00347906">
              <w:rPr>
                <w:rFonts w:hint="eastAsia" w:ascii="楷体" w:hAnsi="楷体"/>
                <w:b/>
                <w:bCs/>
                <w:szCs w:val="16"/>
              </w:rPr>
              <w:t>明细</w:t>
            </w:r>
          </w:p>
        </w:tc>
        <w:tc>
          <w:tcPr>
            <w:tcW w:w="1044" w:type="dxa"/>
          </w:tcPr>
          <w:p w:rsidRPr="00347906" w:rsidR="00A10A81" w:rsidP="00DA5BAF" w:rsidRDefault="00A10A81" w14:paraId="66DD8A3B" w14:textId="77777777">
            <w:pPr>
              <w:jc w:val="left"/>
              <w:rPr>
                <w:rFonts w:ascii="楷体" w:hAnsi="楷体"/>
                <w:b/>
                <w:bCs/>
                <w:szCs w:val="16"/>
              </w:rPr>
            </w:pPr>
            <w:r w:rsidRPr="00347906">
              <w:rPr>
                <w:rFonts w:hint="eastAsia" w:ascii="楷体" w:hAnsi="楷体"/>
                <w:b/>
                <w:bCs/>
                <w:szCs w:val="16"/>
              </w:rPr>
              <w:t>负责人</w:t>
            </w:r>
          </w:p>
        </w:tc>
        <w:tc>
          <w:tcPr>
            <w:tcW w:w="803" w:type="dxa"/>
          </w:tcPr>
          <w:p w:rsidRPr="00347906" w:rsidR="00A10A81" w:rsidP="00DA5BAF" w:rsidRDefault="00A10A81" w14:paraId="5C0CF98F" w14:textId="77777777">
            <w:pPr>
              <w:jc w:val="left"/>
              <w:rPr>
                <w:rFonts w:ascii="楷体" w:hAnsi="楷体"/>
                <w:b/>
                <w:bCs/>
                <w:szCs w:val="16"/>
              </w:rPr>
            </w:pPr>
            <w:r w:rsidRPr="00347906">
              <w:rPr>
                <w:rFonts w:hint="eastAsia" w:ascii="楷体" w:hAnsi="楷体"/>
                <w:b/>
                <w:bCs/>
                <w:szCs w:val="16"/>
              </w:rPr>
              <w:t>优先级</w:t>
            </w:r>
          </w:p>
        </w:tc>
        <w:tc>
          <w:tcPr>
            <w:tcW w:w="992" w:type="dxa"/>
          </w:tcPr>
          <w:p w:rsidRPr="00347906" w:rsidR="00A10A81" w:rsidP="00DA5BAF" w:rsidRDefault="00A10A81" w14:paraId="78CED403" w14:textId="77777777">
            <w:pPr>
              <w:jc w:val="left"/>
              <w:rPr>
                <w:rFonts w:ascii="楷体" w:hAnsi="楷体"/>
                <w:b/>
                <w:bCs/>
                <w:szCs w:val="16"/>
              </w:rPr>
            </w:pPr>
            <w:r w:rsidRPr="00347906">
              <w:rPr>
                <w:rFonts w:hint="eastAsia" w:ascii="楷体" w:hAnsi="楷体"/>
                <w:b/>
                <w:bCs/>
                <w:szCs w:val="16"/>
              </w:rPr>
              <w:t>开始</w:t>
            </w:r>
          </w:p>
        </w:tc>
        <w:tc>
          <w:tcPr>
            <w:tcW w:w="988" w:type="dxa"/>
          </w:tcPr>
          <w:p w:rsidRPr="00347906" w:rsidR="00A10A81" w:rsidP="00DA5BAF" w:rsidRDefault="00A10A81" w14:paraId="31A87AF7" w14:textId="77777777">
            <w:pPr>
              <w:jc w:val="left"/>
              <w:rPr>
                <w:rFonts w:ascii="楷体" w:hAnsi="楷体"/>
                <w:b/>
                <w:bCs/>
                <w:szCs w:val="16"/>
              </w:rPr>
            </w:pPr>
            <w:r w:rsidRPr="00347906">
              <w:rPr>
                <w:rFonts w:hint="eastAsia" w:ascii="楷体" w:hAnsi="楷体"/>
                <w:b/>
                <w:bCs/>
                <w:szCs w:val="16"/>
              </w:rPr>
              <w:t>结束</w:t>
            </w:r>
          </w:p>
        </w:tc>
      </w:tr>
      <w:tr w:rsidRPr="00DB46C0" w:rsidR="0050141D" w:rsidTr="0050141D" w14:paraId="05800EB1" w14:textId="77777777">
        <w:trPr>
          <w:jc w:val="center"/>
        </w:trPr>
        <w:tc>
          <w:tcPr>
            <w:tcW w:w="1696" w:type="dxa"/>
          </w:tcPr>
          <w:p w:rsidRPr="00DB46C0" w:rsidR="00A10A81" w:rsidP="00DA5BAF" w:rsidRDefault="00A10A81" w14:paraId="469BDA67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报表老翻新</w:t>
            </w:r>
          </w:p>
        </w:tc>
        <w:tc>
          <w:tcPr>
            <w:tcW w:w="3686" w:type="dxa"/>
          </w:tcPr>
          <w:p w:rsidRPr="00DB46C0" w:rsidR="00A10A81" w:rsidP="00DA5BAF" w:rsidRDefault="00A10A81" w14:paraId="64168200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6</w:t>
            </w:r>
            <w:r>
              <w:rPr>
                <w:rFonts w:ascii="楷体" w:hAnsi="楷体"/>
                <w:szCs w:val="16"/>
              </w:rPr>
              <w:t>6</w:t>
            </w:r>
            <w:r>
              <w:rPr>
                <w:rFonts w:hint="eastAsia" w:ascii="楷体" w:hAnsi="楷体"/>
                <w:szCs w:val="16"/>
              </w:rPr>
              <w:t>张报表</w:t>
            </w:r>
          </w:p>
        </w:tc>
        <w:tc>
          <w:tcPr>
            <w:tcW w:w="1044" w:type="dxa"/>
          </w:tcPr>
          <w:p w:rsidRPr="00DB46C0" w:rsidR="00A10A81" w:rsidP="00DA5BAF" w:rsidRDefault="00A10A81" w14:paraId="4E861902" w14:textId="77777777">
            <w:pPr>
              <w:jc w:val="left"/>
              <w:rPr>
                <w:rFonts w:ascii="楷体" w:hAnsi="楷体"/>
                <w:szCs w:val="16"/>
              </w:rPr>
            </w:pPr>
            <w:proofErr w:type="gramStart"/>
            <w:r>
              <w:rPr>
                <w:rFonts w:hint="eastAsia" w:ascii="楷体" w:hAnsi="楷体"/>
                <w:szCs w:val="16"/>
              </w:rPr>
              <w:t>刘俊汉</w:t>
            </w:r>
            <w:proofErr w:type="gramEnd"/>
          </w:p>
        </w:tc>
        <w:tc>
          <w:tcPr>
            <w:tcW w:w="803" w:type="dxa"/>
          </w:tcPr>
          <w:p w:rsidRPr="00DB46C0" w:rsidR="00A10A81" w:rsidP="00DA5BAF" w:rsidRDefault="00A10A81" w14:paraId="097A47DC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P</w:t>
            </w:r>
            <w:r>
              <w:rPr>
                <w:rFonts w:ascii="楷体" w:hAnsi="楷体"/>
                <w:szCs w:val="16"/>
              </w:rPr>
              <w:t>0</w:t>
            </w:r>
          </w:p>
        </w:tc>
        <w:tc>
          <w:tcPr>
            <w:tcW w:w="992" w:type="dxa"/>
          </w:tcPr>
          <w:p w:rsidRPr="00DB46C0" w:rsidR="00A10A81" w:rsidP="00DA5BAF" w:rsidRDefault="00A10A81" w14:paraId="33236624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2月18日</w:t>
            </w:r>
          </w:p>
        </w:tc>
        <w:tc>
          <w:tcPr>
            <w:tcW w:w="988" w:type="dxa"/>
          </w:tcPr>
          <w:p w:rsidRPr="00DB46C0" w:rsidR="00A10A81" w:rsidP="00DA5BAF" w:rsidRDefault="00A10A81" w14:paraId="701234CA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6月1</w:t>
            </w:r>
            <w:r>
              <w:rPr>
                <w:rFonts w:ascii="楷体" w:hAnsi="楷体"/>
                <w:szCs w:val="16"/>
              </w:rPr>
              <w:t>4</w:t>
            </w:r>
            <w:r>
              <w:rPr>
                <w:rFonts w:hint="eastAsia" w:ascii="楷体" w:hAnsi="楷体"/>
                <w:szCs w:val="16"/>
              </w:rPr>
              <w:t>日</w:t>
            </w:r>
          </w:p>
        </w:tc>
      </w:tr>
      <w:tr w:rsidRPr="00DB46C0" w:rsidR="0050141D" w:rsidTr="0050141D" w14:paraId="6850412F" w14:textId="77777777">
        <w:trPr>
          <w:jc w:val="center"/>
        </w:trPr>
        <w:tc>
          <w:tcPr>
            <w:tcW w:w="1696" w:type="dxa"/>
            <w:vMerge w:val="restart"/>
          </w:tcPr>
          <w:p w:rsidRPr="00DB46C0" w:rsidR="00A10A81" w:rsidP="00DA5BAF" w:rsidRDefault="00A10A81" w14:paraId="1CC03F98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夜审后实时报表开发</w:t>
            </w:r>
          </w:p>
        </w:tc>
        <w:tc>
          <w:tcPr>
            <w:tcW w:w="3686" w:type="dxa"/>
          </w:tcPr>
          <w:p w:rsidRPr="00DB46C0" w:rsidR="00A10A81" w:rsidP="00DA5BAF" w:rsidRDefault="00A10A81" w14:paraId="165472E7" w14:textId="77777777">
            <w:pPr>
              <w:jc w:val="left"/>
              <w:rPr>
                <w:rFonts w:ascii="楷体" w:hAnsi="楷体"/>
                <w:szCs w:val="16"/>
              </w:rPr>
            </w:pPr>
            <w:proofErr w:type="gramStart"/>
            <w:r>
              <w:rPr>
                <w:rFonts w:hint="eastAsia" w:ascii="楷体" w:hAnsi="楷体"/>
                <w:szCs w:val="16"/>
              </w:rPr>
              <w:t>美团侧服务</w:t>
            </w:r>
            <w:proofErr w:type="gramEnd"/>
            <w:r>
              <w:rPr>
                <w:rFonts w:hint="eastAsia" w:ascii="楷体" w:hAnsi="楷体"/>
                <w:szCs w:val="16"/>
              </w:rPr>
              <w:t>框架搭建</w:t>
            </w:r>
          </w:p>
        </w:tc>
        <w:tc>
          <w:tcPr>
            <w:tcW w:w="1044" w:type="dxa"/>
          </w:tcPr>
          <w:p w:rsidRPr="00DB46C0" w:rsidR="00A10A81" w:rsidP="00DA5BAF" w:rsidRDefault="00A10A81" w14:paraId="40C8C2BD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侯晓锋</w:t>
            </w:r>
          </w:p>
        </w:tc>
        <w:tc>
          <w:tcPr>
            <w:tcW w:w="803" w:type="dxa"/>
          </w:tcPr>
          <w:p w:rsidRPr="00DB46C0" w:rsidR="00A10A81" w:rsidP="00DA5BAF" w:rsidRDefault="00A10A81" w14:paraId="70E396B0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P</w:t>
            </w:r>
            <w:r>
              <w:rPr>
                <w:rFonts w:ascii="楷体" w:hAnsi="楷体"/>
                <w:szCs w:val="16"/>
              </w:rPr>
              <w:t>0</w:t>
            </w:r>
          </w:p>
        </w:tc>
        <w:tc>
          <w:tcPr>
            <w:tcW w:w="992" w:type="dxa"/>
          </w:tcPr>
          <w:p w:rsidRPr="00DB46C0" w:rsidR="00A10A81" w:rsidP="00DA5BAF" w:rsidRDefault="00A10A81" w14:paraId="6618C975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5月</w:t>
            </w:r>
            <w:r>
              <w:rPr>
                <w:rFonts w:ascii="楷体" w:hAnsi="楷体"/>
                <w:szCs w:val="16"/>
              </w:rPr>
              <w:t>5</w:t>
            </w:r>
            <w:r>
              <w:rPr>
                <w:rFonts w:hint="eastAsia" w:ascii="楷体" w:hAnsi="楷体"/>
                <w:szCs w:val="16"/>
              </w:rPr>
              <w:t>日</w:t>
            </w:r>
          </w:p>
        </w:tc>
        <w:tc>
          <w:tcPr>
            <w:tcW w:w="988" w:type="dxa"/>
          </w:tcPr>
          <w:p w:rsidRPr="00DB46C0" w:rsidR="00A10A81" w:rsidP="00DA5BAF" w:rsidRDefault="00A10A81" w14:paraId="5FF58084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5月3</w:t>
            </w:r>
            <w:r>
              <w:rPr>
                <w:rFonts w:ascii="楷体" w:hAnsi="楷体"/>
                <w:szCs w:val="16"/>
              </w:rPr>
              <w:t>0</w:t>
            </w:r>
            <w:r>
              <w:rPr>
                <w:rFonts w:hint="eastAsia" w:ascii="楷体" w:hAnsi="楷体"/>
                <w:szCs w:val="16"/>
              </w:rPr>
              <w:t>日</w:t>
            </w:r>
          </w:p>
        </w:tc>
      </w:tr>
      <w:tr w:rsidRPr="00DB46C0" w:rsidR="0050141D" w:rsidTr="0050141D" w14:paraId="66189ED6" w14:textId="77777777">
        <w:trPr>
          <w:jc w:val="center"/>
        </w:trPr>
        <w:tc>
          <w:tcPr>
            <w:tcW w:w="1696" w:type="dxa"/>
            <w:vMerge/>
          </w:tcPr>
          <w:p w:rsidRPr="00DB46C0" w:rsidR="00A10A81" w:rsidP="00DA5BAF" w:rsidRDefault="00A10A81" w14:paraId="69E1A43A" w14:textId="77777777">
            <w:pPr>
              <w:jc w:val="left"/>
              <w:rPr>
                <w:rFonts w:ascii="楷体" w:hAnsi="楷体"/>
                <w:szCs w:val="16"/>
              </w:rPr>
            </w:pPr>
          </w:p>
        </w:tc>
        <w:tc>
          <w:tcPr>
            <w:tcW w:w="3686" w:type="dxa"/>
          </w:tcPr>
          <w:p w:rsidRPr="00DB46C0" w:rsidR="00A10A81" w:rsidP="00DA5BAF" w:rsidRDefault="00A10A81" w14:paraId="10664474" w14:textId="77777777">
            <w:pPr>
              <w:jc w:val="left"/>
              <w:rPr>
                <w:rFonts w:ascii="楷体" w:hAnsi="楷体"/>
                <w:szCs w:val="16"/>
              </w:rPr>
            </w:pPr>
            <w:proofErr w:type="spellStart"/>
            <w:r>
              <w:rPr>
                <w:rFonts w:hint="eastAsia" w:ascii="楷体" w:hAnsi="楷体"/>
                <w:szCs w:val="16"/>
              </w:rPr>
              <w:t>UCloud</w:t>
            </w:r>
            <w:proofErr w:type="spellEnd"/>
            <w:proofErr w:type="gramStart"/>
            <w:r>
              <w:rPr>
                <w:rFonts w:hint="eastAsia" w:ascii="楷体" w:hAnsi="楷体"/>
                <w:szCs w:val="16"/>
              </w:rPr>
              <w:t>侧服务</w:t>
            </w:r>
            <w:proofErr w:type="gramEnd"/>
            <w:r>
              <w:rPr>
                <w:rFonts w:hint="eastAsia" w:ascii="楷体" w:hAnsi="楷体"/>
                <w:szCs w:val="16"/>
              </w:rPr>
              <w:t>框架搭建</w:t>
            </w:r>
          </w:p>
        </w:tc>
        <w:tc>
          <w:tcPr>
            <w:tcW w:w="1044" w:type="dxa"/>
          </w:tcPr>
          <w:p w:rsidRPr="00DB46C0" w:rsidR="00A10A81" w:rsidP="00DA5BAF" w:rsidRDefault="00A10A81" w14:paraId="3E5CC186" w14:textId="77777777">
            <w:pPr>
              <w:jc w:val="left"/>
              <w:rPr>
                <w:rFonts w:ascii="楷体" w:hAnsi="楷体"/>
                <w:szCs w:val="16"/>
              </w:rPr>
            </w:pPr>
            <w:proofErr w:type="gramStart"/>
            <w:r>
              <w:rPr>
                <w:rFonts w:hint="eastAsia" w:ascii="楷体" w:hAnsi="楷体"/>
                <w:szCs w:val="16"/>
              </w:rPr>
              <w:t>温智强</w:t>
            </w:r>
            <w:proofErr w:type="gramEnd"/>
          </w:p>
        </w:tc>
        <w:tc>
          <w:tcPr>
            <w:tcW w:w="803" w:type="dxa"/>
          </w:tcPr>
          <w:p w:rsidRPr="00DB46C0" w:rsidR="00A10A81" w:rsidP="00DA5BAF" w:rsidRDefault="00A10A81" w14:paraId="0779120B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ascii="楷体" w:hAnsi="楷体"/>
                <w:szCs w:val="16"/>
              </w:rPr>
              <w:t>P0</w:t>
            </w:r>
          </w:p>
        </w:tc>
        <w:tc>
          <w:tcPr>
            <w:tcW w:w="992" w:type="dxa"/>
          </w:tcPr>
          <w:p w:rsidRPr="00DB46C0" w:rsidR="00A10A81" w:rsidP="00DA5BAF" w:rsidRDefault="00A10A81" w14:paraId="4AB5D3BD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5月1</w:t>
            </w:r>
            <w:r>
              <w:rPr>
                <w:rFonts w:ascii="楷体" w:hAnsi="楷体"/>
                <w:szCs w:val="16"/>
              </w:rPr>
              <w:t>0</w:t>
            </w:r>
            <w:r>
              <w:rPr>
                <w:rFonts w:hint="eastAsia" w:ascii="楷体" w:hAnsi="楷体"/>
                <w:szCs w:val="16"/>
              </w:rPr>
              <w:t>日</w:t>
            </w:r>
          </w:p>
        </w:tc>
        <w:tc>
          <w:tcPr>
            <w:tcW w:w="988" w:type="dxa"/>
          </w:tcPr>
          <w:p w:rsidRPr="00DB46C0" w:rsidR="00A10A81" w:rsidP="00DA5BAF" w:rsidRDefault="00A10A81" w14:paraId="3C88C5CA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5月3</w:t>
            </w:r>
            <w:r>
              <w:rPr>
                <w:rFonts w:ascii="楷体" w:hAnsi="楷体"/>
                <w:szCs w:val="16"/>
              </w:rPr>
              <w:t>0</w:t>
            </w:r>
            <w:r>
              <w:rPr>
                <w:rFonts w:hint="eastAsia" w:ascii="楷体" w:hAnsi="楷体"/>
                <w:szCs w:val="16"/>
              </w:rPr>
              <w:t>日</w:t>
            </w:r>
          </w:p>
        </w:tc>
      </w:tr>
      <w:tr w:rsidRPr="00DB46C0" w:rsidR="0050141D" w:rsidTr="0050141D" w14:paraId="0FA382ED" w14:textId="77777777">
        <w:trPr>
          <w:jc w:val="center"/>
        </w:trPr>
        <w:tc>
          <w:tcPr>
            <w:tcW w:w="1696" w:type="dxa"/>
            <w:vMerge/>
          </w:tcPr>
          <w:p w:rsidRPr="00DB46C0" w:rsidR="00A10A81" w:rsidP="00DA5BAF" w:rsidRDefault="00A10A81" w14:paraId="59926A62" w14:textId="77777777">
            <w:pPr>
              <w:jc w:val="left"/>
              <w:rPr>
                <w:rFonts w:ascii="楷体" w:hAnsi="楷体"/>
                <w:szCs w:val="16"/>
              </w:rPr>
            </w:pPr>
          </w:p>
        </w:tc>
        <w:tc>
          <w:tcPr>
            <w:tcW w:w="3686" w:type="dxa"/>
          </w:tcPr>
          <w:p w:rsidRPr="00DB46C0" w:rsidR="00A10A81" w:rsidP="00DA5BAF" w:rsidRDefault="00A10A81" w14:paraId="610807FE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ascii="楷体" w:hAnsi="楷体"/>
                <w:szCs w:val="16"/>
              </w:rPr>
              <w:t>3</w:t>
            </w:r>
            <w:r>
              <w:rPr>
                <w:rFonts w:hint="eastAsia" w:ascii="楷体" w:hAnsi="楷体"/>
                <w:szCs w:val="16"/>
              </w:rPr>
              <w:t>张报表开发</w:t>
            </w:r>
          </w:p>
        </w:tc>
        <w:tc>
          <w:tcPr>
            <w:tcW w:w="1044" w:type="dxa"/>
          </w:tcPr>
          <w:p w:rsidRPr="00DB46C0" w:rsidR="00A10A81" w:rsidP="00DA5BAF" w:rsidRDefault="00A10A81" w14:paraId="0C2785AD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侯晓锋</w:t>
            </w:r>
          </w:p>
        </w:tc>
        <w:tc>
          <w:tcPr>
            <w:tcW w:w="803" w:type="dxa"/>
          </w:tcPr>
          <w:p w:rsidRPr="00DB46C0" w:rsidR="00A10A81" w:rsidP="00DA5BAF" w:rsidRDefault="00A10A81" w14:paraId="633FEEA0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ascii="楷体" w:hAnsi="楷体"/>
                <w:szCs w:val="16"/>
              </w:rPr>
              <w:t>P0</w:t>
            </w:r>
          </w:p>
        </w:tc>
        <w:tc>
          <w:tcPr>
            <w:tcW w:w="992" w:type="dxa"/>
          </w:tcPr>
          <w:p w:rsidRPr="00DB46C0" w:rsidR="00A10A81" w:rsidP="00DA5BAF" w:rsidRDefault="00A10A81" w14:paraId="26B2537B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6月3日</w:t>
            </w:r>
          </w:p>
        </w:tc>
        <w:tc>
          <w:tcPr>
            <w:tcW w:w="988" w:type="dxa"/>
          </w:tcPr>
          <w:p w:rsidRPr="00DB46C0" w:rsidR="00A10A81" w:rsidP="00DA5BAF" w:rsidRDefault="00A10A81" w14:paraId="223969FB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6月2</w:t>
            </w:r>
            <w:r>
              <w:rPr>
                <w:rFonts w:ascii="楷体" w:hAnsi="楷体"/>
                <w:szCs w:val="16"/>
              </w:rPr>
              <w:t>1</w:t>
            </w:r>
            <w:r>
              <w:rPr>
                <w:rFonts w:hint="eastAsia" w:ascii="楷体" w:hAnsi="楷体"/>
                <w:szCs w:val="16"/>
              </w:rPr>
              <w:t>日</w:t>
            </w:r>
          </w:p>
        </w:tc>
      </w:tr>
      <w:tr w:rsidRPr="00DB46C0" w:rsidR="0050141D" w:rsidTr="0050141D" w14:paraId="5EFE8AA8" w14:textId="77777777">
        <w:trPr>
          <w:jc w:val="center"/>
        </w:trPr>
        <w:tc>
          <w:tcPr>
            <w:tcW w:w="1696" w:type="dxa"/>
            <w:vMerge/>
          </w:tcPr>
          <w:p w:rsidRPr="00DB46C0" w:rsidR="00A10A81" w:rsidP="00DA5BAF" w:rsidRDefault="00A10A81" w14:paraId="0EE26F2E" w14:textId="77777777">
            <w:pPr>
              <w:jc w:val="left"/>
              <w:rPr>
                <w:rFonts w:ascii="楷体" w:hAnsi="楷体"/>
                <w:szCs w:val="16"/>
              </w:rPr>
            </w:pPr>
          </w:p>
        </w:tc>
        <w:tc>
          <w:tcPr>
            <w:tcW w:w="3686" w:type="dxa"/>
          </w:tcPr>
          <w:p w:rsidRPr="00DB46C0" w:rsidR="00A10A81" w:rsidP="00DA5BAF" w:rsidRDefault="00A10A81" w14:paraId="1FCFEA37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ascii="楷体" w:hAnsi="楷体"/>
                <w:szCs w:val="16"/>
              </w:rPr>
              <w:t>3</w:t>
            </w:r>
            <w:r>
              <w:rPr>
                <w:rFonts w:hint="eastAsia" w:ascii="楷体" w:hAnsi="楷体"/>
                <w:szCs w:val="16"/>
              </w:rPr>
              <w:t>张报表开发</w:t>
            </w:r>
          </w:p>
        </w:tc>
        <w:tc>
          <w:tcPr>
            <w:tcW w:w="1044" w:type="dxa"/>
          </w:tcPr>
          <w:p w:rsidRPr="00DB46C0" w:rsidR="00A10A81" w:rsidP="00DA5BAF" w:rsidRDefault="00A10A81" w14:paraId="065903CB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杨柳宁</w:t>
            </w:r>
          </w:p>
        </w:tc>
        <w:tc>
          <w:tcPr>
            <w:tcW w:w="803" w:type="dxa"/>
          </w:tcPr>
          <w:p w:rsidRPr="00DB46C0" w:rsidR="00A10A81" w:rsidP="00DA5BAF" w:rsidRDefault="00A10A81" w14:paraId="1FF344FC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ascii="楷体" w:hAnsi="楷体"/>
                <w:szCs w:val="16"/>
              </w:rPr>
              <w:t>P0</w:t>
            </w:r>
          </w:p>
        </w:tc>
        <w:tc>
          <w:tcPr>
            <w:tcW w:w="992" w:type="dxa"/>
          </w:tcPr>
          <w:p w:rsidRPr="00DB46C0" w:rsidR="00A10A81" w:rsidP="00DA5BAF" w:rsidRDefault="00A10A81" w14:paraId="52AA40E7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6月3日</w:t>
            </w:r>
          </w:p>
        </w:tc>
        <w:tc>
          <w:tcPr>
            <w:tcW w:w="988" w:type="dxa"/>
          </w:tcPr>
          <w:p w:rsidRPr="00DB46C0" w:rsidR="00A10A81" w:rsidP="00DA5BAF" w:rsidRDefault="00A10A81" w14:paraId="6888B116" w14:textId="77777777">
            <w:pPr>
              <w:jc w:val="left"/>
              <w:rPr>
                <w:rFonts w:ascii="楷体" w:hAnsi="楷体"/>
                <w:szCs w:val="16"/>
              </w:rPr>
            </w:pPr>
            <w:r>
              <w:rPr>
                <w:rFonts w:hint="eastAsia" w:ascii="楷体" w:hAnsi="楷体"/>
                <w:szCs w:val="16"/>
              </w:rPr>
              <w:t>6月2</w:t>
            </w:r>
            <w:r>
              <w:rPr>
                <w:rFonts w:ascii="楷体" w:hAnsi="楷体"/>
                <w:szCs w:val="16"/>
              </w:rPr>
              <w:t>1</w:t>
            </w:r>
            <w:r>
              <w:rPr>
                <w:rFonts w:hint="eastAsia" w:ascii="楷体" w:hAnsi="楷体"/>
                <w:szCs w:val="16"/>
              </w:rPr>
              <w:t>日</w:t>
            </w:r>
          </w:p>
        </w:tc>
      </w:tr>
    </w:tbl>
    <w:p w:rsidRPr="00654641" w:rsidR="00A10A81" w:rsidP="00DA5BAF" w:rsidRDefault="00A10A81" w14:paraId="661A3DEC" w14:textId="77777777">
      <w:pPr>
        <w:jc w:val="left"/>
        <w:rPr>
          <w:rFonts w:ascii="楷体" w:hAnsi="楷体"/>
          <w:sz w:val="20"/>
          <w:szCs w:val="20"/>
        </w:rPr>
      </w:pPr>
    </w:p>
    <w:p w:rsidRPr="00552A98" w:rsidR="00A10A81" w:rsidP="00DA5BAF" w:rsidRDefault="00A10A81" w14:paraId="49C96347" w14:textId="77777777">
      <w:pPr>
        <w:jc w:val="left"/>
        <w:rPr>
          <w:rFonts w:ascii="楷体" w:hAnsi="楷体"/>
          <w:sz w:val="20"/>
          <w:szCs w:val="20"/>
        </w:rPr>
      </w:pPr>
    </w:p>
    <w:p w:rsidRPr="00552A98" w:rsidR="008556FE" w:rsidP="00DA5BAF" w:rsidRDefault="008556FE" w14:paraId="0941321F" w14:textId="162E3458">
      <w:pPr>
        <w:jc w:val="left"/>
        <w:rPr>
          <w:rFonts w:ascii="楷体" w:hAnsi="楷体"/>
          <w:color w:val="000000" w:themeColor="text1"/>
          <w:sz w:val="20"/>
          <w:szCs w:val="20"/>
        </w:rPr>
      </w:pPr>
    </w:p>
    <w:p w:rsidRPr="00552A98" w:rsidR="00E828AE" w:rsidP="00DA5BAF" w:rsidRDefault="00E828AE" w14:paraId="63937CED" w14:textId="3A9885BA">
      <w:pPr>
        <w:pStyle w:val="1"/>
        <w:spacing w:before="0" w:after="0" w:line="240" w:lineRule="auto"/>
        <w:jc w:val="left"/>
        <w:rPr>
          <w:rFonts w:ascii="楷体" w:hAnsi="楷体"/>
          <w:sz w:val="20"/>
          <w:szCs w:val="24"/>
        </w:rPr>
      </w:pPr>
      <w:bookmarkStart w:name="_Toc27680214" w:id="6"/>
      <w:r w:rsidRPr="00552A98">
        <w:rPr>
          <w:rFonts w:hint="eastAsia" w:ascii="楷体" w:hAnsi="楷体"/>
          <w:sz w:val="20"/>
          <w:szCs w:val="24"/>
        </w:rPr>
        <w:t>（二）X</w:t>
      </w:r>
      <w:r w:rsidRPr="00552A98">
        <w:rPr>
          <w:rFonts w:ascii="楷体" w:hAnsi="楷体"/>
          <w:sz w:val="20"/>
          <w:szCs w:val="24"/>
        </w:rPr>
        <w:t>XX</w:t>
      </w:r>
      <w:r w:rsidRPr="00552A98">
        <w:rPr>
          <w:rFonts w:hint="eastAsia" w:ascii="楷体" w:hAnsi="楷体"/>
          <w:sz w:val="20"/>
          <w:szCs w:val="24"/>
        </w:rPr>
        <w:t>项目</w:t>
      </w:r>
      <w:bookmarkEnd w:id="6"/>
      <w:r w:rsidRPr="00552A98">
        <w:rPr>
          <w:rFonts w:ascii="楷体" w:hAnsi="楷体"/>
          <w:sz w:val="20"/>
          <w:szCs w:val="24"/>
        </w:rPr>
        <w:t xml:space="preserve"> </w:t>
      </w:r>
    </w:p>
    <w:p w:rsidRPr="00552A98" w:rsidR="00654641" w:rsidP="00DA5BAF" w:rsidRDefault="00654641" w14:paraId="54814C8D" w14:textId="65503560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hint="eastAsia" w:ascii="楷体" w:hAnsi="楷体"/>
          <w:sz w:val="20"/>
          <w:szCs w:val="20"/>
        </w:rPr>
        <w:t>1</w:t>
      </w:r>
      <w:r w:rsidRPr="00552A98">
        <w:rPr>
          <w:rFonts w:ascii="楷体" w:hAnsi="楷体"/>
          <w:sz w:val="20"/>
          <w:szCs w:val="20"/>
        </w:rPr>
        <w:t xml:space="preserve">. </w:t>
      </w:r>
      <w:r w:rsidR="00272A00">
        <w:rPr>
          <w:rFonts w:hint="eastAsia" w:ascii="楷体" w:hAnsi="楷体"/>
          <w:sz w:val="20"/>
          <w:szCs w:val="20"/>
        </w:rPr>
        <w:t>问题</w:t>
      </w:r>
      <w:r w:rsidRPr="00552A98">
        <w:rPr>
          <w:rFonts w:hint="eastAsia" w:ascii="楷体" w:hAnsi="楷体"/>
          <w:sz w:val="20"/>
          <w:szCs w:val="20"/>
        </w:rPr>
        <w:t>：</w:t>
      </w:r>
    </w:p>
    <w:p w:rsidRPr="00552A98" w:rsidR="00654641" w:rsidP="00DA5BAF" w:rsidRDefault="00654641" w14:paraId="7F628F91" w14:textId="403DAACC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ascii="楷体" w:hAnsi="楷体"/>
          <w:sz w:val="20"/>
          <w:szCs w:val="20"/>
        </w:rPr>
        <w:t xml:space="preserve">2. </w:t>
      </w:r>
      <w:r w:rsidR="00557DE2">
        <w:rPr>
          <w:rFonts w:hint="eastAsia" w:ascii="楷体" w:hAnsi="楷体"/>
          <w:sz w:val="20"/>
          <w:szCs w:val="20"/>
        </w:rPr>
        <w:t>策略</w:t>
      </w:r>
      <w:r w:rsidRPr="00552A98">
        <w:rPr>
          <w:rFonts w:hint="eastAsia" w:ascii="楷体" w:hAnsi="楷体"/>
          <w:sz w:val="20"/>
          <w:szCs w:val="20"/>
        </w:rPr>
        <w:t>：</w:t>
      </w:r>
    </w:p>
    <w:p w:rsidRPr="00552A98" w:rsidR="00654641" w:rsidP="00DA5BAF" w:rsidRDefault="00654641" w14:paraId="032A9F6C" w14:textId="082CC600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hint="eastAsia" w:ascii="楷体" w:hAnsi="楷体"/>
          <w:sz w:val="20"/>
          <w:szCs w:val="20"/>
        </w:rPr>
        <w:t>3</w:t>
      </w:r>
      <w:r w:rsidRPr="00552A98">
        <w:rPr>
          <w:rFonts w:ascii="楷体" w:hAnsi="楷体"/>
          <w:sz w:val="20"/>
          <w:szCs w:val="20"/>
        </w:rPr>
        <w:t xml:space="preserve">. </w:t>
      </w:r>
      <w:r w:rsidR="00557DE2">
        <w:rPr>
          <w:rFonts w:hint="eastAsia" w:ascii="楷体" w:hAnsi="楷体"/>
          <w:sz w:val="20"/>
          <w:szCs w:val="20"/>
        </w:rPr>
        <w:t>目标</w:t>
      </w:r>
      <w:r w:rsidRPr="00552A98">
        <w:rPr>
          <w:rFonts w:hint="eastAsia" w:ascii="楷体" w:hAnsi="楷体"/>
          <w:sz w:val="20"/>
          <w:szCs w:val="20"/>
        </w:rPr>
        <w:t>：</w:t>
      </w:r>
    </w:p>
    <w:p w:rsidR="00E828AE" w:rsidP="00DA5BAF" w:rsidRDefault="00654641" w14:paraId="15310B53" w14:textId="7EF7E18D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hint="eastAsia" w:ascii="楷体" w:hAnsi="楷体"/>
          <w:sz w:val="20"/>
          <w:szCs w:val="20"/>
        </w:rPr>
        <w:t>4</w:t>
      </w:r>
      <w:r w:rsidRPr="00552A98">
        <w:rPr>
          <w:rFonts w:ascii="楷体" w:hAnsi="楷体"/>
          <w:sz w:val="20"/>
          <w:szCs w:val="20"/>
        </w:rPr>
        <w:t xml:space="preserve">. </w:t>
      </w:r>
      <w:r w:rsidR="00AA7BA4">
        <w:rPr>
          <w:rFonts w:hint="eastAsia" w:ascii="楷体" w:hAnsi="楷体"/>
          <w:sz w:val="20"/>
          <w:szCs w:val="20"/>
        </w:rPr>
        <w:t>计划</w:t>
      </w:r>
      <w:r w:rsidR="00557DE2">
        <w:rPr>
          <w:rFonts w:hint="eastAsia" w:ascii="楷体" w:hAnsi="楷体"/>
          <w:sz w:val="20"/>
          <w:szCs w:val="20"/>
        </w:rPr>
        <w:t>：</w:t>
      </w:r>
      <w:r w:rsidRPr="00654641" w:rsidR="00A10A81">
        <w:rPr>
          <w:rFonts w:ascii="楷体" w:hAnsi="楷体"/>
          <w:sz w:val="20"/>
          <w:szCs w:val="20"/>
        </w:rPr>
        <w:t xml:space="preserve"> </w:t>
      </w:r>
    </w:p>
    <w:p w:rsidRPr="00654641" w:rsidR="00A10A81" w:rsidP="00DA5BAF" w:rsidRDefault="00A10A81" w14:paraId="289A58BF" w14:textId="77777777">
      <w:pPr>
        <w:jc w:val="left"/>
        <w:rPr>
          <w:rFonts w:ascii="楷体" w:hAnsi="楷体"/>
          <w:sz w:val="20"/>
          <w:szCs w:val="20"/>
        </w:rPr>
      </w:pPr>
    </w:p>
    <w:p w:rsidRPr="00552A98" w:rsidR="00522E5F" w:rsidP="00DA5BAF" w:rsidRDefault="00522E5F" w14:paraId="10F0BEB8" w14:textId="4255365B">
      <w:pPr>
        <w:pStyle w:val="1"/>
        <w:spacing w:before="0" w:after="0" w:line="240" w:lineRule="auto"/>
        <w:jc w:val="left"/>
        <w:rPr>
          <w:rFonts w:ascii="楷体" w:hAnsi="楷体"/>
          <w:sz w:val="21"/>
          <w:szCs w:val="21"/>
        </w:rPr>
      </w:pPr>
      <w:bookmarkStart w:name="_Toc27680215" w:id="7"/>
      <w:r w:rsidRPr="00552A98">
        <w:rPr>
          <w:rFonts w:hint="eastAsia" w:ascii="楷体" w:hAnsi="楷体"/>
          <w:sz w:val="21"/>
          <w:szCs w:val="21"/>
        </w:rPr>
        <w:t>三</w:t>
      </w:r>
      <w:r w:rsidRPr="00552A98">
        <w:rPr>
          <w:rFonts w:ascii="楷体" w:hAnsi="楷体"/>
          <w:sz w:val="21"/>
          <w:szCs w:val="21"/>
        </w:rPr>
        <w:t>、</w:t>
      </w:r>
      <w:r w:rsidR="00E62D02">
        <w:rPr>
          <w:rFonts w:hint="eastAsia" w:ascii="楷体" w:hAnsi="楷体"/>
          <w:sz w:val="21"/>
          <w:szCs w:val="21"/>
        </w:rPr>
        <w:t>认知迭代</w:t>
      </w:r>
      <w:bookmarkEnd w:id="7"/>
    </w:p>
    <w:p w:rsidRPr="00552A98" w:rsidR="00E828AE" w:rsidP="00DA5BAF" w:rsidRDefault="00E828AE" w14:paraId="59BD38A2" w14:textId="50103448">
      <w:pPr>
        <w:pStyle w:val="1"/>
        <w:spacing w:before="0" w:after="0" w:line="240" w:lineRule="auto"/>
        <w:jc w:val="left"/>
        <w:rPr>
          <w:rFonts w:ascii="楷体" w:hAnsi="楷体"/>
          <w:sz w:val="20"/>
          <w:szCs w:val="24"/>
        </w:rPr>
      </w:pPr>
      <w:bookmarkStart w:name="_Toc27680216" w:id="8"/>
      <w:r w:rsidRPr="00552A98">
        <w:rPr>
          <w:rFonts w:hint="eastAsia" w:ascii="楷体" w:hAnsi="楷体"/>
          <w:sz w:val="20"/>
          <w:szCs w:val="24"/>
        </w:rPr>
        <w:t>（一）</w:t>
      </w:r>
      <w:r w:rsidR="007A5BEE">
        <w:rPr>
          <w:rFonts w:hint="eastAsia" w:ascii="楷体" w:hAnsi="楷体"/>
          <w:sz w:val="20"/>
          <w:szCs w:val="24"/>
        </w:rPr>
        <w:t>宏观、中观、微观认识</w:t>
      </w:r>
      <w:bookmarkEnd w:id="8"/>
    </w:p>
    <w:p w:rsidRPr="007A5BEE" w:rsidR="007A5BEE" w:rsidP="00DA5BAF" w:rsidRDefault="007A5BEE" w14:paraId="17559394" w14:textId="6F258D1F">
      <w:pPr>
        <w:jc w:val="left"/>
        <w:rPr>
          <w:bCs/>
          <w:sz w:val="20"/>
        </w:rPr>
      </w:pPr>
      <w:r w:rsidRPr="007A5BEE">
        <w:rPr>
          <w:rFonts w:hint="eastAsia"/>
          <w:sz w:val="20"/>
        </w:rPr>
        <w:t>对工作的宏观</w:t>
      </w:r>
      <w:r w:rsidR="0087339A">
        <w:rPr>
          <w:rFonts w:hint="eastAsia"/>
          <w:sz w:val="20"/>
        </w:rPr>
        <w:t>、</w:t>
      </w:r>
      <w:r w:rsidRPr="007A5BEE">
        <w:rPr>
          <w:rFonts w:hint="eastAsia"/>
          <w:sz w:val="20"/>
        </w:rPr>
        <w:t>中观</w:t>
      </w:r>
      <w:r w:rsidR="0087339A">
        <w:rPr>
          <w:rFonts w:hint="eastAsia"/>
          <w:sz w:val="20"/>
        </w:rPr>
        <w:t>、</w:t>
      </w:r>
      <w:r w:rsidRPr="007A5BEE">
        <w:rPr>
          <w:rFonts w:hint="eastAsia"/>
          <w:sz w:val="20"/>
        </w:rPr>
        <w:t>微观的认识</w:t>
      </w:r>
      <w:r w:rsidRPr="007A5BEE">
        <w:rPr>
          <w:rFonts w:hint="eastAsia"/>
          <w:bCs/>
          <w:sz w:val="20"/>
        </w:rPr>
        <w:t>和思考</w:t>
      </w:r>
    </w:p>
    <w:p w:rsidRPr="007A5BEE" w:rsidR="007A5BEE" w:rsidP="00DA5BAF" w:rsidRDefault="007A5BEE" w14:paraId="1909EF78" w14:textId="77777777">
      <w:pPr>
        <w:jc w:val="left"/>
      </w:pPr>
    </w:p>
    <w:p w:rsidRPr="00552A98" w:rsidR="00E828AE" w:rsidP="00DA5BAF" w:rsidRDefault="00E828AE" w14:paraId="76D7EA9F" w14:textId="11511B23">
      <w:pPr>
        <w:pStyle w:val="1"/>
        <w:spacing w:before="0" w:after="0" w:line="240" w:lineRule="auto"/>
        <w:jc w:val="left"/>
        <w:rPr>
          <w:rFonts w:ascii="楷体" w:hAnsi="楷体"/>
          <w:sz w:val="20"/>
          <w:szCs w:val="24"/>
        </w:rPr>
      </w:pPr>
      <w:bookmarkStart w:name="_Toc27680217" w:id="9"/>
      <w:r w:rsidRPr="00552A98">
        <w:rPr>
          <w:rFonts w:hint="eastAsia" w:ascii="楷体" w:hAnsi="楷体"/>
          <w:sz w:val="20"/>
          <w:szCs w:val="24"/>
        </w:rPr>
        <w:t>（二）</w:t>
      </w:r>
      <w:r w:rsidR="003B2B86">
        <w:rPr>
          <w:rFonts w:hint="eastAsia" w:ascii="楷体" w:hAnsi="楷体"/>
          <w:sz w:val="20"/>
          <w:szCs w:val="24"/>
        </w:rPr>
        <w:t>方法论学习</w:t>
      </w:r>
      <w:bookmarkEnd w:id="9"/>
    </w:p>
    <w:p w:rsidRPr="00552A98" w:rsidR="003B416F" w:rsidP="00DA5BAF" w:rsidRDefault="003B416F" w14:paraId="6F5947C1" w14:textId="77777777">
      <w:pPr>
        <w:jc w:val="left"/>
        <w:rPr>
          <w:rFonts w:ascii="楷体" w:hAnsi="楷体"/>
          <w:sz w:val="20"/>
          <w:szCs w:val="20"/>
        </w:rPr>
      </w:pPr>
    </w:p>
    <w:p w:rsidRPr="00552A98" w:rsidR="003B416F" w:rsidP="00DA5BAF" w:rsidRDefault="003B416F" w14:paraId="5ED7B6AA" w14:textId="77777777">
      <w:pPr>
        <w:jc w:val="left"/>
        <w:rPr>
          <w:rFonts w:ascii="楷体" w:hAnsi="楷体"/>
          <w:sz w:val="20"/>
          <w:szCs w:val="20"/>
        </w:rPr>
      </w:pPr>
    </w:p>
    <w:p w:rsidRPr="00552A98" w:rsidR="008556FE" w:rsidP="00DA5BAF" w:rsidRDefault="0069604C" w14:paraId="0C89674A" w14:textId="778333FC">
      <w:pPr>
        <w:pStyle w:val="1"/>
        <w:spacing w:before="0" w:after="0" w:line="240" w:lineRule="auto"/>
        <w:jc w:val="left"/>
        <w:rPr>
          <w:rFonts w:ascii="楷体" w:hAnsi="楷体"/>
          <w:sz w:val="21"/>
          <w:szCs w:val="21"/>
        </w:rPr>
      </w:pPr>
      <w:bookmarkStart w:name="_Toc27680218" w:id="10"/>
      <w:r>
        <w:rPr>
          <w:rFonts w:hint="eastAsia" w:ascii="楷体" w:hAnsi="楷体"/>
          <w:sz w:val="21"/>
          <w:szCs w:val="21"/>
        </w:rPr>
        <w:t>四</w:t>
      </w:r>
      <w:r w:rsidRPr="00552A98" w:rsidR="008556FE">
        <w:rPr>
          <w:rFonts w:ascii="楷体" w:hAnsi="楷体"/>
          <w:sz w:val="21"/>
          <w:szCs w:val="21"/>
        </w:rPr>
        <w:t>、</w:t>
      </w:r>
      <w:r>
        <w:rPr>
          <w:rFonts w:hint="eastAsia" w:ascii="楷体" w:hAnsi="楷体"/>
          <w:sz w:val="21"/>
          <w:szCs w:val="21"/>
        </w:rPr>
        <w:t>个人总结</w:t>
      </w:r>
      <w:bookmarkEnd w:id="10"/>
    </w:p>
    <w:p w:rsidRPr="00552A98" w:rsidR="008556FE" w:rsidP="00DA5BAF" w:rsidRDefault="008556FE" w14:paraId="0E4C3091" w14:textId="383A1B6B">
      <w:pPr>
        <w:pStyle w:val="1"/>
        <w:spacing w:before="0" w:after="0" w:line="240" w:lineRule="auto"/>
        <w:jc w:val="left"/>
        <w:rPr>
          <w:rFonts w:ascii="楷体" w:hAnsi="楷体"/>
          <w:sz w:val="20"/>
          <w:szCs w:val="24"/>
        </w:rPr>
      </w:pPr>
      <w:bookmarkStart w:name="_Toc27680219" w:id="11"/>
      <w:r w:rsidRPr="00552A98">
        <w:rPr>
          <w:rFonts w:hint="eastAsia" w:ascii="楷体" w:hAnsi="楷体"/>
          <w:sz w:val="20"/>
          <w:szCs w:val="24"/>
        </w:rPr>
        <w:t>（一）</w:t>
      </w:r>
      <w:r w:rsidR="003B2B86">
        <w:rPr>
          <w:rFonts w:hint="eastAsia" w:ascii="楷体" w:hAnsi="楷体"/>
          <w:sz w:val="20"/>
          <w:szCs w:val="24"/>
        </w:rPr>
        <w:t>优点、不足</w:t>
      </w:r>
      <w:r w:rsidR="00F516CF">
        <w:rPr>
          <w:rFonts w:hint="eastAsia" w:ascii="楷体" w:hAnsi="楷体"/>
          <w:sz w:val="20"/>
          <w:szCs w:val="24"/>
        </w:rPr>
        <w:t>及</w:t>
      </w:r>
      <w:r w:rsidR="003B2B86">
        <w:rPr>
          <w:rFonts w:hint="eastAsia" w:ascii="楷体" w:hAnsi="楷体"/>
          <w:sz w:val="20"/>
          <w:szCs w:val="24"/>
        </w:rPr>
        <w:t>改进</w:t>
      </w:r>
      <w:bookmarkEnd w:id="11"/>
    </w:p>
    <w:p w:rsidRPr="00552A98" w:rsidR="003B416F" w:rsidP="00DA5BAF" w:rsidRDefault="003B416F" w14:paraId="64E21583" w14:textId="4E4FD501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hint="eastAsia" w:ascii="楷体" w:hAnsi="楷体"/>
          <w:sz w:val="20"/>
          <w:szCs w:val="20"/>
        </w:rPr>
        <w:t>1</w:t>
      </w:r>
      <w:r w:rsidRPr="00552A98">
        <w:rPr>
          <w:rFonts w:ascii="楷体" w:hAnsi="楷体"/>
          <w:sz w:val="20"/>
          <w:szCs w:val="20"/>
        </w:rPr>
        <w:t>.</w:t>
      </w:r>
      <w:r w:rsidR="001A1AA4">
        <w:rPr>
          <w:rFonts w:hint="eastAsia" w:ascii="楷体" w:hAnsi="楷体"/>
          <w:sz w:val="20"/>
          <w:szCs w:val="20"/>
        </w:rPr>
        <w:t xml:space="preserve"> </w:t>
      </w:r>
      <w:r w:rsidRPr="00552A98">
        <w:rPr>
          <w:rFonts w:ascii="楷体" w:hAnsi="楷体"/>
          <w:sz w:val="20"/>
          <w:szCs w:val="20"/>
        </w:rPr>
        <w:t xml:space="preserve"> </w:t>
      </w:r>
    </w:p>
    <w:p w:rsidRPr="00552A98" w:rsidR="003B416F" w:rsidP="00DA5BAF" w:rsidRDefault="003B416F" w14:paraId="4400443D" w14:textId="4686E799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ascii="楷体" w:hAnsi="楷体"/>
          <w:sz w:val="20"/>
          <w:szCs w:val="20"/>
        </w:rPr>
        <w:t xml:space="preserve">2. </w:t>
      </w:r>
    </w:p>
    <w:p w:rsidRPr="00552A98" w:rsidR="00E828AE" w:rsidP="00DA5BAF" w:rsidRDefault="00E828AE" w14:paraId="567834FE" w14:textId="131D4FAC">
      <w:pPr>
        <w:pStyle w:val="1"/>
        <w:spacing w:before="0" w:after="0" w:line="240" w:lineRule="auto"/>
        <w:jc w:val="left"/>
        <w:rPr>
          <w:rFonts w:ascii="楷体" w:hAnsi="楷体"/>
          <w:sz w:val="20"/>
          <w:szCs w:val="24"/>
        </w:rPr>
      </w:pPr>
      <w:bookmarkStart w:name="_Toc27680220" w:id="12"/>
      <w:r w:rsidRPr="00552A98">
        <w:rPr>
          <w:rFonts w:hint="eastAsia" w:ascii="楷体" w:hAnsi="楷体"/>
          <w:sz w:val="20"/>
          <w:szCs w:val="24"/>
        </w:rPr>
        <w:t>（二）</w:t>
      </w:r>
      <w:r w:rsidR="00C677BA">
        <w:rPr>
          <w:rFonts w:hint="eastAsia" w:ascii="楷体" w:hAnsi="楷体"/>
          <w:sz w:val="20"/>
          <w:szCs w:val="24"/>
        </w:rPr>
        <w:t>技术能力提升</w:t>
      </w:r>
      <w:bookmarkEnd w:id="12"/>
    </w:p>
    <w:p w:rsidRPr="00552A98" w:rsidR="00E828AE" w:rsidP="00DA5BAF" w:rsidRDefault="00E828AE" w14:paraId="5C95E9FC" w14:textId="49A449F0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hint="eastAsia" w:ascii="楷体" w:hAnsi="楷体"/>
          <w:sz w:val="20"/>
          <w:szCs w:val="20"/>
        </w:rPr>
        <w:t>1</w:t>
      </w:r>
      <w:r w:rsidRPr="00552A98">
        <w:rPr>
          <w:rFonts w:ascii="楷体" w:hAnsi="楷体"/>
          <w:sz w:val="20"/>
          <w:szCs w:val="20"/>
        </w:rPr>
        <w:t xml:space="preserve">. </w:t>
      </w:r>
    </w:p>
    <w:p w:rsidRPr="00552A98" w:rsidR="00E828AE" w:rsidP="00DA5BAF" w:rsidRDefault="00E828AE" w14:paraId="7E3E5018" w14:textId="25586636">
      <w:pPr>
        <w:jc w:val="left"/>
        <w:rPr>
          <w:rFonts w:ascii="楷体" w:hAnsi="楷体"/>
          <w:sz w:val="20"/>
          <w:szCs w:val="20"/>
        </w:rPr>
      </w:pPr>
      <w:r w:rsidRPr="00552A98">
        <w:rPr>
          <w:rFonts w:ascii="楷体" w:hAnsi="楷体"/>
          <w:sz w:val="20"/>
          <w:szCs w:val="20"/>
        </w:rPr>
        <w:t xml:space="preserve">2. </w:t>
      </w:r>
    </w:p>
    <w:p w:rsidRPr="00552A98" w:rsidR="009A140D" w:rsidP="00DA5BAF" w:rsidRDefault="009A140D" w14:paraId="063D92A7" w14:textId="179E7264">
      <w:pPr>
        <w:jc w:val="left"/>
        <w:rPr>
          <w:rFonts w:ascii="楷体" w:hAnsi="楷体"/>
          <w:sz w:val="20"/>
          <w:szCs w:val="20"/>
        </w:rPr>
      </w:pPr>
    </w:p>
    <w:sectPr w:rsidRPr="00552A98" w:rsidR="009A140D" w:rsidSect="004C16A9">
      <w:footerReference w:type="default" r:id="rId11"/>
      <w:pgSz w:w="11906" w:h="16838" w:orient="portrait" w:code="9"/>
      <w:pgMar w:top="720" w:right="720" w:bottom="720" w:left="720" w:header="284" w:footer="510" w:gutter="0"/>
      <w:lnNumType w:countBy="1" w:distance="113"/>
      <w:pgNumType w:start="1"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EC8" w:rsidP="00952FD4" w:rsidRDefault="00492EC8" w14:paraId="00B3787C" w14:textId="77777777">
      <w:r>
        <w:separator/>
      </w:r>
    </w:p>
  </w:endnote>
  <w:endnote w:type="continuationSeparator" w:id="0">
    <w:p w:rsidR="00492EC8" w:rsidP="00952FD4" w:rsidRDefault="00492EC8" w14:paraId="2D9E32A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w:fontKey="{D7BA57F2-EA81-48E7-95AF-538534E5E0EB}" w:subsetted="1" r:id="rId1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w:fontKey="{65BB3DC3-3B9D-4E16-8512-2615A8D18121}" w:subsetted="1" r:id="rId2"/>
    <w:embedBold w:fontKey="{52DE783C-4E6C-49F0-B085-16C5C7624B5C}" w:subsetted="1" r:id="rId3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altName w:val="KaiT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w:fontKey="{9D0EC899-6260-4DF5-ACC4-02392E7E4F4A}" r:id="rId4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E55C9782-62AC-4632-AF1B-DFF5A297BDEE}" r:id="rId5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w:fontKey="{26179F4C-DC71-43C3-B1BE-F4300E4E28E6}" r:id="rId6"/>
  </w:font>
  <w:font w:name="KaiTi">
    <w:altName w:val="微软雅黑"/>
    <w:charset w:val="86"/>
    <w:family w:val="modern"/>
    <w:pitch w:val="fixed"/>
    <w:sig w:usb0="800002BF" w:usb1="38CF7CFA" w:usb2="00000016" w:usb3="00000000" w:csb0="00040001" w:csb1="00000000"/>
    <w:embedRegular w:fontKey="{21F2F154-8D68-450E-86C6-7CDCBF583EB9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C13B7F" w:rsidR="00746C82" w:rsidRDefault="00746C82" w14:paraId="0590A79F" w14:textId="04473B7D">
    <w:pPr>
      <w:pStyle w:val="a6"/>
      <w:jc w:val="center"/>
      <w:rPr>
        <w:rFonts w:ascii="楷体" w:hAnsi="楷体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C82" w:rsidRDefault="00746C82" w14:paraId="17CA4785" w14:textId="1E375732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楷体" w:hAnsi="楷体"/>
      </w:rPr>
      <w:id w:val="-1340918263"/>
      <w:docPartObj>
        <w:docPartGallery w:val="Page Numbers (Bottom of Page)"/>
        <w:docPartUnique/>
      </w:docPartObj>
    </w:sdtPr>
    <w:sdtEndPr>
      <w:rPr>
        <w:rFonts w:ascii="楷体" w:hAnsi="楷体"/>
      </w:rPr>
    </w:sdtEndPr>
    <w:sdtContent>
      <w:p w:rsidRPr="00C13B7F" w:rsidR="00746C82" w:rsidRDefault="000047A2" w14:paraId="1B327FBA" w14:textId="186BB1BB">
        <w:pPr>
          <w:pStyle w:val="a6"/>
          <w:jc w:val="center"/>
          <w:rPr>
            <w:rFonts w:ascii="楷体" w:hAnsi="楷体"/>
          </w:rPr>
        </w:pPr>
        <w:r>
          <w:rPr>
            <w:rFonts w:ascii="楷体" w:hAnsi="楷体"/>
          </w:rPr>
          <w:t>1</w:t>
        </w:r>
        <w:r w:rsidRPr="00C13B7F" w:rsidR="00746C82">
          <w:rPr>
            <w:rFonts w:ascii="楷体" w:hAnsi="楷体"/>
          </w:rPr>
          <w:t>-</w:t>
        </w:r>
        <w:r w:rsidRPr="00C13B7F" w:rsidR="00746C82">
          <w:rPr>
            <w:rFonts w:ascii="楷体" w:hAnsi="楷体"/>
          </w:rPr>
          <w:fldChar w:fldCharType="begin"/>
        </w:r>
        <w:r w:rsidRPr="00C13B7F" w:rsidR="00746C82">
          <w:rPr>
            <w:rFonts w:ascii="楷体" w:hAnsi="楷体"/>
          </w:rPr>
          <w:instrText xml:space="preserve"> PAGE  \* Arabic  \* MERGEFORMAT </w:instrText>
        </w:r>
        <w:r w:rsidRPr="00C13B7F" w:rsidR="00746C82">
          <w:rPr>
            <w:rFonts w:ascii="楷体" w:hAnsi="楷体"/>
          </w:rPr>
          <w:fldChar w:fldCharType="separate"/>
        </w:r>
        <w:r w:rsidR="000B22D1">
          <w:rPr>
            <w:rFonts w:ascii="楷体" w:hAnsi="楷体"/>
            <w:noProof/>
          </w:rPr>
          <w:t>2</w:t>
        </w:r>
        <w:r w:rsidRPr="00C13B7F" w:rsidR="00746C82">
          <w:rPr>
            <w:rFonts w:ascii="楷体" w:hAnsi="楷体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EC8" w:rsidP="00952FD4" w:rsidRDefault="00492EC8" w14:paraId="78F4DC8D" w14:textId="77777777">
      <w:r>
        <w:separator/>
      </w:r>
    </w:p>
  </w:footnote>
  <w:footnote w:type="continuationSeparator" w:id="0">
    <w:p w:rsidR="00492EC8" w:rsidP="00952FD4" w:rsidRDefault="00492EC8" w14:paraId="66A367F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C13B7F" w:rsidR="00746C82" w:rsidP="005131C9" w:rsidRDefault="00746C82" w14:paraId="56747B3A" w14:textId="2A88813B">
    <w:pPr>
      <w:pStyle w:val="a4"/>
      <w:jc w:val="right"/>
      <w:rPr>
        <w:rFonts w:ascii="楷体" w:hAnsi="楷体"/>
      </w:rPr>
    </w:pPr>
    <w:r w:rsidRPr="00C13B7F">
      <w:rPr>
        <w:rFonts w:hint="eastAsia" w:ascii="楷体" w:hAnsi="楷体"/>
      </w:rPr>
      <w:t>C-4绝密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706ED"/>
    <w:multiLevelType w:val="hybridMultilevel"/>
    <w:tmpl w:val="4E16F93E"/>
    <w:lvl w:ilvl="0" w:tplc="0409000B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  <w:color w:val="000000" w:themeColor="text1"/>
      </w:rPr>
    </w:lvl>
    <w:lvl w:ilvl="1" w:tplc="04090003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 w15:restartNumberingAfterBreak="0">
    <w:nsid w:val="065F097D"/>
    <w:multiLevelType w:val="hybridMultilevel"/>
    <w:tmpl w:val="4F7A7FC0"/>
    <w:lvl w:ilvl="0" w:tplc="375648C6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  <w:lang w:val="en-US"/>
      </w:rPr>
    </w:lvl>
    <w:lvl w:ilvl="1" w:tplc="07720CE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94E2EE0"/>
    <w:multiLevelType w:val="hybridMultilevel"/>
    <w:tmpl w:val="F718E520"/>
    <w:lvl w:ilvl="0" w:tplc="08D07AF2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98D2137"/>
    <w:multiLevelType w:val="hybridMultilevel"/>
    <w:tmpl w:val="FF2266DA"/>
    <w:lvl w:ilvl="0" w:tplc="0409000B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EF7510F"/>
    <w:multiLevelType w:val="hybridMultilevel"/>
    <w:tmpl w:val="8FA67418"/>
    <w:lvl w:ilvl="0" w:tplc="9176FF02">
      <w:start w:val="3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2E2812"/>
    <w:multiLevelType w:val="hybridMultilevel"/>
    <w:tmpl w:val="7B5E5562"/>
    <w:lvl w:ilvl="0" w:tplc="6A56DB2A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87A3205"/>
    <w:multiLevelType w:val="hybridMultilevel"/>
    <w:tmpl w:val="DC9C0F78"/>
    <w:lvl w:ilvl="0" w:tplc="161A4B72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1B128F9"/>
    <w:multiLevelType w:val="hybridMultilevel"/>
    <w:tmpl w:val="2A4C1E4E"/>
    <w:lvl w:ilvl="0" w:tplc="DD2A3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2A80A1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5EA68A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7D61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9584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98A09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185CDC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AF1E9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9E1075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8" w15:restartNumberingAfterBreak="0">
    <w:nsid w:val="26745F1E"/>
    <w:multiLevelType w:val="multilevel"/>
    <w:tmpl w:val="F02EACB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 w15:restartNumberingAfterBreak="0">
    <w:nsid w:val="2A8D2B65"/>
    <w:multiLevelType w:val="hybridMultilevel"/>
    <w:tmpl w:val="CCDA7372"/>
    <w:lvl w:ilvl="0" w:tplc="8CA29F1E">
      <w:start w:val="1"/>
      <w:numFmt w:val="japa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F03704"/>
    <w:multiLevelType w:val="hybridMultilevel"/>
    <w:tmpl w:val="567648DC"/>
    <w:lvl w:ilvl="0" w:tplc="DC428D2A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47C48E7"/>
    <w:multiLevelType w:val="hybridMultilevel"/>
    <w:tmpl w:val="7B5E5562"/>
    <w:lvl w:ilvl="0" w:tplc="6A56DB2A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53151E0"/>
    <w:multiLevelType w:val="hybridMultilevel"/>
    <w:tmpl w:val="CB98F976"/>
    <w:lvl w:ilvl="0" w:tplc="058C23FC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5D900E5"/>
    <w:multiLevelType w:val="hybridMultilevel"/>
    <w:tmpl w:val="E0FC9DEC"/>
    <w:lvl w:ilvl="0" w:tplc="0409000B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4" w15:restartNumberingAfterBreak="0">
    <w:nsid w:val="39C745D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3A7E2BFC"/>
    <w:multiLevelType w:val="hybridMultilevel"/>
    <w:tmpl w:val="C292DCA0"/>
    <w:lvl w:ilvl="0" w:tplc="BB682F2A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CD6215C"/>
    <w:multiLevelType w:val="hybridMultilevel"/>
    <w:tmpl w:val="F718E520"/>
    <w:lvl w:ilvl="0" w:tplc="08D07AF2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DBE60EF"/>
    <w:multiLevelType w:val="hybridMultilevel"/>
    <w:tmpl w:val="17209226"/>
    <w:lvl w:ilvl="0" w:tplc="448E59C8">
      <w:start w:val="1"/>
      <w:numFmt w:val="chineseCountingThousand"/>
      <w:pStyle w:val="2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FA445AA"/>
    <w:multiLevelType w:val="hybridMultilevel"/>
    <w:tmpl w:val="A106E2C4"/>
    <w:lvl w:ilvl="0" w:tplc="0F801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AC803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D38880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0B0C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77100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4D8A22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D06E8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82682D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3D2B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9" w15:restartNumberingAfterBreak="0">
    <w:nsid w:val="40F825EF"/>
    <w:multiLevelType w:val="hybridMultilevel"/>
    <w:tmpl w:val="567648DC"/>
    <w:lvl w:ilvl="0" w:tplc="DC428D2A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3542D98"/>
    <w:multiLevelType w:val="multilevel"/>
    <w:tmpl w:val="CE04EBAE"/>
    <w:lvl w:ilvl="0">
      <w:start w:val="1"/>
      <w:numFmt w:val="bullet"/>
      <w:pStyle w:val="a"/>
      <w:lvlText w:val=""/>
      <w:lvlJc w:val="left"/>
      <w:pPr>
        <w:ind w:left="420" w:hanging="420"/>
      </w:pPr>
      <w:rPr>
        <w:rFonts w:hint="default" w:ascii="Wingdings" w:hAnsi="Wingdings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1" w15:restartNumberingAfterBreak="0">
    <w:nsid w:val="4FD73D02"/>
    <w:multiLevelType w:val="hybridMultilevel"/>
    <w:tmpl w:val="900CAE98"/>
    <w:lvl w:ilvl="0" w:tplc="0409000B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2" w15:restartNumberingAfterBreak="0">
    <w:nsid w:val="55BB3026"/>
    <w:multiLevelType w:val="hybridMultilevel"/>
    <w:tmpl w:val="C292DCA0"/>
    <w:lvl w:ilvl="0" w:tplc="BB682F2A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9782651"/>
    <w:multiLevelType w:val="hybridMultilevel"/>
    <w:tmpl w:val="634A866A"/>
    <w:lvl w:ilvl="0" w:tplc="6862104C">
      <w:start w:val="1"/>
      <w:numFmt w:val="bullet"/>
      <w:lvlText w:val=""/>
      <w:lvlJc w:val="left"/>
      <w:pPr>
        <w:ind w:left="420" w:hanging="42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4" w15:restartNumberingAfterBreak="0">
    <w:nsid w:val="59F4251A"/>
    <w:multiLevelType w:val="hybridMultilevel"/>
    <w:tmpl w:val="25D00CF4"/>
    <w:lvl w:ilvl="0" w:tplc="541E7770">
      <w:start w:val="1"/>
      <w:numFmt w:val="bullet"/>
      <w:lvlText w:val="•"/>
      <w:lvlJc w:val="left"/>
      <w:pPr>
        <w:ind w:left="420" w:hanging="420"/>
      </w:pPr>
      <w:rPr>
        <w:rFonts w:hint="default" w:ascii="Arial" w:hAnsi="Arial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5" w15:restartNumberingAfterBreak="0">
    <w:nsid w:val="5C9D3F19"/>
    <w:multiLevelType w:val="hybridMultilevel"/>
    <w:tmpl w:val="7B5E5562"/>
    <w:lvl w:ilvl="0" w:tplc="6A56DB2A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5CCFF740"/>
    <w:multiLevelType w:val="singleLevel"/>
    <w:tmpl w:val="5CCFF740"/>
    <w:lvl w:ilvl="0">
      <w:start w:val="2"/>
      <w:numFmt w:val="decimal"/>
      <w:suff w:val="space"/>
      <w:lvlText w:val="%1."/>
      <w:lvlJc w:val="left"/>
    </w:lvl>
  </w:abstractNum>
  <w:abstractNum w:abstractNumId="27" w15:restartNumberingAfterBreak="0">
    <w:nsid w:val="5CFA33A3"/>
    <w:multiLevelType w:val="singleLevel"/>
    <w:tmpl w:val="5CFA33A3"/>
    <w:lvl w:ilvl="0">
      <w:start w:val="1"/>
      <w:numFmt w:val="decimal"/>
      <w:suff w:val="nothing"/>
      <w:lvlText w:val="%1、"/>
      <w:lvlJc w:val="left"/>
    </w:lvl>
  </w:abstractNum>
  <w:abstractNum w:abstractNumId="28" w15:restartNumberingAfterBreak="0">
    <w:nsid w:val="5CFA33E1"/>
    <w:multiLevelType w:val="singleLevel"/>
    <w:tmpl w:val="5CFA33E1"/>
    <w:lvl w:ilvl="0">
      <w:start w:val="1"/>
      <w:numFmt w:val="decimal"/>
      <w:suff w:val="nothing"/>
      <w:lvlText w:val="%1、"/>
      <w:lvlJc w:val="left"/>
    </w:lvl>
  </w:abstractNum>
  <w:abstractNum w:abstractNumId="29" w15:restartNumberingAfterBreak="0">
    <w:nsid w:val="5CFE30DF"/>
    <w:multiLevelType w:val="singleLevel"/>
    <w:tmpl w:val="5CFE30DF"/>
    <w:lvl w:ilvl="0">
      <w:start w:val="2"/>
      <w:numFmt w:val="decimal"/>
      <w:suff w:val="space"/>
      <w:lvlText w:val="%1."/>
      <w:lvlJc w:val="left"/>
    </w:lvl>
  </w:abstractNum>
  <w:abstractNum w:abstractNumId="30" w15:restartNumberingAfterBreak="0">
    <w:nsid w:val="5D0243A9"/>
    <w:multiLevelType w:val="singleLevel"/>
    <w:tmpl w:val="5D0243A9"/>
    <w:lvl w:ilvl="0">
      <w:start w:val="2"/>
      <w:numFmt w:val="decimal"/>
      <w:suff w:val="space"/>
      <w:lvlText w:val="%1."/>
      <w:lvlJc w:val="left"/>
    </w:lvl>
  </w:abstractNum>
  <w:abstractNum w:abstractNumId="31" w15:restartNumberingAfterBreak="0">
    <w:nsid w:val="5F0207D2"/>
    <w:multiLevelType w:val="hybridMultilevel"/>
    <w:tmpl w:val="3D00A63C"/>
    <w:lvl w:ilvl="0" w:tplc="13005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84B6C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C3AE93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CD6A14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E6033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6B2CE3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C769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B14D6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AFFCD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2" w15:restartNumberingAfterBreak="0">
    <w:nsid w:val="62D41DCA"/>
    <w:multiLevelType w:val="hybridMultilevel"/>
    <w:tmpl w:val="63B0B0E4"/>
    <w:lvl w:ilvl="0" w:tplc="A4028DB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93274E0"/>
    <w:multiLevelType w:val="hybridMultilevel"/>
    <w:tmpl w:val="9A320394"/>
    <w:lvl w:ilvl="0" w:tplc="0409000B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4" w15:restartNumberingAfterBreak="0">
    <w:nsid w:val="721B36C8"/>
    <w:multiLevelType w:val="hybridMultilevel"/>
    <w:tmpl w:val="9874253A"/>
    <w:lvl w:ilvl="0" w:tplc="ABF45E1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BE3163B"/>
    <w:multiLevelType w:val="hybridMultilevel"/>
    <w:tmpl w:val="F348C29C"/>
    <w:lvl w:ilvl="0" w:tplc="745A27D2">
      <w:start w:val="2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C0C3AF7"/>
    <w:multiLevelType w:val="hybridMultilevel"/>
    <w:tmpl w:val="C292DCA0"/>
    <w:lvl w:ilvl="0" w:tplc="BB682F2A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0"/>
  </w:num>
  <w:num w:numId="2">
    <w:abstractNumId w:val="17"/>
  </w:num>
  <w:num w:numId="3">
    <w:abstractNumId w:val="26"/>
  </w:num>
  <w:num w:numId="4">
    <w:abstractNumId w:val="6"/>
  </w:num>
  <w:num w:numId="5">
    <w:abstractNumId w:val="35"/>
  </w:num>
  <w:num w:numId="6">
    <w:abstractNumId w:val="23"/>
  </w:num>
  <w:num w:numId="7">
    <w:abstractNumId w:val="12"/>
  </w:num>
  <w:num w:numId="8">
    <w:abstractNumId w:val="27"/>
  </w:num>
  <w:num w:numId="9">
    <w:abstractNumId w:val="28"/>
  </w:num>
  <w:num w:numId="10">
    <w:abstractNumId w:val="29"/>
  </w:num>
  <w:num w:numId="11">
    <w:abstractNumId w:val="30"/>
  </w:num>
  <w:num w:numId="12">
    <w:abstractNumId w:val="33"/>
  </w:num>
  <w:num w:numId="13">
    <w:abstractNumId w:val="13"/>
  </w:num>
  <w:num w:numId="14">
    <w:abstractNumId w:val="3"/>
  </w:num>
  <w:num w:numId="15">
    <w:abstractNumId w:val="21"/>
  </w:num>
  <w:num w:numId="16">
    <w:abstractNumId w:val="0"/>
  </w:num>
  <w:num w:numId="17">
    <w:abstractNumId w:val="32"/>
  </w:num>
  <w:num w:numId="18">
    <w:abstractNumId w:val="18"/>
  </w:num>
  <w:num w:numId="19">
    <w:abstractNumId w:val="7"/>
  </w:num>
  <w:num w:numId="20">
    <w:abstractNumId w:val="31"/>
  </w:num>
  <w:num w:numId="21">
    <w:abstractNumId w:val="24"/>
  </w:num>
  <w:num w:numId="22">
    <w:abstractNumId w:val="4"/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34"/>
  </w:num>
  <w:num w:numId="27">
    <w:abstractNumId w:val="9"/>
  </w:num>
  <w:num w:numId="28">
    <w:abstractNumId w:val="11"/>
  </w:num>
  <w:num w:numId="29">
    <w:abstractNumId w:val="36"/>
  </w:num>
  <w:num w:numId="30">
    <w:abstractNumId w:val="15"/>
  </w:num>
  <w:num w:numId="31">
    <w:abstractNumId w:val="16"/>
  </w:num>
  <w:num w:numId="32">
    <w:abstractNumId w:val="10"/>
  </w:num>
  <w:num w:numId="33">
    <w:abstractNumId w:val="1"/>
  </w:num>
  <w:num w:numId="34">
    <w:abstractNumId w:val="25"/>
  </w:num>
  <w:num w:numId="35">
    <w:abstractNumId w:val="22"/>
  </w:num>
  <w:num w:numId="36">
    <w:abstractNumId w:val="2"/>
  </w:num>
  <w:num w:numId="37">
    <w:abstractNumId w:val="19"/>
  </w:num>
  <w:num w:numId="38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bordersDoNotSurroundHeader/>
  <w:bordersDoNotSurroundFooter/>
  <w:hideSpellingErrors/>
  <w:activeWritingStyle w:lang="en-US" w:vendorID="64" w:dllVersion="4096" w:nlCheck="1" w:checkStyle="0" w:appName="MSWord"/>
  <w:proofState w:spelling="clean" w:grammar="dirty"/>
  <w:trackRevisions w:val="false"/>
  <w:defaultTabStop w:val="420"/>
  <w:drawingGridHorizontalSpacing w:val="8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93E"/>
    <w:rsid w:val="000047A2"/>
    <w:rsid w:val="00010428"/>
    <w:rsid w:val="0001046E"/>
    <w:rsid w:val="000106E8"/>
    <w:rsid w:val="000117CD"/>
    <w:rsid w:val="00011865"/>
    <w:rsid w:val="0001461A"/>
    <w:rsid w:val="000229AB"/>
    <w:rsid w:val="00023897"/>
    <w:rsid w:val="000240C8"/>
    <w:rsid w:val="00024AC6"/>
    <w:rsid w:val="00025077"/>
    <w:rsid w:val="00025EEB"/>
    <w:rsid w:val="00026127"/>
    <w:rsid w:val="00027537"/>
    <w:rsid w:val="0002775D"/>
    <w:rsid w:val="0003032D"/>
    <w:rsid w:val="000304AB"/>
    <w:rsid w:val="00031906"/>
    <w:rsid w:val="00034DBF"/>
    <w:rsid w:val="00037AC8"/>
    <w:rsid w:val="000405CA"/>
    <w:rsid w:val="00042B31"/>
    <w:rsid w:val="00043371"/>
    <w:rsid w:val="00043A73"/>
    <w:rsid w:val="00047089"/>
    <w:rsid w:val="0004780C"/>
    <w:rsid w:val="00053B63"/>
    <w:rsid w:val="00054404"/>
    <w:rsid w:val="00054B9A"/>
    <w:rsid w:val="000553FB"/>
    <w:rsid w:val="00056481"/>
    <w:rsid w:val="00057C1E"/>
    <w:rsid w:val="0006014F"/>
    <w:rsid w:val="00060337"/>
    <w:rsid w:val="000612C0"/>
    <w:rsid w:val="00062A0E"/>
    <w:rsid w:val="00063E5C"/>
    <w:rsid w:val="0006691F"/>
    <w:rsid w:val="00072620"/>
    <w:rsid w:val="00072750"/>
    <w:rsid w:val="00072901"/>
    <w:rsid w:val="00073031"/>
    <w:rsid w:val="0007326B"/>
    <w:rsid w:val="00073886"/>
    <w:rsid w:val="0007447B"/>
    <w:rsid w:val="00074E7B"/>
    <w:rsid w:val="000774DC"/>
    <w:rsid w:val="00081B5A"/>
    <w:rsid w:val="00081C82"/>
    <w:rsid w:val="00083FD4"/>
    <w:rsid w:val="000846B8"/>
    <w:rsid w:val="00084E3A"/>
    <w:rsid w:val="0008566C"/>
    <w:rsid w:val="000868BF"/>
    <w:rsid w:val="00090058"/>
    <w:rsid w:val="0009073B"/>
    <w:rsid w:val="00094D85"/>
    <w:rsid w:val="00094E31"/>
    <w:rsid w:val="00096903"/>
    <w:rsid w:val="00096A5D"/>
    <w:rsid w:val="0009711F"/>
    <w:rsid w:val="000A26DA"/>
    <w:rsid w:val="000A3C94"/>
    <w:rsid w:val="000A6EDB"/>
    <w:rsid w:val="000B22D1"/>
    <w:rsid w:val="000B26B5"/>
    <w:rsid w:val="000B47E1"/>
    <w:rsid w:val="000B578C"/>
    <w:rsid w:val="000B604C"/>
    <w:rsid w:val="000B66DC"/>
    <w:rsid w:val="000B7F4C"/>
    <w:rsid w:val="000C18B7"/>
    <w:rsid w:val="000C2156"/>
    <w:rsid w:val="000C4459"/>
    <w:rsid w:val="000D1723"/>
    <w:rsid w:val="000D7050"/>
    <w:rsid w:val="000D7BC8"/>
    <w:rsid w:val="000E18AD"/>
    <w:rsid w:val="000E4894"/>
    <w:rsid w:val="000E65F2"/>
    <w:rsid w:val="000E6E4A"/>
    <w:rsid w:val="000E7DAA"/>
    <w:rsid w:val="000F00F5"/>
    <w:rsid w:val="000F1D0A"/>
    <w:rsid w:val="000F1E22"/>
    <w:rsid w:val="000F2A72"/>
    <w:rsid w:val="000F40FF"/>
    <w:rsid w:val="000F46E5"/>
    <w:rsid w:val="000F5023"/>
    <w:rsid w:val="000F51DF"/>
    <w:rsid w:val="000F66EF"/>
    <w:rsid w:val="000F6F71"/>
    <w:rsid w:val="000F7E25"/>
    <w:rsid w:val="0010055F"/>
    <w:rsid w:val="00101A07"/>
    <w:rsid w:val="00102CEE"/>
    <w:rsid w:val="00110009"/>
    <w:rsid w:val="0011030F"/>
    <w:rsid w:val="0011045D"/>
    <w:rsid w:val="00110EAD"/>
    <w:rsid w:val="00111356"/>
    <w:rsid w:val="00124903"/>
    <w:rsid w:val="00125135"/>
    <w:rsid w:val="00127ED6"/>
    <w:rsid w:val="00130B92"/>
    <w:rsid w:val="00131BB9"/>
    <w:rsid w:val="00132A1E"/>
    <w:rsid w:val="001330B3"/>
    <w:rsid w:val="00134323"/>
    <w:rsid w:val="00135012"/>
    <w:rsid w:val="00135A21"/>
    <w:rsid w:val="00135C54"/>
    <w:rsid w:val="00140178"/>
    <w:rsid w:val="0014023D"/>
    <w:rsid w:val="00140E3E"/>
    <w:rsid w:val="00145179"/>
    <w:rsid w:val="00145EB2"/>
    <w:rsid w:val="0015008B"/>
    <w:rsid w:val="001513FC"/>
    <w:rsid w:val="0015144F"/>
    <w:rsid w:val="00151D9F"/>
    <w:rsid w:val="001532F1"/>
    <w:rsid w:val="0015426B"/>
    <w:rsid w:val="00160290"/>
    <w:rsid w:val="0016193E"/>
    <w:rsid w:val="00162F83"/>
    <w:rsid w:val="001640AB"/>
    <w:rsid w:val="00167833"/>
    <w:rsid w:val="00170C20"/>
    <w:rsid w:val="001720A0"/>
    <w:rsid w:val="00175523"/>
    <w:rsid w:val="00176FA7"/>
    <w:rsid w:val="00181D3B"/>
    <w:rsid w:val="0018394E"/>
    <w:rsid w:val="00184704"/>
    <w:rsid w:val="001856A5"/>
    <w:rsid w:val="00185D8A"/>
    <w:rsid w:val="001863CE"/>
    <w:rsid w:val="00186D47"/>
    <w:rsid w:val="00187E78"/>
    <w:rsid w:val="00192A94"/>
    <w:rsid w:val="00193E6C"/>
    <w:rsid w:val="00193EEB"/>
    <w:rsid w:val="00195D09"/>
    <w:rsid w:val="00196DE7"/>
    <w:rsid w:val="001972F9"/>
    <w:rsid w:val="001A0F77"/>
    <w:rsid w:val="001A118F"/>
    <w:rsid w:val="001A1AA4"/>
    <w:rsid w:val="001A1E6C"/>
    <w:rsid w:val="001A3FAA"/>
    <w:rsid w:val="001A5573"/>
    <w:rsid w:val="001A5955"/>
    <w:rsid w:val="001B0165"/>
    <w:rsid w:val="001B1563"/>
    <w:rsid w:val="001B195F"/>
    <w:rsid w:val="001B1A6E"/>
    <w:rsid w:val="001B302C"/>
    <w:rsid w:val="001B3517"/>
    <w:rsid w:val="001B3E30"/>
    <w:rsid w:val="001B6683"/>
    <w:rsid w:val="001B66B8"/>
    <w:rsid w:val="001C1576"/>
    <w:rsid w:val="001C20FB"/>
    <w:rsid w:val="001C33C3"/>
    <w:rsid w:val="001C57CA"/>
    <w:rsid w:val="001C5A7E"/>
    <w:rsid w:val="001C5F9C"/>
    <w:rsid w:val="001C6758"/>
    <w:rsid w:val="001D032F"/>
    <w:rsid w:val="001D11CF"/>
    <w:rsid w:val="001D1CF6"/>
    <w:rsid w:val="001D212D"/>
    <w:rsid w:val="001D286E"/>
    <w:rsid w:val="001D2962"/>
    <w:rsid w:val="001D51CB"/>
    <w:rsid w:val="001D7237"/>
    <w:rsid w:val="001D7FFD"/>
    <w:rsid w:val="001E13CC"/>
    <w:rsid w:val="001E1BA4"/>
    <w:rsid w:val="001E3C66"/>
    <w:rsid w:val="001E3C7C"/>
    <w:rsid w:val="001E3CEA"/>
    <w:rsid w:val="001E65EF"/>
    <w:rsid w:val="001E7F6A"/>
    <w:rsid w:val="001F2DCB"/>
    <w:rsid w:val="001F3FAF"/>
    <w:rsid w:val="001F4CC3"/>
    <w:rsid w:val="00200193"/>
    <w:rsid w:val="00200C95"/>
    <w:rsid w:val="0020170C"/>
    <w:rsid w:val="0020206F"/>
    <w:rsid w:val="00203474"/>
    <w:rsid w:val="00204C28"/>
    <w:rsid w:val="00204E0B"/>
    <w:rsid w:val="002108DE"/>
    <w:rsid w:val="002118E1"/>
    <w:rsid w:val="002120D5"/>
    <w:rsid w:val="00212130"/>
    <w:rsid w:val="00212581"/>
    <w:rsid w:val="00215472"/>
    <w:rsid w:val="00215939"/>
    <w:rsid w:val="00215E23"/>
    <w:rsid w:val="00216798"/>
    <w:rsid w:val="00217230"/>
    <w:rsid w:val="00220EF4"/>
    <w:rsid w:val="002211F6"/>
    <w:rsid w:val="00222999"/>
    <w:rsid w:val="00224A20"/>
    <w:rsid w:val="002263E1"/>
    <w:rsid w:val="00226894"/>
    <w:rsid w:val="00227BCE"/>
    <w:rsid w:val="00230161"/>
    <w:rsid w:val="002306A4"/>
    <w:rsid w:val="00231EBE"/>
    <w:rsid w:val="002328F5"/>
    <w:rsid w:val="00232A96"/>
    <w:rsid w:val="00232D46"/>
    <w:rsid w:val="0023445F"/>
    <w:rsid w:val="00234528"/>
    <w:rsid w:val="00234E32"/>
    <w:rsid w:val="00235397"/>
    <w:rsid w:val="00241577"/>
    <w:rsid w:val="00242336"/>
    <w:rsid w:val="002431AF"/>
    <w:rsid w:val="00244414"/>
    <w:rsid w:val="0024692A"/>
    <w:rsid w:val="002506B2"/>
    <w:rsid w:val="00250CF1"/>
    <w:rsid w:val="00251ADD"/>
    <w:rsid w:val="00251B3B"/>
    <w:rsid w:val="00251CFB"/>
    <w:rsid w:val="00252B7A"/>
    <w:rsid w:val="00252ED4"/>
    <w:rsid w:val="00253AF8"/>
    <w:rsid w:val="00256384"/>
    <w:rsid w:val="00256E85"/>
    <w:rsid w:val="002572E8"/>
    <w:rsid w:val="00257E51"/>
    <w:rsid w:val="002614F2"/>
    <w:rsid w:val="00261DC5"/>
    <w:rsid w:val="00263C1A"/>
    <w:rsid w:val="00263ECD"/>
    <w:rsid w:val="0026523F"/>
    <w:rsid w:val="002665A9"/>
    <w:rsid w:val="002672B6"/>
    <w:rsid w:val="00272435"/>
    <w:rsid w:val="00272A00"/>
    <w:rsid w:val="0027397A"/>
    <w:rsid w:val="00273C44"/>
    <w:rsid w:val="00273FD7"/>
    <w:rsid w:val="002743BF"/>
    <w:rsid w:val="00275249"/>
    <w:rsid w:val="00275A3E"/>
    <w:rsid w:val="002770A4"/>
    <w:rsid w:val="00277C96"/>
    <w:rsid w:val="00280083"/>
    <w:rsid w:val="002842BC"/>
    <w:rsid w:val="0028477B"/>
    <w:rsid w:val="00285004"/>
    <w:rsid w:val="00292E6E"/>
    <w:rsid w:val="0029430D"/>
    <w:rsid w:val="002946E7"/>
    <w:rsid w:val="00294F91"/>
    <w:rsid w:val="002955D3"/>
    <w:rsid w:val="002A4E03"/>
    <w:rsid w:val="002A6B16"/>
    <w:rsid w:val="002A7828"/>
    <w:rsid w:val="002B22BC"/>
    <w:rsid w:val="002B3D94"/>
    <w:rsid w:val="002B5271"/>
    <w:rsid w:val="002B590B"/>
    <w:rsid w:val="002B5DBC"/>
    <w:rsid w:val="002B7FA6"/>
    <w:rsid w:val="002C0B2F"/>
    <w:rsid w:val="002C0C74"/>
    <w:rsid w:val="002C3627"/>
    <w:rsid w:val="002C43E3"/>
    <w:rsid w:val="002C693E"/>
    <w:rsid w:val="002C6E04"/>
    <w:rsid w:val="002C7120"/>
    <w:rsid w:val="002C717F"/>
    <w:rsid w:val="002D1A42"/>
    <w:rsid w:val="002D27B8"/>
    <w:rsid w:val="002D4131"/>
    <w:rsid w:val="002D596B"/>
    <w:rsid w:val="002D6414"/>
    <w:rsid w:val="002D79A3"/>
    <w:rsid w:val="002E0CDD"/>
    <w:rsid w:val="002E2AB9"/>
    <w:rsid w:val="002E2B03"/>
    <w:rsid w:val="002E3E46"/>
    <w:rsid w:val="002E44DD"/>
    <w:rsid w:val="002E6D9D"/>
    <w:rsid w:val="002F0AF4"/>
    <w:rsid w:val="002F15E9"/>
    <w:rsid w:val="002F2325"/>
    <w:rsid w:val="002F2BB8"/>
    <w:rsid w:val="002F2E54"/>
    <w:rsid w:val="002F6DB3"/>
    <w:rsid w:val="002F714E"/>
    <w:rsid w:val="00300093"/>
    <w:rsid w:val="00300EB1"/>
    <w:rsid w:val="00301167"/>
    <w:rsid w:val="0030308A"/>
    <w:rsid w:val="00303AFB"/>
    <w:rsid w:val="0030691A"/>
    <w:rsid w:val="0031304D"/>
    <w:rsid w:val="003130E8"/>
    <w:rsid w:val="0031504C"/>
    <w:rsid w:val="0031676D"/>
    <w:rsid w:val="00317EA4"/>
    <w:rsid w:val="0032098D"/>
    <w:rsid w:val="00320F6C"/>
    <w:rsid w:val="00322793"/>
    <w:rsid w:val="00323E1D"/>
    <w:rsid w:val="00331965"/>
    <w:rsid w:val="003319AF"/>
    <w:rsid w:val="003349E7"/>
    <w:rsid w:val="00334EB0"/>
    <w:rsid w:val="0033571C"/>
    <w:rsid w:val="00335AC7"/>
    <w:rsid w:val="003365D2"/>
    <w:rsid w:val="003404C4"/>
    <w:rsid w:val="00340E6F"/>
    <w:rsid w:val="003429C4"/>
    <w:rsid w:val="00346287"/>
    <w:rsid w:val="00346360"/>
    <w:rsid w:val="00347FCB"/>
    <w:rsid w:val="003527E4"/>
    <w:rsid w:val="0035313C"/>
    <w:rsid w:val="0035421B"/>
    <w:rsid w:val="0035655D"/>
    <w:rsid w:val="00357AD1"/>
    <w:rsid w:val="0036046F"/>
    <w:rsid w:val="00361918"/>
    <w:rsid w:val="00362011"/>
    <w:rsid w:val="0036322D"/>
    <w:rsid w:val="00364101"/>
    <w:rsid w:val="003641B4"/>
    <w:rsid w:val="00366363"/>
    <w:rsid w:val="00366E79"/>
    <w:rsid w:val="003678B0"/>
    <w:rsid w:val="003679A8"/>
    <w:rsid w:val="00372077"/>
    <w:rsid w:val="003721DE"/>
    <w:rsid w:val="0037279B"/>
    <w:rsid w:val="00372C74"/>
    <w:rsid w:val="00374542"/>
    <w:rsid w:val="00375BF2"/>
    <w:rsid w:val="00376F95"/>
    <w:rsid w:val="003820C5"/>
    <w:rsid w:val="0038227B"/>
    <w:rsid w:val="00382D2C"/>
    <w:rsid w:val="00384C52"/>
    <w:rsid w:val="00384D99"/>
    <w:rsid w:val="00386136"/>
    <w:rsid w:val="00386620"/>
    <w:rsid w:val="00392621"/>
    <w:rsid w:val="003929DC"/>
    <w:rsid w:val="003936C5"/>
    <w:rsid w:val="0039529C"/>
    <w:rsid w:val="003A18B7"/>
    <w:rsid w:val="003A5A13"/>
    <w:rsid w:val="003B097F"/>
    <w:rsid w:val="003B2488"/>
    <w:rsid w:val="003B2B86"/>
    <w:rsid w:val="003B3119"/>
    <w:rsid w:val="003B416F"/>
    <w:rsid w:val="003B5869"/>
    <w:rsid w:val="003B6CCC"/>
    <w:rsid w:val="003C036D"/>
    <w:rsid w:val="003C14F8"/>
    <w:rsid w:val="003C1CC1"/>
    <w:rsid w:val="003C5BA1"/>
    <w:rsid w:val="003C6280"/>
    <w:rsid w:val="003C77FF"/>
    <w:rsid w:val="003D04D0"/>
    <w:rsid w:val="003D1E2E"/>
    <w:rsid w:val="003D2350"/>
    <w:rsid w:val="003D2389"/>
    <w:rsid w:val="003D4541"/>
    <w:rsid w:val="003D4848"/>
    <w:rsid w:val="003D65AC"/>
    <w:rsid w:val="003D6BAA"/>
    <w:rsid w:val="003E5317"/>
    <w:rsid w:val="003E7CA0"/>
    <w:rsid w:val="003F61F8"/>
    <w:rsid w:val="00401195"/>
    <w:rsid w:val="00401AB9"/>
    <w:rsid w:val="00403E86"/>
    <w:rsid w:val="00404671"/>
    <w:rsid w:val="00405635"/>
    <w:rsid w:val="00405FF1"/>
    <w:rsid w:val="00410CC1"/>
    <w:rsid w:val="004129C1"/>
    <w:rsid w:val="0041431E"/>
    <w:rsid w:val="0041657B"/>
    <w:rsid w:val="004166F8"/>
    <w:rsid w:val="004200AB"/>
    <w:rsid w:val="0042118C"/>
    <w:rsid w:val="004237B8"/>
    <w:rsid w:val="00423E40"/>
    <w:rsid w:val="004241D3"/>
    <w:rsid w:val="0042511C"/>
    <w:rsid w:val="00426534"/>
    <w:rsid w:val="004275B1"/>
    <w:rsid w:val="004300D1"/>
    <w:rsid w:val="004308F8"/>
    <w:rsid w:val="00431580"/>
    <w:rsid w:val="00433AFA"/>
    <w:rsid w:val="00433FA9"/>
    <w:rsid w:val="004356E4"/>
    <w:rsid w:val="00436511"/>
    <w:rsid w:val="00440F41"/>
    <w:rsid w:val="0044152F"/>
    <w:rsid w:val="00442454"/>
    <w:rsid w:val="0044372C"/>
    <w:rsid w:val="0044491D"/>
    <w:rsid w:val="00445DCF"/>
    <w:rsid w:val="00446029"/>
    <w:rsid w:val="00447623"/>
    <w:rsid w:val="0044764F"/>
    <w:rsid w:val="00450245"/>
    <w:rsid w:val="0045329C"/>
    <w:rsid w:val="00454B86"/>
    <w:rsid w:val="00456058"/>
    <w:rsid w:val="00457B40"/>
    <w:rsid w:val="00463078"/>
    <w:rsid w:val="0046444C"/>
    <w:rsid w:val="00465932"/>
    <w:rsid w:val="004679F5"/>
    <w:rsid w:val="004703B5"/>
    <w:rsid w:val="004707FB"/>
    <w:rsid w:val="00472397"/>
    <w:rsid w:val="00476763"/>
    <w:rsid w:val="00481E92"/>
    <w:rsid w:val="00482E54"/>
    <w:rsid w:val="004830F1"/>
    <w:rsid w:val="00483265"/>
    <w:rsid w:val="00483865"/>
    <w:rsid w:val="004854E9"/>
    <w:rsid w:val="00485AE2"/>
    <w:rsid w:val="00485D9B"/>
    <w:rsid w:val="00492EC8"/>
    <w:rsid w:val="004932AA"/>
    <w:rsid w:val="004935F9"/>
    <w:rsid w:val="004A0A79"/>
    <w:rsid w:val="004A11DC"/>
    <w:rsid w:val="004A56E3"/>
    <w:rsid w:val="004A743C"/>
    <w:rsid w:val="004B0311"/>
    <w:rsid w:val="004B2B87"/>
    <w:rsid w:val="004B3B7B"/>
    <w:rsid w:val="004C16A9"/>
    <w:rsid w:val="004C2F23"/>
    <w:rsid w:val="004C3367"/>
    <w:rsid w:val="004C3408"/>
    <w:rsid w:val="004C486C"/>
    <w:rsid w:val="004C5F6E"/>
    <w:rsid w:val="004C67A6"/>
    <w:rsid w:val="004D1253"/>
    <w:rsid w:val="004D285C"/>
    <w:rsid w:val="004D3545"/>
    <w:rsid w:val="004D47E8"/>
    <w:rsid w:val="004E23B4"/>
    <w:rsid w:val="004E2B27"/>
    <w:rsid w:val="004E59FE"/>
    <w:rsid w:val="004F0AD9"/>
    <w:rsid w:val="004F1EA5"/>
    <w:rsid w:val="004F3435"/>
    <w:rsid w:val="004F3E74"/>
    <w:rsid w:val="004F459A"/>
    <w:rsid w:val="004F4CD2"/>
    <w:rsid w:val="004F5672"/>
    <w:rsid w:val="004F56B8"/>
    <w:rsid w:val="00500BBB"/>
    <w:rsid w:val="0050141D"/>
    <w:rsid w:val="005026F7"/>
    <w:rsid w:val="00503286"/>
    <w:rsid w:val="00503E1B"/>
    <w:rsid w:val="00504629"/>
    <w:rsid w:val="00505543"/>
    <w:rsid w:val="00506D61"/>
    <w:rsid w:val="0051080C"/>
    <w:rsid w:val="005128BC"/>
    <w:rsid w:val="005131C9"/>
    <w:rsid w:val="005138F9"/>
    <w:rsid w:val="00514AB3"/>
    <w:rsid w:val="00517334"/>
    <w:rsid w:val="00522E5F"/>
    <w:rsid w:val="005237C3"/>
    <w:rsid w:val="00524F46"/>
    <w:rsid w:val="0053056A"/>
    <w:rsid w:val="00531481"/>
    <w:rsid w:val="005330CE"/>
    <w:rsid w:val="00534C4D"/>
    <w:rsid w:val="00536206"/>
    <w:rsid w:val="005366A9"/>
    <w:rsid w:val="0053757E"/>
    <w:rsid w:val="0053777A"/>
    <w:rsid w:val="00542B40"/>
    <w:rsid w:val="005434C9"/>
    <w:rsid w:val="00545B8B"/>
    <w:rsid w:val="005516B1"/>
    <w:rsid w:val="0055188E"/>
    <w:rsid w:val="00551DB2"/>
    <w:rsid w:val="00552A98"/>
    <w:rsid w:val="005547D2"/>
    <w:rsid w:val="00554B18"/>
    <w:rsid w:val="00557DE2"/>
    <w:rsid w:val="005604B7"/>
    <w:rsid w:val="005620EE"/>
    <w:rsid w:val="00562B06"/>
    <w:rsid w:val="00565BDB"/>
    <w:rsid w:val="00567BC3"/>
    <w:rsid w:val="00571D6F"/>
    <w:rsid w:val="00573895"/>
    <w:rsid w:val="0057637F"/>
    <w:rsid w:val="00576E88"/>
    <w:rsid w:val="00577E94"/>
    <w:rsid w:val="005802F3"/>
    <w:rsid w:val="005809C7"/>
    <w:rsid w:val="0058241D"/>
    <w:rsid w:val="00587302"/>
    <w:rsid w:val="00591377"/>
    <w:rsid w:val="0059234F"/>
    <w:rsid w:val="0059389C"/>
    <w:rsid w:val="005944F2"/>
    <w:rsid w:val="005A323F"/>
    <w:rsid w:val="005A6EF5"/>
    <w:rsid w:val="005A7117"/>
    <w:rsid w:val="005B0E17"/>
    <w:rsid w:val="005B244E"/>
    <w:rsid w:val="005B3725"/>
    <w:rsid w:val="005B38AF"/>
    <w:rsid w:val="005B3B31"/>
    <w:rsid w:val="005B3CE2"/>
    <w:rsid w:val="005C04A6"/>
    <w:rsid w:val="005C06AB"/>
    <w:rsid w:val="005C11D9"/>
    <w:rsid w:val="005C36EA"/>
    <w:rsid w:val="005C45C7"/>
    <w:rsid w:val="005C4FA1"/>
    <w:rsid w:val="005C5519"/>
    <w:rsid w:val="005C6A69"/>
    <w:rsid w:val="005D023E"/>
    <w:rsid w:val="005D0ED7"/>
    <w:rsid w:val="005D1F3D"/>
    <w:rsid w:val="005D2110"/>
    <w:rsid w:val="005D2B1A"/>
    <w:rsid w:val="005D2C38"/>
    <w:rsid w:val="005D3394"/>
    <w:rsid w:val="005D7A7E"/>
    <w:rsid w:val="005E0011"/>
    <w:rsid w:val="005E380A"/>
    <w:rsid w:val="005E55B7"/>
    <w:rsid w:val="005E67B8"/>
    <w:rsid w:val="005E6E77"/>
    <w:rsid w:val="005E6F37"/>
    <w:rsid w:val="005E7458"/>
    <w:rsid w:val="005F0850"/>
    <w:rsid w:val="005F14A5"/>
    <w:rsid w:val="005F3010"/>
    <w:rsid w:val="005F3F66"/>
    <w:rsid w:val="005F5405"/>
    <w:rsid w:val="005F5FA1"/>
    <w:rsid w:val="006016DB"/>
    <w:rsid w:val="00603102"/>
    <w:rsid w:val="00603867"/>
    <w:rsid w:val="006051B9"/>
    <w:rsid w:val="00605E30"/>
    <w:rsid w:val="006065E0"/>
    <w:rsid w:val="0061099F"/>
    <w:rsid w:val="00616818"/>
    <w:rsid w:val="00616DA7"/>
    <w:rsid w:val="00616F0F"/>
    <w:rsid w:val="00622A73"/>
    <w:rsid w:val="00623842"/>
    <w:rsid w:val="00625172"/>
    <w:rsid w:val="006257CC"/>
    <w:rsid w:val="00627026"/>
    <w:rsid w:val="0062735E"/>
    <w:rsid w:val="006315CB"/>
    <w:rsid w:val="00631C00"/>
    <w:rsid w:val="006323A3"/>
    <w:rsid w:val="0063257A"/>
    <w:rsid w:val="00632E2B"/>
    <w:rsid w:val="00635350"/>
    <w:rsid w:val="00635939"/>
    <w:rsid w:val="00636D39"/>
    <w:rsid w:val="00637FD7"/>
    <w:rsid w:val="00640C1F"/>
    <w:rsid w:val="0064225F"/>
    <w:rsid w:val="00642870"/>
    <w:rsid w:val="00643387"/>
    <w:rsid w:val="00644943"/>
    <w:rsid w:val="006461CA"/>
    <w:rsid w:val="006463C6"/>
    <w:rsid w:val="006463CD"/>
    <w:rsid w:val="006466E0"/>
    <w:rsid w:val="006504FF"/>
    <w:rsid w:val="00650ACD"/>
    <w:rsid w:val="00651312"/>
    <w:rsid w:val="006514CC"/>
    <w:rsid w:val="00651874"/>
    <w:rsid w:val="00651C5C"/>
    <w:rsid w:val="00651D5C"/>
    <w:rsid w:val="00653322"/>
    <w:rsid w:val="00653A9D"/>
    <w:rsid w:val="00654586"/>
    <w:rsid w:val="00654641"/>
    <w:rsid w:val="0065746A"/>
    <w:rsid w:val="006576C9"/>
    <w:rsid w:val="00662351"/>
    <w:rsid w:val="006647B9"/>
    <w:rsid w:val="006649E5"/>
    <w:rsid w:val="00665650"/>
    <w:rsid w:val="006659B6"/>
    <w:rsid w:val="00667CB4"/>
    <w:rsid w:val="006705B7"/>
    <w:rsid w:val="00671336"/>
    <w:rsid w:val="00671C8B"/>
    <w:rsid w:val="00671DF0"/>
    <w:rsid w:val="006721C5"/>
    <w:rsid w:val="006721D7"/>
    <w:rsid w:val="00672D18"/>
    <w:rsid w:val="00672D7E"/>
    <w:rsid w:val="00673513"/>
    <w:rsid w:val="00674FE1"/>
    <w:rsid w:val="00675507"/>
    <w:rsid w:val="0067561B"/>
    <w:rsid w:val="00676407"/>
    <w:rsid w:val="00676B01"/>
    <w:rsid w:val="00676B70"/>
    <w:rsid w:val="00676CC9"/>
    <w:rsid w:val="00685ADA"/>
    <w:rsid w:val="00685E01"/>
    <w:rsid w:val="00687FBF"/>
    <w:rsid w:val="00690ABA"/>
    <w:rsid w:val="00694821"/>
    <w:rsid w:val="0069554A"/>
    <w:rsid w:val="0069604C"/>
    <w:rsid w:val="00697114"/>
    <w:rsid w:val="00697EE2"/>
    <w:rsid w:val="006A17EF"/>
    <w:rsid w:val="006A276F"/>
    <w:rsid w:val="006A3F2A"/>
    <w:rsid w:val="006B2C71"/>
    <w:rsid w:val="006B42D9"/>
    <w:rsid w:val="006B450A"/>
    <w:rsid w:val="006B7766"/>
    <w:rsid w:val="006C083C"/>
    <w:rsid w:val="006C1A95"/>
    <w:rsid w:val="006C31D1"/>
    <w:rsid w:val="006C3BA5"/>
    <w:rsid w:val="006C49FE"/>
    <w:rsid w:val="006C71E3"/>
    <w:rsid w:val="006C7211"/>
    <w:rsid w:val="006D0B40"/>
    <w:rsid w:val="006D0EC3"/>
    <w:rsid w:val="006D122F"/>
    <w:rsid w:val="006D19F2"/>
    <w:rsid w:val="006D1A08"/>
    <w:rsid w:val="006D1CA1"/>
    <w:rsid w:val="006D2B2C"/>
    <w:rsid w:val="006D39E5"/>
    <w:rsid w:val="006D4057"/>
    <w:rsid w:val="006D47F9"/>
    <w:rsid w:val="006E1D06"/>
    <w:rsid w:val="006E4453"/>
    <w:rsid w:val="006E53CC"/>
    <w:rsid w:val="006E6DE2"/>
    <w:rsid w:val="006E7B70"/>
    <w:rsid w:val="006E7E42"/>
    <w:rsid w:val="006F029B"/>
    <w:rsid w:val="006F323E"/>
    <w:rsid w:val="006F5583"/>
    <w:rsid w:val="006F58F3"/>
    <w:rsid w:val="006F5C83"/>
    <w:rsid w:val="006F6C19"/>
    <w:rsid w:val="007001D4"/>
    <w:rsid w:val="00702649"/>
    <w:rsid w:val="0070368B"/>
    <w:rsid w:val="00703912"/>
    <w:rsid w:val="00703DEC"/>
    <w:rsid w:val="00707D95"/>
    <w:rsid w:val="007137CF"/>
    <w:rsid w:val="00713837"/>
    <w:rsid w:val="0071628F"/>
    <w:rsid w:val="00716D06"/>
    <w:rsid w:val="00717720"/>
    <w:rsid w:val="0072542E"/>
    <w:rsid w:val="00725C89"/>
    <w:rsid w:val="007264C6"/>
    <w:rsid w:val="00730FEB"/>
    <w:rsid w:val="00731795"/>
    <w:rsid w:val="00735138"/>
    <w:rsid w:val="00735AB5"/>
    <w:rsid w:val="00737E3A"/>
    <w:rsid w:val="00740186"/>
    <w:rsid w:val="0074397A"/>
    <w:rsid w:val="007444F5"/>
    <w:rsid w:val="00745225"/>
    <w:rsid w:val="00746A6C"/>
    <w:rsid w:val="00746C82"/>
    <w:rsid w:val="007474C4"/>
    <w:rsid w:val="00747509"/>
    <w:rsid w:val="00753D43"/>
    <w:rsid w:val="00754397"/>
    <w:rsid w:val="00754699"/>
    <w:rsid w:val="0075497B"/>
    <w:rsid w:val="00754C1B"/>
    <w:rsid w:val="00756D58"/>
    <w:rsid w:val="00757996"/>
    <w:rsid w:val="00760C2B"/>
    <w:rsid w:val="00760C9C"/>
    <w:rsid w:val="00762BC2"/>
    <w:rsid w:val="00764A03"/>
    <w:rsid w:val="0076684E"/>
    <w:rsid w:val="00766B3B"/>
    <w:rsid w:val="007672C2"/>
    <w:rsid w:val="007678BF"/>
    <w:rsid w:val="007705BF"/>
    <w:rsid w:val="00771059"/>
    <w:rsid w:val="00775961"/>
    <w:rsid w:val="007763C2"/>
    <w:rsid w:val="00776C7C"/>
    <w:rsid w:val="00780D2F"/>
    <w:rsid w:val="00783CC4"/>
    <w:rsid w:val="00784039"/>
    <w:rsid w:val="00785716"/>
    <w:rsid w:val="0078580B"/>
    <w:rsid w:val="007860E7"/>
    <w:rsid w:val="007866A7"/>
    <w:rsid w:val="0079016B"/>
    <w:rsid w:val="00792964"/>
    <w:rsid w:val="0079498D"/>
    <w:rsid w:val="00795087"/>
    <w:rsid w:val="007964F2"/>
    <w:rsid w:val="00797F27"/>
    <w:rsid w:val="007A0441"/>
    <w:rsid w:val="007A13D4"/>
    <w:rsid w:val="007A14E1"/>
    <w:rsid w:val="007A5BEE"/>
    <w:rsid w:val="007A68CF"/>
    <w:rsid w:val="007B004C"/>
    <w:rsid w:val="007B0524"/>
    <w:rsid w:val="007B15D2"/>
    <w:rsid w:val="007B1B58"/>
    <w:rsid w:val="007B2E9E"/>
    <w:rsid w:val="007B522F"/>
    <w:rsid w:val="007B5E44"/>
    <w:rsid w:val="007B6C8A"/>
    <w:rsid w:val="007B76D2"/>
    <w:rsid w:val="007C09D8"/>
    <w:rsid w:val="007C12B5"/>
    <w:rsid w:val="007C1518"/>
    <w:rsid w:val="007C1E6D"/>
    <w:rsid w:val="007C26C7"/>
    <w:rsid w:val="007C2F5A"/>
    <w:rsid w:val="007C4F32"/>
    <w:rsid w:val="007C7528"/>
    <w:rsid w:val="007D1320"/>
    <w:rsid w:val="007D5A1B"/>
    <w:rsid w:val="007D6CBE"/>
    <w:rsid w:val="007D79A7"/>
    <w:rsid w:val="007E0EA2"/>
    <w:rsid w:val="007E17B2"/>
    <w:rsid w:val="007E3107"/>
    <w:rsid w:val="007F0356"/>
    <w:rsid w:val="007F15F3"/>
    <w:rsid w:val="007F1B03"/>
    <w:rsid w:val="007F2276"/>
    <w:rsid w:val="007F3348"/>
    <w:rsid w:val="007F51B5"/>
    <w:rsid w:val="007F7217"/>
    <w:rsid w:val="007F7F61"/>
    <w:rsid w:val="00803476"/>
    <w:rsid w:val="0080389D"/>
    <w:rsid w:val="00803CA4"/>
    <w:rsid w:val="00803FD4"/>
    <w:rsid w:val="008043B2"/>
    <w:rsid w:val="00804AAD"/>
    <w:rsid w:val="00805A7A"/>
    <w:rsid w:val="00811204"/>
    <w:rsid w:val="0081189F"/>
    <w:rsid w:val="008124CA"/>
    <w:rsid w:val="00812A36"/>
    <w:rsid w:val="00820E1E"/>
    <w:rsid w:val="00823D66"/>
    <w:rsid w:val="00827A46"/>
    <w:rsid w:val="00830F8B"/>
    <w:rsid w:val="008318A5"/>
    <w:rsid w:val="00832334"/>
    <w:rsid w:val="00835A6B"/>
    <w:rsid w:val="00836D26"/>
    <w:rsid w:val="008409E0"/>
    <w:rsid w:val="0084132A"/>
    <w:rsid w:val="00842518"/>
    <w:rsid w:val="00842D5C"/>
    <w:rsid w:val="00846DE9"/>
    <w:rsid w:val="0084709C"/>
    <w:rsid w:val="00847616"/>
    <w:rsid w:val="0085325D"/>
    <w:rsid w:val="0085452F"/>
    <w:rsid w:val="0085508A"/>
    <w:rsid w:val="008556FE"/>
    <w:rsid w:val="00855EA6"/>
    <w:rsid w:val="008560AD"/>
    <w:rsid w:val="008611F9"/>
    <w:rsid w:val="008622B6"/>
    <w:rsid w:val="00862BB8"/>
    <w:rsid w:val="008665D4"/>
    <w:rsid w:val="00866A2C"/>
    <w:rsid w:val="008674FB"/>
    <w:rsid w:val="00871349"/>
    <w:rsid w:val="0087339A"/>
    <w:rsid w:val="00873692"/>
    <w:rsid w:val="00875EAC"/>
    <w:rsid w:val="0087651C"/>
    <w:rsid w:val="0088064E"/>
    <w:rsid w:val="0088248E"/>
    <w:rsid w:val="00883C7E"/>
    <w:rsid w:val="00883FF0"/>
    <w:rsid w:val="008860A2"/>
    <w:rsid w:val="00892BC4"/>
    <w:rsid w:val="00893306"/>
    <w:rsid w:val="00893BE6"/>
    <w:rsid w:val="00893FA9"/>
    <w:rsid w:val="00894D92"/>
    <w:rsid w:val="00895275"/>
    <w:rsid w:val="00896671"/>
    <w:rsid w:val="0089687F"/>
    <w:rsid w:val="008A27BA"/>
    <w:rsid w:val="008A500A"/>
    <w:rsid w:val="008A6F49"/>
    <w:rsid w:val="008B1489"/>
    <w:rsid w:val="008B384F"/>
    <w:rsid w:val="008B4073"/>
    <w:rsid w:val="008B6DAC"/>
    <w:rsid w:val="008C112E"/>
    <w:rsid w:val="008C1142"/>
    <w:rsid w:val="008C2765"/>
    <w:rsid w:val="008C5952"/>
    <w:rsid w:val="008C5E55"/>
    <w:rsid w:val="008C6696"/>
    <w:rsid w:val="008C69B3"/>
    <w:rsid w:val="008D0822"/>
    <w:rsid w:val="008D1CC9"/>
    <w:rsid w:val="008D2F2E"/>
    <w:rsid w:val="008D6911"/>
    <w:rsid w:val="008D7333"/>
    <w:rsid w:val="008D7E6B"/>
    <w:rsid w:val="008E0940"/>
    <w:rsid w:val="008E0F58"/>
    <w:rsid w:val="008E3D84"/>
    <w:rsid w:val="008E7544"/>
    <w:rsid w:val="008E76A0"/>
    <w:rsid w:val="008E77BC"/>
    <w:rsid w:val="008F052C"/>
    <w:rsid w:val="008F31F3"/>
    <w:rsid w:val="008F3A5D"/>
    <w:rsid w:val="008F65B8"/>
    <w:rsid w:val="008F67F2"/>
    <w:rsid w:val="008F6F62"/>
    <w:rsid w:val="00900D47"/>
    <w:rsid w:val="009017CF"/>
    <w:rsid w:val="00901A2D"/>
    <w:rsid w:val="00902F49"/>
    <w:rsid w:val="00904B32"/>
    <w:rsid w:val="00913F6E"/>
    <w:rsid w:val="00914329"/>
    <w:rsid w:val="00914E7B"/>
    <w:rsid w:val="00915FD8"/>
    <w:rsid w:val="0091615D"/>
    <w:rsid w:val="00916282"/>
    <w:rsid w:val="00916C24"/>
    <w:rsid w:val="009206E4"/>
    <w:rsid w:val="009218FE"/>
    <w:rsid w:val="00922172"/>
    <w:rsid w:val="009256C0"/>
    <w:rsid w:val="00926C6C"/>
    <w:rsid w:val="00926CCF"/>
    <w:rsid w:val="00927E37"/>
    <w:rsid w:val="00931E5F"/>
    <w:rsid w:val="0093499A"/>
    <w:rsid w:val="00937C8F"/>
    <w:rsid w:val="00941FE8"/>
    <w:rsid w:val="00942514"/>
    <w:rsid w:val="009439C2"/>
    <w:rsid w:val="00945719"/>
    <w:rsid w:val="00945CB3"/>
    <w:rsid w:val="00946B20"/>
    <w:rsid w:val="009477FB"/>
    <w:rsid w:val="00952F77"/>
    <w:rsid w:val="00952FD4"/>
    <w:rsid w:val="009545CE"/>
    <w:rsid w:val="009566C5"/>
    <w:rsid w:val="009569F0"/>
    <w:rsid w:val="00956B64"/>
    <w:rsid w:val="00956C9D"/>
    <w:rsid w:val="00956F41"/>
    <w:rsid w:val="00960109"/>
    <w:rsid w:val="00961163"/>
    <w:rsid w:val="00962DF2"/>
    <w:rsid w:val="009640CE"/>
    <w:rsid w:val="0096422C"/>
    <w:rsid w:val="0096434F"/>
    <w:rsid w:val="009652B3"/>
    <w:rsid w:val="009653DC"/>
    <w:rsid w:val="00966801"/>
    <w:rsid w:val="009670FF"/>
    <w:rsid w:val="00973302"/>
    <w:rsid w:val="00976F3A"/>
    <w:rsid w:val="00977AD6"/>
    <w:rsid w:val="00980DA2"/>
    <w:rsid w:val="009812BE"/>
    <w:rsid w:val="00983DAA"/>
    <w:rsid w:val="00985D1D"/>
    <w:rsid w:val="00990AF2"/>
    <w:rsid w:val="009918B0"/>
    <w:rsid w:val="009923C6"/>
    <w:rsid w:val="00992702"/>
    <w:rsid w:val="00994FFF"/>
    <w:rsid w:val="009956DE"/>
    <w:rsid w:val="00997D71"/>
    <w:rsid w:val="009A140D"/>
    <w:rsid w:val="009A5608"/>
    <w:rsid w:val="009A7332"/>
    <w:rsid w:val="009B0055"/>
    <w:rsid w:val="009B1108"/>
    <w:rsid w:val="009B1CEC"/>
    <w:rsid w:val="009B2435"/>
    <w:rsid w:val="009B298A"/>
    <w:rsid w:val="009B4DCC"/>
    <w:rsid w:val="009B6E9E"/>
    <w:rsid w:val="009B7F76"/>
    <w:rsid w:val="009C016B"/>
    <w:rsid w:val="009C111A"/>
    <w:rsid w:val="009C1D9C"/>
    <w:rsid w:val="009C282B"/>
    <w:rsid w:val="009C5401"/>
    <w:rsid w:val="009D1861"/>
    <w:rsid w:val="009D392D"/>
    <w:rsid w:val="009D7252"/>
    <w:rsid w:val="009E1582"/>
    <w:rsid w:val="009E2821"/>
    <w:rsid w:val="009E359A"/>
    <w:rsid w:val="009E384D"/>
    <w:rsid w:val="009F1A00"/>
    <w:rsid w:val="009F3DF4"/>
    <w:rsid w:val="009F456E"/>
    <w:rsid w:val="00A0051E"/>
    <w:rsid w:val="00A005AA"/>
    <w:rsid w:val="00A01F82"/>
    <w:rsid w:val="00A025CE"/>
    <w:rsid w:val="00A0291D"/>
    <w:rsid w:val="00A03367"/>
    <w:rsid w:val="00A03D1D"/>
    <w:rsid w:val="00A0401A"/>
    <w:rsid w:val="00A04053"/>
    <w:rsid w:val="00A04924"/>
    <w:rsid w:val="00A04C38"/>
    <w:rsid w:val="00A0552A"/>
    <w:rsid w:val="00A058B9"/>
    <w:rsid w:val="00A10A81"/>
    <w:rsid w:val="00A10CA3"/>
    <w:rsid w:val="00A151FD"/>
    <w:rsid w:val="00A16886"/>
    <w:rsid w:val="00A21102"/>
    <w:rsid w:val="00A2336C"/>
    <w:rsid w:val="00A23ECF"/>
    <w:rsid w:val="00A24AFE"/>
    <w:rsid w:val="00A25B83"/>
    <w:rsid w:val="00A2640F"/>
    <w:rsid w:val="00A27EB5"/>
    <w:rsid w:val="00A31397"/>
    <w:rsid w:val="00A3372C"/>
    <w:rsid w:val="00A341C7"/>
    <w:rsid w:val="00A34307"/>
    <w:rsid w:val="00A35FCD"/>
    <w:rsid w:val="00A40DE7"/>
    <w:rsid w:val="00A417E1"/>
    <w:rsid w:val="00A42BAA"/>
    <w:rsid w:val="00A42F17"/>
    <w:rsid w:val="00A4422A"/>
    <w:rsid w:val="00A44AB6"/>
    <w:rsid w:val="00A44E39"/>
    <w:rsid w:val="00A46787"/>
    <w:rsid w:val="00A47052"/>
    <w:rsid w:val="00A50756"/>
    <w:rsid w:val="00A5113B"/>
    <w:rsid w:val="00A54DCA"/>
    <w:rsid w:val="00A5625F"/>
    <w:rsid w:val="00A563C9"/>
    <w:rsid w:val="00A607BB"/>
    <w:rsid w:val="00A60DED"/>
    <w:rsid w:val="00A63B56"/>
    <w:rsid w:val="00A64493"/>
    <w:rsid w:val="00A66386"/>
    <w:rsid w:val="00A6738F"/>
    <w:rsid w:val="00A67F23"/>
    <w:rsid w:val="00A715C9"/>
    <w:rsid w:val="00A716E9"/>
    <w:rsid w:val="00A733F8"/>
    <w:rsid w:val="00A73A3A"/>
    <w:rsid w:val="00A74E21"/>
    <w:rsid w:val="00A757A1"/>
    <w:rsid w:val="00A8087A"/>
    <w:rsid w:val="00A808FA"/>
    <w:rsid w:val="00A81214"/>
    <w:rsid w:val="00A81B3A"/>
    <w:rsid w:val="00A8325C"/>
    <w:rsid w:val="00A83717"/>
    <w:rsid w:val="00A843F7"/>
    <w:rsid w:val="00A90B78"/>
    <w:rsid w:val="00A91038"/>
    <w:rsid w:val="00A94828"/>
    <w:rsid w:val="00A949E7"/>
    <w:rsid w:val="00A96F89"/>
    <w:rsid w:val="00AA0456"/>
    <w:rsid w:val="00AA2B9F"/>
    <w:rsid w:val="00AA31CF"/>
    <w:rsid w:val="00AA556E"/>
    <w:rsid w:val="00AA5ED5"/>
    <w:rsid w:val="00AA695D"/>
    <w:rsid w:val="00AA7BA4"/>
    <w:rsid w:val="00AB1BC1"/>
    <w:rsid w:val="00AB35B8"/>
    <w:rsid w:val="00AB3854"/>
    <w:rsid w:val="00AB6AE8"/>
    <w:rsid w:val="00AB6B42"/>
    <w:rsid w:val="00AB7C98"/>
    <w:rsid w:val="00AC00FD"/>
    <w:rsid w:val="00AC0224"/>
    <w:rsid w:val="00AC157A"/>
    <w:rsid w:val="00AC196E"/>
    <w:rsid w:val="00AC4B03"/>
    <w:rsid w:val="00AD39AA"/>
    <w:rsid w:val="00AD5E6E"/>
    <w:rsid w:val="00AE03F6"/>
    <w:rsid w:val="00AE1033"/>
    <w:rsid w:val="00AE2119"/>
    <w:rsid w:val="00AE3358"/>
    <w:rsid w:val="00AE409C"/>
    <w:rsid w:val="00AE713A"/>
    <w:rsid w:val="00AE7CF0"/>
    <w:rsid w:val="00AF18B0"/>
    <w:rsid w:val="00AF2481"/>
    <w:rsid w:val="00AF3975"/>
    <w:rsid w:val="00AF72E0"/>
    <w:rsid w:val="00B00BF6"/>
    <w:rsid w:val="00B024AA"/>
    <w:rsid w:val="00B12BB1"/>
    <w:rsid w:val="00B12C99"/>
    <w:rsid w:val="00B17345"/>
    <w:rsid w:val="00B175DB"/>
    <w:rsid w:val="00B205F4"/>
    <w:rsid w:val="00B20A7C"/>
    <w:rsid w:val="00B20F61"/>
    <w:rsid w:val="00B21C42"/>
    <w:rsid w:val="00B223A7"/>
    <w:rsid w:val="00B25DCD"/>
    <w:rsid w:val="00B27E65"/>
    <w:rsid w:val="00B32088"/>
    <w:rsid w:val="00B329A2"/>
    <w:rsid w:val="00B34D40"/>
    <w:rsid w:val="00B367A6"/>
    <w:rsid w:val="00B36F87"/>
    <w:rsid w:val="00B41E15"/>
    <w:rsid w:val="00B43CB0"/>
    <w:rsid w:val="00B4553C"/>
    <w:rsid w:val="00B45B4D"/>
    <w:rsid w:val="00B50A2A"/>
    <w:rsid w:val="00B518B6"/>
    <w:rsid w:val="00B52588"/>
    <w:rsid w:val="00B526E7"/>
    <w:rsid w:val="00B53A18"/>
    <w:rsid w:val="00B5549B"/>
    <w:rsid w:val="00B5798A"/>
    <w:rsid w:val="00B60AD3"/>
    <w:rsid w:val="00B613A8"/>
    <w:rsid w:val="00B62414"/>
    <w:rsid w:val="00B628F4"/>
    <w:rsid w:val="00B63ADC"/>
    <w:rsid w:val="00B6401D"/>
    <w:rsid w:val="00B676DD"/>
    <w:rsid w:val="00B71F0B"/>
    <w:rsid w:val="00B72D38"/>
    <w:rsid w:val="00B748F3"/>
    <w:rsid w:val="00B749C1"/>
    <w:rsid w:val="00B779E9"/>
    <w:rsid w:val="00B802F0"/>
    <w:rsid w:val="00B81968"/>
    <w:rsid w:val="00B830AD"/>
    <w:rsid w:val="00B83949"/>
    <w:rsid w:val="00B85C97"/>
    <w:rsid w:val="00B87824"/>
    <w:rsid w:val="00B87CF0"/>
    <w:rsid w:val="00B910E1"/>
    <w:rsid w:val="00B924FF"/>
    <w:rsid w:val="00B95785"/>
    <w:rsid w:val="00B95F4B"/>
    <w:rsid w:val="00B96F0C"/>
    <w:rsid w:val="00BA02D9"/>
    <w:rsid w:val="00BA2058"/>
    <w:rsid w:val="00BA2EEF"/>
    <w:rsid w:val="00BA4E6E"/>
    <w:rsid w:val="00BA57EE"/>
    <w:rsid w:val="00BA64DC"/>
    <w:rsid w:val="00BA737F"/>
    <w:rsid w:val="00BB1D82"/>
    <w:rsid w:val="00BB1E0B"/>
    <w:rsid w:val="00BB200D"/>
    <w:rsid w:val="00BB37DB"/>
    <w:rsid w:val="00BB48D0"/>
    <w:rsid w:val="00BB7EAA"/>
    <w:rsid w:val="00BC0D97"/>
    <w:rsid w:val="00BC181C"/>
    <w:rsid w:val="00BC71FE"/>
    <w:rsid w:val="00BD15F0"/>
    <w:rsid w:val="00BD210C"/>
    <w:rsid w:val="00BD25BE"/>
    <w:rsid w:val="00BD2B23"/>
    <w:rsid w:val="00BD6E64"/>
    <w:rsid w:val="00BE0B70"/>
    <w:rsid w:val="00BE1180"/>
    <w:rsid w:val="00BE15FE"/>
    <w:rsid w:val="00BE1DDF"/>
    <w:rsid w:val="00BE6D26"/>
    <w:rsid w:val="00BE6F29"/>
    <w:rsid w:val="00BF0CAB"/>
    <w:rsid w:val="00BF0CAD"/>
    <w:rsid w:val="00BF12D4"/>
    <w:rsid w:val="00BF2F78"/>
    <w:rsid w:val="00BF4C41"/>
    <w:rsid w:val="00BF7532"/>
    <w:rsid w:val="00C031A8"/>
    <w:rsid w:val="00C044C2"/>
    <w:rsid w:val="00C0700D"/>
    <w:rsid w:val="00C070B0"/>
    <w:rsid w:val="00C13B7F"/>
    <w:rsid w:val="00C13EEE"/>
    <w:rsid w:val="00C15E9C"/>
    <w:rsid w:val="00C1796A"/>
    <w:rsid w:val="00C200BD"/>
    <w:rsid w:val="00C21369"/>
    <w:rsid w:val="00C21F5B"/>
    <w:rsid w:val="00C2376D"/>
    <w:rsid w:val="00C275E7"/>
    <w:rsid w:val="00C31D96"/>
    <w:rsid w:val="00C33801"/>
    <w:rsid w:val="00C3390C"/>
    <w:rsid w:val="00C34CDE"/>
    <w:rsid w:val="00C35D77"/>
    <w:rsid w:val="00C40175"/>
    <w:rsid w:val="00C402F6"/>
    <w:rsid w:val="00C412AB"/>
    <w:rsid w:val="00C42341"/>
    <w:rsid w:val="00C42560"/>
    <w:rsid w:val="00C434E0"/>
    <w:rsid w:val="00C45D13"/>
    <w:rsid w:val="00C50278"/>
    <w:rsid w:val="00C507D9"/>
    <w:rsid w:val="00C51DF2"/>
    <w:rsid w:val="00C5303F"/>
    <w:rsid w:val="00C5325D"/>
    <w:rsid w:val="00C53CFB"/>
    <w:rsid w:val="00C54F51"/>
    <w:rsid w:val="00C55A32"/>
    <w:rsid w:val="00C57065"/>
    <w:rsid w:val="00C60227"/>
    <w:rsid w:val="00C6100E"/>
    <w:rsid w:val="00C627D1"/>
    <w:rsid w:val="00C677BA"/>
    <w:rsid w:val="00C67FC4"/>
    <w:rsid w:val="00C75182"/>
    <w:rsid w:val="00C7755A"/>
    <w:rsid w:val="00C77681"/>
    <w:rsid w:val="00C82AA7"/>
    <w:rsid w:val="00C82B42"/>
    <w:rsid w:val="00C86B1F"/>
    <w:rsid w:val="00C87F6B"/>
    <w:rsid w:val="00C90ABE"/>
    <w:rsid w:val="00C90F01"/>
    <w:rsid w:val="00C93154"/>
    <w:rsid w:val="00C94F6E"/>
    <w:rsid w:val="00C95AC4"/>
    <w:rsid w:val="00C965F7"/>
    <w:rsid w:val="00CA0EB7"/>
    <w:rsid w:val="00CA2448"/>
    <w:rsid w:val="00CA72B6"/>
    <w:rsid w:val="00CB03E5"/>
    <w:rsid w:val="00CB1C3B"/>
    <w:rsid w:val="00CB1D21"/>
    <w:rsid w:val="00CB2BE4"/>
    <w:rsid w:val="00CB371B"/>
    <w:rsid w:val="00CB4D41"/>
    <w:rsid w:val="00CB5851"/>
    <w:rsid w:val="00CB5CA2"/>
    <w:rsid w:val="00CB5E2F"/>
    <w:rsid w:val="00CC1907"/>
    <w:rsid w:val="00CC386E"/>
    <w:rsid w:val="00CC3C12"/>
    <w:rsid w:val="00CC3C79"/>
    <w:rsid w:val="00CC5A6F"/>
    <w:rsid w:val="00CD0FD7"/>
    <w:rsid w:val="00CD2383"/>
    <w:rsid w:val="00CD2968"/>
    <w:rsid w:val="00CD2EC5"/>
    <w:rsid w:val="00CD3A3B"/>
    <w:rsid w:val="00CD50BA"/>
    <w:rsid w:val="00CD7391"/>
    <w:rsid w:val="00CE3713"/>
    <w:rsid w:val="00CE3B46"/>
    <w:rsid w:val="00CE3CA7"/>
    <w:rsid w:val="00CE4D96"/>
    <w:rsid w:val="00CE4DEF"/>
    <w:rsid w:val="00CE51C1"/>
    <w:rsid w:val="00CE5C4A"/>
    <w:rsid w:val="00CF057D"/>
    <w:rsid w:val="00CF196A"/>
    <w:rsid w:val="00CF1BBC"/>
    <w:rsid w:val="00CF3B55"/>
    <w:rsid w:val="00CF4073"/>
    <w:rsid w:val="00CF7405"/>
    <w:rsid w:val="00D00197"/>
    <w:rsid w:val="00D007C4"/>
    <w:rsid w:val="00D03049"/>
    <w:rsid w:val="00D05DA9"/>
    <w:rsid w:val="00D06158"/>
    <w:rsid w:val="00D067A0"/>
    <w:rsid w:val="00D069E4"/>
    <w:rsid w:val="00D10973"/>
    <w:rsid w:val="00D1680C"/>
    <w:rsid w:val="00D20367"/>
    <w:rsid w:val="00D21122"/>
    <w:rsid w:val="00D224B2"/>
    <w:rsid w:val="00D24E3B"/>
    <w:rsid w:val="00D2586C"/>
    <w:rsid w:val="00D264DA"/>
    <w:rsid w:val="00D26F66"/>
    <w:rsid w:val="00D27979"/>
    <w:rsid w:val="00D30465"/>
    <w:rsid w:val="00D30B43"/>
    <w:rsid w:val="00D3398F"/>
    <w:rsid w:val="00D37F7D"/>
    <w:rsid w:val="00D40F47"/>
    <w:rsid w:val="00D41B79"/>
    <w:rsid w:val="00D422E4"/>
    <w:rsid w:val="00D479E3"/>
    <w:rsid w:val="00D50449"/>
    <w:rsid w:val="00D50604"/>
    <w:rsid w:val="00D50907"/>
    <w:rsid w:val="00D51B57"/>
    <w:rsid w:val="00D52C72"/>
    <w:rsid w:val="00D53D8D"/>
    <w:rsid w:val="00D54E7A"/>
    <w:rsid w:val="00D562BD"/>
    <w:rsid w:val="00D57643"/>
    <w:rsid w:val="00D62A5C"/>
    <w:rsid w:val="00D63523"/>
    <w:rsid w:val="00D63E0B"/>
    <w:rsid w:val="00D6551A"/>
    <w:rsid w:val="00D66037"/>
    <w:rsid w:val="00D70E7B"/>
    <w:rsid w:val="00D7189E"/>
    <w:rsid w:val="00D822A6"/>
    <w:rsid w:val="00D82615"/>
    <w:rsid w:val="00D93317"/>
    <w:rsid w:val="00D93C8D"/>
    <w:rsid w:val="00D94406"/>
    <w:rsid w:val="00DA1C9C"/>
    <w:rsid w:val="00DA30A2"/>
    <w:rsid w:val="00DA5BAF"/>
    <w:rsid w:val="00DA5E97"/>
    <w:rsid w:val="00DA6AF2"/>
    <w:rsid w:val="00DA7790"/>
    <w:rsid w:val="00DB0A40"/>
    <w:rsid w:val="00DB0E05"/>
    <w:rsid w:val="00DB1311"/>
    <w:rsid w:val="00DB47D6"/>
    <w:rsid w:val="00DB6751"/>
    <w:rsid w:val="00DB6988"/>
    <w:rsid w:val="00DB6C39"/>
    <w:rsid w:val="00DB71A0"/>
    <w:rsid w:val="00DB7E39"/>
    <w:rsid w:val="00DC189D"/>
    <w:rsid w:val="00DC25D7"/>
    <w:rsid w:val="00DC2E4C"/>
    <w:rsid w:val="00DC39EB"/>
    <w:rsid w:val="00DC44DE"/>
    <w:rsid w:val="00DC4ABE"/>
    <w:rsid w:val="00DC551D"/>
    <w:rsid w:val="00DC7F19"/>
    <w:rsid w:val="00DD1EF7"/>
    <w:rsid w:val="00DD3050"/>
    <w:rsid w:val="00DE4D54"/>
    <w:rsid w:val="00DE5067"/>
    <w:rsid w:val="00DE6AD6"/>
    <w:rsid w:val="00DE7BA0"/>
    <w:rsid w:val="00DE7C84"/>
    <w:rsid w:val="00DF0949"/>
    <w:rsid w:val="00DF2A7F"/>
    <w:rsid w:val="00DF3208"/>
    <w:rsid w:val="00DF46C1"/>
    <w:rsid w:val="00DF58CB"/>
    <w:rsid w:val="00DF684F"/>
    <w:rsid w:val="00DF7265"/>
    <w:rsid w:val="00DF7424"/>
    <w:rsid w:val="00DF7489"/>
    <w:rsid w:val="00DF7A8B"/>
    <w:rsid w:val="00E01ADD"/>
    <w:rsid w:val="00E03D1D"/>
    <w:rsid w:val="00E07EA1"/>
    <w:rsid w:val="00E1144D"/>
    <w:rsid w:val="00E14132"/>
    <w:rsid w:val="00E16A14"/>
    <w:rsid w:val="00E173AA"/>
    <w:rsid w:val="00E17D72"/>
    <w:rsid w:val="00E21F3C"/>
    <w:rsid w:val="00E25FA8"/>
    <w:rsid w:val="00E271A4"/>
    <w:rsid w:val="00E27926"/>
    <w:rsid w:val="00E31BAF"/>
    <w:rsid w:val="00E33157"/>
    <w:rsid w:val="00E336E8"/>
    <w:rsid w:val="00E34D66"/>
    <w:rsid w:val="00E35EC6"/>
    <w:rsid w:val="00E369E0"/>
    <w:rsid w:val="00E36B9C"/>
    <w:rsid w:val="00E37B7B"/>
    <w:rsid w:val="00E41B73"/>
    <w:rsid w:val="00E42359"/>
    <w:rsid w:val="00E42793"/>
    <w:rsid w:val="00E4398E"/>
    <w:rsid w:val="00E43E81"/>
    <w:rsid w:val="00E45D96"/>
    <w:rsid w:val="00E46348"/>
    <w:rsid w:val="00E46D52"/>
    <w:rsid w:val="00E500F1"/>
    <w:rsid w:val="00E50948"/>
    <w:rsid w:val="00E50F50"/>
    <w:rsid w:val="00E51E65"/>
    <w:rsid w:val="00E535E4"/>
    <w:rsid w:val="00E53A23"/>
    <w:rsid w:val="00E53DDA"/>
    <w:rsid w:val="00E55993"/>
    <w:rsid w:val="00E564AE"/>
    <w:rsid w:val="00E60B61"/>
    <w:rsid w:val="00E61F02"/>
    <w:rsid w:val="00E62D02"/>
    <w:rsid w:val="00E631BD"/>
    <w:rsid w:val="00E641A7"/>
    <w:rsid w:val="00E709FA"/>
    <w:rsid w:val="00E72B81"/>
    <w:rsid w:val="00E73CE9"/>
    <w:rsid w:val="00E771AB"/>
    <w:rsid w:val="00E77C28"/>
    <w:rsid w:val="00E818E6"/>
    <w:rsid w:val="00E828AE"/>
    <w:rsid w:val="00E83668"/>
    <w:rsid w:val="00E84C46"/>
    <w:rsid w:val="00E86E3A"/>
    <w:rsid w:val="00E913E2"/>
    <w:rsid w:val="00E93E71"/>
    <w:rsid w:val="00E95702"/>
    <w:rsid w:val="00E96C53"/>
    <w:rsid w:val="00E974AC"/>
    <w:rsid w:val="00E97BAD"/>
    <w:rsid w:val="00EA14CF"/>
    <w:rsid w:val="00EA1C33"/>
    <w:rsid w:val="00EA1F94"/>
    <w:rsid w:val="00EA386D"/>
    <w:rsid w:val="00EA6278"/>
    <w:rsid w:val="00EA7BEF"/>
    <w:rsid w:val="00EB0539"/>
    <w:rsid w:val="00EB24F2"/>
    <w:rsid w:val="00EB2A9C"/>
    <w:rsid w:val="00EB36A1"/>
    <w:rsid w:val="00EB5B39"/>
    <w:rsid w:val="00EC10D3"/>
    <w:rsid w:val="00EC30D6"/>
    <w:rsid w:val="00EC3325"/>
    <w:rsid w:val="00EC3D45"/>
    <w:rsid w:val="00EC4A37"/>
    <w:rsid w:val="00EC56A5"/>
    <w:rsid w:val="00EC601C"/>
    <w:rsid w:val="00EC666B"/>
    <w:rsid w:val="00EC71BF"/>
    <w:rsid w:val="00EC7E3C"/>
    <w:rsid w:val="00ED0E43"/>
    <w:rsid w:val="00ED1FC2"/>
    <w:rsid w:val="00ED403D"/>
    <w:rsid w:val="00ED4ACD"/>
    <w:rsid w:val="00ED606B"/>
    <w:rsid w:val="00ED69C7"/>
    <w:rsid w:val="00ED7C78"/>
    <w:rsid w:val="00EE00EF"/>
    <w:rsid w:val="00EE0A54"/>
    <w:rsid w:val="00EE49CB"/>
    <w:rsid w:val="00EE507A"/>
    <w:rsid w:val="00EE6BA9"/>
    <w:rsid w:val="00EF00F4"/>
    <w:rsid w:val="00EF1FDD"/>
    <w:rsid w:val="00EF3C47"/>
    <w:rsid w:val="00EF61B8"/>
    <w:rsid w:val="00EF6465"/>
    <w:rsid w:val="00EF7006"/>
    <w:rsid w:val="00F0074B"/>
    <w:rsid w:val="00F0125E"/>
    <w:rsid w:val="00F01550"/>
    <w:rsid w:val="00F01798"/>
    <w:rsid w:val="00F06306"/>
    <w:rsid w:val="00F06490"/>
    <w:rsid w:val="00F06A66"/>
    <w:rsid w:val="00F07F6D"/>
    <w:rsid w:val="00F10EDF"/>
    <w:rsid w:val="00F12812"/>
    <w:rsid w:val="00F12A87"/>
    <w:rsid w:val="00F144AA"/>
    <w:rsid w:val="00F14B69"/>
    <w:rsid w:val="00F154AF"/>
    <w:rsid w:val="00F16A87"/>
    <w:rsid w:val="00F16F07"/>
    <w:rsid w:val="00F21110"/>
    <w:rsid w:val="00F21E21"/>
    <w:rsid w:val="00F224DD"/>
    <w:rsid w:val="00F2263E"/>
    <w:rsid w:val="00F2283C"/>
    <w:rsid w:val="00F22E8C"/>
    <w:rsid w:val="00F24DA9"/>
    <w:rsid w:val="00F267B4"/>
    <w:rsid w:val="00F27624"/>
    <w:rsid w:val="00F27F3E"/>
    <w:rsid w:val="00F30412"/>
    <w:rsid w:val="00F30459"/>
    <w:rsid w:val="00F3233B"/>
    <w:rsid w:val="00F33523"/>
    <w:rsid w:val="00F3410F"/>
    <w:rsid w:val="00F377C9"/>
    <w:rsid w:val="00F422EA"/>
    <w:rsid w:val="00F42661"/>
    <w:rsid w:val="00F43AD5"/>
    <w:rsid w:val="00F45998"/>
    <w:rsid w:val="00F4732A"/>
    <w:rsid w:val="00F474EE"/>
    <w:rsid w:val="00F47C63"/>
    <w:rsid w:val="00F500CB"/>
    <w:rsid w:val="00F516CF"/>
    <w:rsid w:val="00F51EBD"/>
    <w:rsid w:val="00F53A3F"/>
    <w:rsid w:val="00F53F8D"/>
    <w:rsid w:val="00F54B88"/>
    <w:rsid w:val="00F55A33"/>
    <w:rsid w:val="00F571A0"/>
    <w:rsid w:val="00F61236"/>
    <w:rsid w:val="00F62D02"/>
    <w:rsid w:val="00F646B4"/>
    <w:rsid w:val="00F650E2"/>
    <w:rsid w:val="00F6663F"/>
    <w:rsid w:val="00F714DC"/>
    <w:rsid w:val="00F72D22"/>
    <w:rsid w:val="00F730D9"/>
    <w:rsid w:val="00F7562F"/>
    <w:rsid w:val="00F7629F"/>
    <w:rsid w:val="00F76B61"/>
    <w:rsid w:val="00F81ADB"/>
    <w:rsid w:val="00F82519"/>
    <w:rsid w:val="00F86CFA"/>
    <w:rsid w:val="00F8743B"/>
    <w:rsid w:val="00F91453"/>
    <w:rsid w:val="00F929D2"/>
    <w:rsid w:val="00F9597C"/>
    <w:rsid w:val="00FA6B70"/>
    <w:rsid w:val="00FB2DAA"/>
    <w:rsid w:val="00FB59B0"/>
    <w:rsid w:val="00FC53DC"/>
    <w:rsid w:val="00FC6113"/>
    <w:rsid w:val="00FD068A"/>
    <w:rsid w:val="00FD0983"/>
    <w:rsid w:val="00FD1CDD"/>
    <w:rsid w:val="00FD1FAF"/>
    <w:rsid w:val="00FD3223"/>
    <w:rsid w:val="00FD4CE9"/>
    <w:rsid w:val="00FD5D83"/>
    <w:rsid w:val="00FD5E6A"/>
    <w:rsid w:val="00FE0058"/>
    <w:rsid w:val="00FE20F6"/>
    <w:rsid w:val="00FE3E65"/>
    <w:rsid w:val="00FE6ED6"/>
    <w:rsid w:val="00FE7A23"/>
    <w:rsid w:val="00FF1610"/>
    <w:rsid w:val="15259747"/>
    <w:rsid w:val="22AAD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1B872218"/>
  <w15:chartTrackingRefBased/>
  <w15:docId w15:val="{9BC9F1FA-93ED-4B1A-A31B-90CE72FE9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a0" w:default="1">
    <w:name w:val="Normal"/>
    <w:qFormat/>
    <w:rsid w:val="00347FCB"/>
    <w:pPr>
      <w:widowControl w:val="0"/>
      <w:jc w:val="both"/>
    </w:pPr>
    <w:rPr>
      <w:rFonts w:eastAsia="楷体"/>
      <w:sz w:val="16"/>
    </w:rPr>
  </w:style>
  <w:style w:type="paragraph" w:styleId="1">
    <w:name w:val="heading 1"/>
    <w:basedOn w:val="a0"/>
    <w:next w:val="a0"/>
    <w:link w:val="10"/>
    <w:uiPriority w:val="9"/>
    <w:qFormat/>
    <w:rsid w:val="001C15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0"/>
    <w:next w:val="a0"/>
    <w:link w:val="21"/>
    <w:uiPriority w:val="9"/>
    <w:unhideWhenUsed/>
    <w:qFormat/>
    <w:rsid w:val="000868BF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653A9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763C2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653A9D"/>
    <w:pPr>
      <w:keepNext/>
      <w:keepLines/>
      <w:spacing w:before="280" w:after="290" w:line="376" w:lineRule="auto"/>
      <w:ind w:left="1008" w:hanging="432"/>
      <w:outlineLvl w:val="4"/>
    </w:pPr>
    <w:rPr>
      <w:b/>
      <w:bCs/>
      <w:sz w:val="28"/>
      <w:szCs w:val="28"/>
    </w:rPr>
  </w:style>
  <w:style w:type="character" w:styleId="a1" w:default="1">
    <w:name w:val="Default Paragraph Font"/>
    <w:uiPriority w:val="1"/>
    <w:semiHidden/>
    <w:unhideWhenUsed/>
  </w:style>
  <w:style w:type="table" w:styleId="a2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3" w:default="1">
    <w:name w:val="No List"/>
    <w:uiPriority w:val="99"/>
    <w:semiHidden/>
    <w:unhideWhenUsed/>
  </w:style>
  <w:style w:type="character" w:styleId="10" w:customStyle="1">
    <w:name w:val="标题 1 字符"/>
    <w:basedOn w:val="a1"/>
    <w:link w:val="1"/>
    <w:uiPriority w:val="9"/>
    <w:qFormat/>
    <w:rsid w:val="001C1576"/>
    <w:rPr>
      <w:b/>
      <w:bCs/>
      <w:kern w:val="44"/>
      <w:sz w:val="44"/>
      <w:szCs w:val="44"/>
    </w:rPr>
  </w:style>
  <w:style w:type="character" w:styleId="21" w:customStyle="1">
    <w:name w:val="标题 2 字符"/>
    <w:basedOn w:val="a1"/>
    <w:link w:val="20"/>
    <w:uiPriority w:val="9"/>
    <w:qFormat/>
    <w:rsid w:val="000868BF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30" w:customStyle="1">
    <w:name w:val="标题 3 字符"/>
    <w:basedOn w:val="a1"/>
    <w:link w:val="3"/>
    <w:uiPriority w:val="9"/>
    <w:rsid w:val="00653A9D"/>
    <w:rPr>
      <w:b/>
      <w:bCs/>
      <w:sz w:val="32"/>
      <w:szCs w:val="32"/>
    </w:rPr>
  </w:style>
  <w:style w:type="character" w:styleId="50" w:customStyle="1">
    <w:name w:val="标题 5 字符"/>
    <w:basedOn w:val="a1"/>
    <w:link w:val="5"/>
    <w:uiPriority w:val="9"/>
    <w:rsid w:val="00653A9D"/>
    <w:rPr>
      <w:b/>
      <w:bCs/>
      <w:sz w:val="28"/>
      <w:szCs w:val="28"/>
    </w:rPr>
  </w:style>
  <w:style w:type="paragraph" w:styleId="a4">
    <w:name w:val="header"/>
    <w:basedOn w:val="a0"/>
    <w:link w:val="a5"/>
    <w:uiPriority w:val="99"/>
    <w:unhideWhenUsed/>
    <w:rsid w:val="00671D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 w:customStyle="1">
    <w:name w:val="页眉 字符"/>
    <w:basedOn w:val="a1"/>
    <w:link w:val="a4"/>
    <w:uiPriority w:val="99"/>
    <w:rsid w:val="00671DF0"/>
    <w:rPr>
      <w:sz w:val="18"/>
      <w:szCs w:val="18"/>
    </w:rPr>
  </w:style>
  <w:style w:type="paragraph" w:styleId="a6">
    <w:name w:val="footer"/>
    <w:basedOn w:val="a0"/>
    <w:link w:val="a7"/>
    <w:uiPriority w:val="99"/>
    <w:unhideWhenUsed/>
    <w:rsid w:val="00952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 w:customStyle="1">
    <w:name w:val="页脚 字符"/>
    <w:basedOn w:val="a1"/>
    <w:link w:val="a6"/>
    <w:uiPriority w:val="99"/>
    <w:rsid w:val="00952FD4"/>
    <w:rPr>
      <w:sz w:val="18"/>
      <w:szCs w:val="18"/>
    </w:rPr>
  </w:style>
  <w:style w:type="paragraph" w:styleId="TOC">
    <w:name w:val="TOC Heading"/>
    <w:basedOn w:val="1"/>
    <w:next w:val="a0"/>
    <w:uiPriority w:val="39"/>
    <w:unhideWhenUsed/>
    <w:qFormat/>
    <w:rsid w:val="001C1576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a8">
    <w:name w:val="List Paragraph"/>
    <w:basedOn w:val="a0"/>
    <w:uiPriority w:val="34"/>
    <w:qFormat/>
    <w:rsid w:val="0051080C"/>
    <w:pPr>
      <w:ind w:firstLine="420" w:firstLineChars="200"/>
    </w:pPr>
  </w:style>
  <w:style w:type="paragraph" w:styleId="TOC1">
    <w:name w:val="toc 1"/>
    <w:basedOn w:val="a0"/>
    <w:next w:val="a0"/>
    <w:autoRedefine/>
    <w:uiPriority w:val="39"/>
    <w:unhideWhenUsed/>
    <w:rsid w:val="001D286E"/>
  </w:style>
  <w:style w:type="paragraph" w:styleId="TOC2">
    <w:name w:val="toc 2"/>
    <w:basedOn w:val="a0"/>
    <w:next w:val="a0"/>
    <w:autoRedefine/>
    <w:uiPriority w:val="39"/>
    <w:unhideWhenUsed/>
    <w:rsid w:val="001D286E"/>
    <w:pPr>
      <w:ind w:left="420" w:leftChars="200"/>
    </w:pPr>
  </w:style>
  <w:style w:type="character" w:styleId="a9">
    <w:name w:val="Hyperlink"/>
    <w:basedOn w:val="a1"/>
    <w:uiPriority w:val="99"/>
    <w:unhideWhenUsed/>
    <w:rsid w:val="001D286E"/>
    <w:rPr>
      <w:color w:val="0563C1" w:themeColor="hyperlink"/>
      <w:u w:val="single"/>
    </w:rPr>
  </w:style>
  <w:style w:type="character" w:styleId="aa">
    <w:name w:val="annotation reference"/>
    <w:basedOn w:val="a1"/>
    <w:uiPriority w:val="99"/>
    <w:semiHidden/>
    <w:unhideWhenUsed/>
    <w:rsid w:val="00CD7391"/>
    <w:rPr>
      <w:sz w:val="21"/>
      <w:szCs w:val="21"/>
    </w:rPr>
  </w:style>
  <w:style w:type="paragraph" w:styleId="ab">
    <w:name w:val="annotation text"/>
    <w:basedOn w:val="a0"/>
    <w:link w:val="ac"/>
    <w:uiPriority w:val="99"/>
    <w:semiHidden/>
    <w:unhideWhenUsed/>
    <w:rsid w:val="00CD7391"/>
    <w:pPr>
      <w:jc w:val="left"/>
    </w:pPr>
  </w:style>
  <w:style w:type="character" w:styleId="ac" w:customStyle="1">
    <w:name w:val="批注文字 字符"/>
    <w:basedOn w:val="a1"/>
    <w:link w:val="ab"/>
    <w:uiPriority w:val="99"/>
    <w:semiHidden/>
    <w:rsid w:val="00CD7391"/>
  </w:style>
  <w:style w:type="paragraph" w:styleId="ad">
    <w:name w:val="annotation subject"/>
    <w:basedOn w:val="ab"/>
    <w:next w:val="ab"/>
    <w:link w:val="ae"/>
    <w:uiPriority w:val="99"/>
    <w:semiHidden/>
    <w:unhideWhenUsed/>
    <w:rsid w:val="00CD7391"/>
    <w:rPr>
      <w:b/>
      <w:bCs/>
    </w:rPr>
  </w:style>
  <w:style w:type="character" w:styleId="ae" w:customStyle="1">
    <w:name w:val="批注主题 字符"/>
    <w:basedOn w:val="ac"/>
    <w:link w:val="ad"/>
    <w:uiPriority w:val="99"/>
    <w:semiHidden/>
    <w:rsid w:val="00CD7391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CD7391"/>
    <w:rPr>
      <w:rFonts w:ascii="宋体" w:eastAsia="宋体"/>
      <w:sz w:val="18"/>
      <w:szCs w:val="18"/>
    </w:rPr>
  </w:style>
  <w:style w:type="character" w:styleId="af0" w:customStyle="1">
    <w:name w:val="批注框文本 字符"/>
    <w:basedOn w:val="a1"/>
    <w:link w:val="af"/>
    <w:uiPriority w:val="99"/>
    <w:semiHidden/>
    <w:rsid w:val="00CD7391"/>
    <w:rPr>
      <w:rFonts w:ascii="宋体" w:eastAsia="宋体"/>
      <w:sz w:val="18"/>
      <w:szCs w:val="18"/>
    </w:rPr>
  </w:style>
  <w:style w:type="character" w:styleId="fontstyle01" w:customStyle="1">
    <w:name w:val="fontstyle01"/>
    <w:basedOn w:val="a1"/>
    <w:rsid w:val="00762BC2"/>
    <w:rPr>
      <w:rFonts w:hint="eastAsia" w:ascii="华文楷体" w:hAnsi="华文楷体" w:eastAsia="华文楷体"/>
      <w:b w:val="0"/>
      <w:bCs w:val="0"/>
      <w:i w:val="0"/>
      <w:iCs w:val="0"/>
      <w:color w:val="000000"/>
      <w:sz w:val="22"/>
      <w:szCs w:val="22"/>
    </w:rPr>
  </w:style>
  <w:style w:type="paragraph" w:styleId="22" w:customStyle="1">
    <w:name w:val="列出段落2"/>
    <w:basedOn w:val="a0"/>
    <w:uiPriority w:val="34"/>
    <w:qFormat/>
    <w:rsid w:val="00E72B81"/>
    <w:pPr>
      <w:ind w:firstLine="420" w:firstLineChars="200"/>
    </w:pPr>
  </w:style>
  <w:style w:type="character" w:styleId="af1">
    <w:name w:val="FollowedHyperlink"/>
    <w:basedOn w:val="a1"/>
    <w:uiPriority w:val="99"/>
    <w:semiHidden/>
    <w:unhideWhenUsed/>
    <w:rsid w:val="002108DE"/>
    <w:rPr>
      <w:color w:val="954F72" w:themeColor="followedHyperlink"/>
      <w:u w:val="single"/>
    </w:rPr>
  </w:style>
  <w:style w:type="paragraph" w:styleId="af2" w:customStyle="1">
    <w:name w:val="五级"/>
    <w:basedOn w:val="a0"/>
    <w:link w:val="af3"/>
    <w:qFormat/>
    <w:rsid w:val="002108DE"/>
    <w:pPr>
      <w:jc w:val="left"/>
    </w:pPr>
    <w:rPr>
      <w:rFonts w:ascii="华文楷体" w:hAnsi="华文楷体" w:eastAsia="华文楷体"/>
      <w:b/>
      <w:sz w:val="20"/>
      <w:szCs w:val="20"/>
    </w:rPr>
  </w:style>
  <w:style w:type="character" w:styleId="af3" w:customStyle="1">
    <w:name w:val="五级 字符"/>
    <w:basedOn w:val="a1"/>
    <w:link w:val="af2"/>
    <w:rsid w:val="002108DE"/>
    <w:rPr>
      <w:rFonts w:ascii="华文楷体" w:hAnsi="华文楷体" w:eastAsia="华文楷体"/>
      <w:b/>
      <w:sz w:val="20"/>
      <w:szCs w:val="20"/>
    </w:rPr>
  </w:style>
  <w:style w:type="paragraph" w:styleId="a" w:customStyle="1">
    <w:name w:val="缩进"/>
    <w:basedOn w:val="a0"/>
    <w:qFormat/>
    <w:rsid w:val="002108DE"/>
    <w:pPr>
      <w:numPr>
        <w:numId w:val="1"/>
      </w:numPr>
      <w:ind w:firstLine="0"/>
    </w:pPr>
    <w:rPr>
      <w:rFonts w:ascii="华文楷体" w:hAnsi="华文楷体" w:eastAsia="华文楷体"/>
      <w:sz w:val="20"/>
      <w:szCs w:val="20"/>
    </w:rPr>
  </w:style>
  <w:style w:type="paragraph" w:styleId="af4" w:customStyle="1">
    <w:name w:val="六级"/>
    <w:basedOn w:val="a0"/>
    <w:link w:val="af5"/>
    <w:qFormat/>
    <w:rsid w:val="002108DE"/>
    <w:pPr>
      <w:ind w:left="420"/>
    </w:pPr>
    <w:rPr>
      <w:rFonts w:ascii="华文楷体" w:hAnsi="华文楷体" w:eastAsia="华文楷体"/>
      <w:sz w:val="20"/>
      <w:szCs w:val="20"/>
    </w:rPr>
  </w:style>
  <w:style w:type="character" w:styleId="af5" w:customStyle="1">
    <w:name w:val="六级 字符"/>
    <w:basedOn w:val="a1"/>
    <w:link w:val="af4"/>
    <w:rsid w:val="002108DE"/>
    <w:rPr>
      <w:rFonts w:ascii="华文楷体" w:hAnsi="华文楷体" w:eastAsia="华文楷体"/>
      <w:sz w:val="20"/>
      <w:szCs w:val="20"/>
    </w:rPr>
  </w:style>
  <w:style w:type="paragraph" w:styleId="11" w:customStyle="1">
    <w:name w:val="列出段落11"/>
    <w:basedOn w:val="a0"/>
    <w:uiPriority w:val="34"/>
    <w:qFormat/>
    <w:rsid w:val="002108DE"/>
    <w:pPr>
      <w:ind w:firstLine="420" w:firstLineChars="200"/>
    </w:pPr>
  </w:style>
  <w:style w:type="table" w:styleId="af6">
    <w:name w:val="Table Grid"/>
    <w:basedOn w:val="a2"/>
    <w:qFormat/>
    <w:rsid w:val="004D3545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 w:customStyle="1">
    <w:name w:val="列出段落1"/>
    <w:basedOn w:val="a0"/>
    <w:uiPriority w:val="34"/>
    <w:qFormat/>
    <w:rsid w:val="004D3545"/>
    <w:pPr>
      <w:ind w:firstLine="420" w:firstLineChars="200"/>
    </w:pPr>
  </w:style>
  <w:style w:type="character" w:styleId="af7">
    <w:name w:val="Strong"/>
    <w:basedOn w:val="a1"/>
    <w:uiPriority w:val="22"/>
    <w:qFormat/>
    <w:rsid w:val="004D3545"/>
    <w:rPr>
      <w:b/>
      <w:bCs/>
    </w:rPr>
  </w:style>
  <w:style w:type="character" w:styleId="13" w:customStyle="1">
    <w:name w:val="不明显强调1"/>
    <w:basedOn w:val="a1"/>
    <w:uiPriority w:val="19"/>
    <w:qFormat/>
    <w:rsid w:val="004D3545"/>
    <w:rPr>
      <w:i/>
      <w:iCs/>
      <w:color w:val="404040" w:themeColor="text1" w:themeTint="BF"/>
    </w:rPr>
  </w:style>
  <w:style w:type="paragraph" w:styleId="14" w:customStyle="1">
    <w:name w:val="列表段落1"/>
    <w:basedOn w:val="a0"/>
    <w:uiPriority w:val="34"/>
    <w:qFormat/>
    <w:rsid w:val="004D3545"/>
    <w:pPr>
      <w:ind w:firstLine="420" w:firstLineChars="200"/>
    </w:pPr>
  </w:style>
  <w:style w:type="paragraph" w:styleId="23" w:customStyle="1">
    <w:name w:val="列表段落2"/>
    <w:basedOn w:val="a0"/>
    <w:qFormat/>
    <w:rsid w:val="004D3545"/>
    <w:pPr>
      <w:ind w:firstLine="420" w:firstLineChars="200"/>
    </w:pPr>
    <w:rPr>
      <w:rFonts w:ascii="等线" w:hAnsi="等线" w:eastAsia="等线" w:cs="Times New Roman"/>
      <w:szCs w:val="21"/>
    </w:rPr>
  </w:style>
  <w:style w:type="character" w:styleId="s3" w:customStyle="1">
    <w:name w:val="s3"/>
    <w:basedOn w:val="a1"/>
    <w:rsid w:val="004D3545"/>
    <w:rPr>
      <w:rFonts w:hint="default" w:ascii="Helvetica" w:hAnsi="Helvetica"/>
      <w:sz w:val="23"/>
      <w:szCs w:val="23"/>
    </w:rPr>
  </w:style>
  <w:style w:type="character" w:styleId="s2" w:customStyle="1">
    <w:name w:val="s2"/>
    <w:basedOn w:val="a1"/>
    <w:rsid w:val="004D3545"/>
  </w:style>
  <w:style w:type="table" w:styleId="af8">
    <w:name w:val="Grid Table Light"/>
    <w:basedOn w:val="a2"/>
    <w:uiPriority w:val="40"/>
    <w:rsid w:val="004D3545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af9">
    <w:name w:val="Normal (Web)"/>
    <w:basedOn w:val="a0"/>
    <w:uiPriority w:val="99"/>
    <w:unhideWhenUsed/>
    <w:qFormat/>
    <w:rsid w:val="00653A9D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font81" w:customStyle="1">
    <w:name w:val="font81"/>
    <w:basedOn w:val="a1"/>
    <w:rsid w:val="00653A9D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styleId="font61" w:customStyle="1">
    <w:name w:val="font61"/>
    <w:basedOn w:val="a1"/>
    <w:rsid w:val="00653A9D"/>
    <w:rPr>
      <w:rFonts w:hint="default" w:ascii="Segoe UI" w:hAnsi="Segoe UI" w:eastAsia="Segoe UI" w:cs="Segoe UI"/>
      <w:color w:val="333333"/>
      <w:sz w:val="22"/>
      <w:szCs w:val="22"/>
      <w:u w:val="none"/>
    </w:rPr>
  </w:style>
  <w:style w:type="character" w:styleId="font71" w:customStyle="1">
    <w:name w:val="font71"/>
    <w:basedOn w:val="a1"/>
    <w:qFormat/>
    <w:rsid w:val="00653A9D"/>
    <w:rPr>
      <w:rFonts w:ascii="等线" w:hAnsi="等线" w:eastAsia="等线" w:cs="等线"/>
      <w:color w:val="333333"/>
      <w:sz w:val="22"/>
      <w:szCs w:val="22"/>
      <w:u w:val="none"/>
    </w:rPr>
  </w:style>
  <w:style w:type="table" w:styleId="3-3">
    <w:name w:val="List Table 3 Accent 3"/>
    <w:basedOn w:val="a2"/>
    <w:uiPriority w:val="48"/>
    <w:rsid w:val="00653A9D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character" w:styleId="font01" w:customStyle="1">
    <w:name w:val="font01"/>
    <w:basedOn w:val="a1"/>
    <w:rsid w:val="00653A9D"/>
    <w:rPr>
      <w:rFonts w:hint="default" w:ascii="微软雅黑" w:hAnsi="微软雅黑" w:eastAsia="微软雅黑" w:cs="微软雅黑"/>
      <w:color w:val="333333"/>
      <w:sz w:val="22"/>
      <w:szCs w:val="22"/>
      <w:u w:val="none"/>
    </w:rPr>
  </w:style>
  <w:style w:type="table" w:styleId="24" w:customStyle="1">
    <w:name w:val="网格型2"/>
    <w:basedOn w:val="a2"/>
    <w:next w:val="af6"/>
    <w:uiPriority w:val="39"/>
    <w:qFormat/>
    <w:rsid w:val="009956DE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3">
    <w:name w:val="toc 3"/>
    <w:basedOn w:val="a0"/>
    <w:next w:val="a0"/>
    <w:autoRedefine/>
    <w:uiPriority w:val="39"/>
    <w:unhideWhenUsed/>
    <w:rsid w:val="00EC3325"/>
    <w:pPr>
      <w:ind w:left="840" w:leftChars="400"/>
    </w:pPr>
  </w:style>
  <w:style w:type="paragraph" w:styleId="msonormal0" w:customStyle="1">
    <w:name w:val="msonormal"/>
    <w:basedOn w:val="a0"/>
    <w:rsid w:val="00644943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font5" w:customStyle="1">
    <w:name w:val="font5"/>
    <w:basedOn w:val="a0"/>
    <w:rsid w:val="00644943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styleId="xl65" w:customStyle="1">
    <w:name w:val="xl65"/>
    <w:basedOn w:val="a0"/>
    <w:rsid w:val="00644943"/>
    <w:pPr>
      <w:widowControl/>
      <w:spacing w:before="100" w:beforeAutospacing="1" w:after="100" w:afterAutospacing="1"/>
      <w:jc w:val="left"/>
      <w:textAlignment w:val="center"/>
    </w:pPr>
    <w:rPr>
      <w:rFonts w:ascii="华文楷体" w:hAnsi="华文楷体" w:eastAsia="华文楷体" w:cs="宋体"/>
      <w:kern w:val="0"/>
      <w:sz w:val="20"/>
      <w:szCs w:val="20"/>
    </w:rPr>
  </w:style>
  <w:style w:type="paragraph" w:styleId="xl66" w:customStyle="1">
    <w:name w:val="xl66"/>
    <w:basedOn w:val="a0"/>
    <w:rsid w:val="00644943"/>
    <w:pPr>
      <w:widowControl/>
      <w:spacing w:before="100" w:beforeAutospacing="1" w:after="100" w:afterAutospacing="1"/>
      <w:jc w:val="center"/>
      <w:textAlignment w:val="center"/>
    </w:pPr>
    <w:rPr>
      <w:rFonts w:ascii="华文楷体" w:hAnsi="华文楷体" w:eastAsia="华文楷体" w:cs="宋体"/>
      <w:kern w:val="0"/>
      <w:sz w:val="20"/>
      <w:szCs w:val="20"/>
    </w:rPr>
  </w:style>
  <w:style w:type="paragraph" w:styleId="xl67" w:customStyle="1">
    <w:name w:val="xl67"/>
    <w:basedOn w:val="a0"/>
    <w:rsid w:val="00644943"/>
    <w:pPr>
      <w:widowControl/>
      <w:spacing w:before="100" w:beforeAutospacing="1" w:after="100" w:afterAutospacing="1"/>
      <w:jc w:val="left"/>
      <w:textAlignment w:val="center"/>
    </w:pPr>
    <w:rPr>
      <w:rFonts w:ascii="华文楷体" w:hAnsi="华文楷体" w:eastAsia="华文楷体" w:cs="宋体"/>
      <w:kern w:val="0"/>
      <w:sz w:val="20"/>
      <w:szCs w:val="20"/>
    </w:rPr>
  </w:style>
  <w:style w:type="paragraph" w:styleId="xl68" w:customStyle="1">
    <w:name w:val="xl68"/>
    <w:basedOn w:val="a0"/>
    <w:rsid w:val="0064494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华文楷体" w:hAnsi="华文楷体" w:eastAsia="华文楷体" w:cs="宋体"/>
      <w:kern w:val="0"/>
      <w:sz w:val="20"/>
      <w:szCs w:val="20"/>
    </w:rPr>
  </w:style>
  <w:style w:type="paragraph" w:styleId="xl69" w:customStyle="1">
    <w:name w:val="xl69"/>
    <w:basedOn w:val="a0"/>
    <w:rsid w:val="0064494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华文楷体" w:hAnsi="华文楷体" w:eastAsia="华文楷体" w:cs="宋体"/>
      <w:kern w:val="0"/>
      <w:sz w:val="20"/>
      <w:szCs w:val="20"/>
    </w:rPr>
  </w:style>
  <w:style w:type="paragraph" w:styleId="xl70" w:customStyle="1">
    <w:name w:val="xl70"/>
    <w:basedOn w:val="a0"/>
    <w:rsid w:val="0064494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DEBF7"/>
      <w:spacing w:before="100" w:beforeAutospacing="1" w:after="100" w:afterAutospacing="1"/>
      <w:jc w:val="left"/>
      <w:textAlignment w:val="center"/>
    </w:pPr>
    <w:rPr>
      <w:rFonts w:ascii="华文楷体" w:hAnsi="华文楷体" w:eastAsia="华文楷体" w:cs="宋体"/>
      <w:kern w:val="0"/>
      <w:sz w:val="20"/>
      <w:szCs w:val="20"/>
    </w:rPr>
  </w:style>
  <w:style w:type="paragraph" w:styleId="xl71" w:customStyle="1">
    <w:name w:val="xl71"/>
    <w:basedOn w:val="a0"/>
    <w:rsid w:val="0064494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华文楷体" w:hAnsi="华文楷体" w:eastAsia="华文楷体" w:cs="宋体"/>
      <w:kern w:val="0"/>
      <w:sz w:val="20"/>
      <w:szCs w:val="20"/>
    </w:rPr>
  </w:style>
  <w:style w:type="paragraph" w:styleId="xl72" w:customStyle="1">
    <w:name w:val="xl72"/>
    <w:basedOn w:val="a0"/>
    <w:rsid w:val="00644943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ascii="华文楷体" w:hAnsi="华文楷体" w:eastAsia="华文楷体" w:cs="宋体"/>
      <w:kern w:val="0"/>
      <w:sz w:val="20"/>
      <w:szCs w:val="20"/>
    </w:rPr>
  </w:style>
  <w:style w:type="paragraph" w:styleId="2" w:customStyle="1">
    <w:name w:val="样式2"/>
    <w:basedOn w:val="20"/>
    <w:link w:val="2Char"/>
    <w:autoRedefine/>
    <w:qFormat/>
    <w:rsid w:val="00CD2383"/>
    <w:pPr>
      <w:widowControl/>
      <w:numPr>
        <w:numId w:val="2"/>
      </w:numPr>
      <w:spacing w:before="140" w:after="140" w:line="240" w:lineRule="auto"/>
    </w:pPr>
    <w:rPr>
      <w:rFonts w:ascii="华文楷体" w:hAnsi="华文楷体" w:eastAsia="华文楷体"/>
      <w:sz w:val="21"/>
      <w:szCs w:val="21"/>
    </w:rPr>
  </w:style>
  <w:style w:type="character" w:styleId="2Char" w:customStyle="1">
    <w:name w:val="样式2 Char"/>
    <w:basedOn w:val="21"/>
    <w:link w:val="2"/>
    <w:rsid w:val="00CD2383"/>
    <w:rPr>
      <w:rFonts w:ascii="华文楷体" w:hAnsi="华文楷体" w:eastAsia="华文楷体" w:cstheme="majorBidi"/>
      <w:b/>
      <w:bCs/>
      <w:sz w:val="32"/>
      <w:szCs w:val="21"/>
    </w:rPr>
  </w:style>
  <w:style w:type="character" w:styleId="40" w:customStyle="1">
    <w:name w:val="标题 4 字符"/>
    <w:basedOn w:val="a1"/>
    <w:link w:val="4"/>
    <w:uiPriority w:val="9"/>
    <w:semiHidden/>
    <w:rsid w:val="007763C2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TOC4">
    <w:name w:val="toc 4"/>
    <w:basedOn w:val="a0"/>
    <w:next w:val="a0"/>
    <w:autoRedefine/>
    <w:uiPriority w:val="39"/>
    <w:unhideWhenUsed/>
    <w:rsid w:val="00482E54"/>
    <w:pPr>
      <w:ind w:left="630"/>
    </w:pPr>
  </w:style>
  <w:style w:type="paragraph" w:styleId="TOC5">
    <w:name w:val="toc 5"/>
    <w:basedOn w:val="a0"/>
    <w:next w:val="a0"/>
    <w:autoRedefine/>
    <w:uiPriority w:val="39"/>
    <w:unhideWhenUsed/>
    <w:rsid w:val="00482E54"/>
    <w:pPr>
      <w:ind w:left="840"/>
    </w:pPr>
  </w:style>
  <w:style w:type="paragraph" w:styleId="TOC6">
    <w:name w:val="toc 6"/>
    <w:basedOn w:val="a0"/>
    <w:next w:val="a0"/>
    <w:autoRedefine/>
    <w:uiPriority w:val="39"/>
    <w:unhideWhenUsed/>
    <w:rsid w:val="00482E54"/>
    <w:pPr>
      <w:ind w:left="1050"/>
    </w:pPr>
  </w:style>
  <w:style w:type="paragraph" w:styleId="TOC7">
    <w:name w:val="toc 7"/>
    <w:basedOn w:val="a0"/>
    <w:next w:val="a0"/>
    <w:autoRedefine/>
    <w:uiPriority w:val="39"/>
    <w:unhideWhenUsed/>
    <w:rsid w:val="00482E54"/>
    <w:pPr>
      <w:ind w:left="1260"/>
    </w:pPr>
  </w:style>
  <w:style w:type="paragraph" w:styleId="TOC8">
    <w:name w:val="toc 8"/>
    <w:basedOn w:val="a0"/>
    <w:next w:val="a0"/>
    <w:autoRedefine/>
    <w:uiPriority w:val="39"/>
    <w:unhideWhenUsed/>
    <w:rsid w:val="00482E54"/>
    <w:pPr>
      <w:ind w:left="1470"/>
    </w:pPr>
  </w:style>
  <w:style w:type="paragraph" w:styleId="TOC9">
    <w:name w:val="toc 9"/>
    <w:basedOn w:val="a0"/>
    <w:next w:val="a0"/>
    <w:autoRedefine/>
    <w:uiPriority w:val="39"/>
    <w:unhideWhenUsed/>
    <w:rsid w:val="00482E54"/>
    <w:pPr>
      <w:ind w:left="1680"/>
    </w:pPr>
  </w:style>
  <w:style w:type="paragraph" w:styleId="afa">
    <w:name w:val="Document Map"/>
    <w:basedOn w:val="a0"/>
    <w:link w:val="afb"/>
    <w:uiPriority w:val="99"/>
    <w:semiHidden/>
    <w:unhideWhenUsed/>
    <w:rsid w:val="0030308A"/>
    <w:rPr>
      <w:rFonts w:ascii="宋体" w:eastAsia="宋体"/>
      <w:sz w:val="24"/>
      <w:szCs w:val="24"/>
    </w:rPr>
  </w:style>
  <w:style w:type="character" w:styleId="afb" w:customStyle="1">
    <w:name w:val="文档结构图 字符"/>
    <w:basedOn w:val="a1"/>
    <w:link w:val="afa"/>
    <w:uiPriority w:val="99"/>
    <w:semiHidden/>
    <w:rsid w:val="0030308A"/>
    <w:rPr>
      <w:rFonts w:ascii="宋体" w:eastAsia="宋体"/>
      <w:sz w:val="24"/>
      <w:szCs w:val="24"/>
    </w:rPr>
  </w:style>
  <w:style w:type="paragraph" w:styleId="31" w:customStyle="1">
    <w:name w:val="列出段落3"/>
    <w:basedOn w:val="a0"/>
    <w:uiPriority w:val="99"/>
    <w:qFormat/>
    <w:rsid w:val="0030308A"/>
    <w:pPr>
      <w:ind w:firstLine="420" w:firstLineChars="200"/>
    </w:pPr>
  </w:style>
  <w:style w:type="paragraph" w:styleId="41" w:customStyle="1">
    <w:name w:val="列出段落4"/>
    <w:basedOn w:val="a0"/>
    <w:uiPriority w:val="99"/>
    <w:qFormat/>
    <w:rsid w:val="0030308A"/>
    <w:pPr>
      <w:ind w:firstLine="420" w:firstLineChars="200"/>
    </w:pPr>
  </w:style>
  <w:style w:type="table" w:styleId="15" w:customStyle="1">
    <w:name w:val="网格型1"/>
    <w:basedOn w:val="a2"/>
    <w:next w:val="af6"/>
    <w:qFormat/>
    <w:rsid w:val="00AA695D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2" w:customStyle="1">
    <w:name w:val="网格型3"/>
    <w:basedOn w:val="a2"/>
    <w:next w:val="af6"/>
    <w:uiPriority w:val="39"/>
    <w:qFormat/>
    <w:rsid w:val="00A74E21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16" w:customStyle="1">
    <w:name w:val="无列表1"/>
    <w:next w:val="a3"/>
    <w:uiPriority w:val="99"/>
    <w:semiHidden/>
    <w:unhideWhenUsed/>
    <w:rsid w:val="00603102"/>
  </w:style>
  <w:style w:type="table" w:styleId="42" w:customStyle="1">
    <w:name w:val="网格型4"/>
    <w:basedOn w:val="a2"/>
    <w:next w:val="af6"/>
    <w:uiPriority w:val="39"/>
    <w:qFormat/>
    <w:rsid w:val="0060310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7" w:customStyle="1">
    <w:name w:val="网格型浅色1"/>
    <w:basedOn w:val="a2"/>
    <w:next w:val="af8"/>
    <w:uiPriority w:val="40"/>
    <w:rsid w:val="00603102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3-31" w:customStyle="1">
    <w:name w:val="清单表 3 - 着色 31"/>
    <w:basedOn w:val="a2"/>
    <w:next w:val="3-3"/>
    <w:uiPriority w:val="48"/>
    <w:rsid w:val="00603102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210" w:customStyle="1">
    <w:name w:val="网格型21"/>
    <w:basedOn w:val="a2"/>
    <w:next w:val="af6"/>
    <w:uiPriority w:val="39"/>
    <w:qFormat/>
    <w:rsid w:val="00603102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c">
    <w:name w:val="line number"/>
    <w:basedOn w:val="a1"/>
    <w:uiPriority w:val="99"/>
    <w:semiHidden/>
    <w:unhideWhenUsed/>
    <w:rsid w:val="00C90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3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ECF34-FDAF-40FC-A65F-2817597B5E8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mengxia</dc:creator>
  <keywords/>
  <dc:description/>
  <lastModifiedBy>Rongren Xu</lastModifiedBy>
  <revision>8</revision>
  <lastPrinted>2019-06-26T12:52:00.0000000Z</lastPrinted>
  <dcterms:created xsi:type="dcterms:W3CDTF">2019-12-05T06:13:00.0000000Z</dcterms:created>
  <dcterms:modified xsi:type="dcterms:W3CDTF">2026-06-15T08:11:35.6157525Z</dcterms:modified>
</coreProperties>
</file>