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1E9B84" w14:textId="004F2880" w:rsidR="00AB78AD" w:rsidRDefault="00FE00DB">
      <w:r>
        <w:rPr>
          <w:rFonts w:hint="eastAsia"/>
        </w:rPr>
        <w:t>网络结构-</w:t>
      </w:r>
      <w:proofErr w:type="gramStart"/>
      <w:r>
        <w:rPr>
          <w:rFonts w:hint="eastAsia"/>
        </w:rPr>
        <w:t>》</w:t>
      </w:r>
      <w:proofErr w:type="gramEnd"/>
      <w:r>
        <w:rPr>
          <w:rFonts w:hint="eastAsia"/>
        </w:rPr>
        <w:t>分类</w:t>
      </w:r>
    </w:p>
    <w:p w14:paraId="77D1549E" w14:textId="2016D310" w:rsidR="00FE00DB" w:rsidRDefault="00FE00DB">
      <w:r>
        <w:rPr>
          <w:rFonts w:hint="eastAsia"/>
        </w:rPr>
        <w:t>1</w:t>
      </w:r>
      <w:r>
        <w:t>78</w:t>
      </w:r>
      <w:r>
        <w:rPr>
          <w:rFonts w:hint="eastAsia"/>
        </w:rPr>
        <w:t>病人格式不太一致</w:t>
      </w:r>
    </w:p>
    <w:p w14:paraId="26ABC2FD" w14:textId="674BEBBF" w:rsidR="00FE00DB" w:rsidRDefault="00FE00DB">
      <w:r>
        <w:rPr>
          <w:rFonts w:hint="eastAsia"/>
        </w:rPr>
        <w:t>特征选择</w:t>
      </w:r>
    </w:p>
    <w:p w14:paraId="731CD4FE" w14:textId="04DEF71D" w:rsidR="00FE00DB" w:rsidRDefault="00FE00DB">
      <w:r>
        <w:rPr>
          <w:rFonts w:hint="eastAsia"/>
        </w:rPr>
        <w:t>丰度</w:t>
      </w:r>
    </w:p>
    <w:p w14:paraId="78BAC7C2" w14:textId="308E4E78" w:rsidR="00FE00DB" w:rsidRDefault="00FE00DB"/>
    <w:p w14:paraId="5E652822" w14:textId="046D3296" w:rsidR="00FE00DB" w:rsidRDefault="00FE00DB">
      <w:r>
        <w:rPr>
          <w:rFonts w:hint="eastAsia"/>
        </w:rPr>
        <w:t>和刘师兄</w:t>
      </w:r>
      <w:r w:rsidR="00123407">
        <w:rPr>
          <w:rFonts w:hint="eastAsia"/>
        </w:rPr>
        <w:t>的工作</w:t>
      </w:r>
      <w:r>
        <w:rPr>
          <w:rFonts w:hint="eastAsia"/>
        </w:rPr>
        <w:t>结合尝试，看数据量多大</w:t>
      </w:r>
    </w:p>
    <w:p w14:paraId="6C3A4695" w14:textId="12B2B4C6" w:rsidR="00123407" w:rsidRDefault="00123407"/>
    <w:p w14:paraId="6CCDC01B" w14:textId="6C6CD376" w:rsidR="00123407" w:rsidRDefault="00123407">
      <w:r>
        <w:rPr>
          <w:rFonts w:hint="eastAsia"/>
        </w:rPr>
        <w:t>建立一个ACS的分子网络级别的判断标准</w:t>
      </w:r>
    </w:p>
    <w:p w14:paraId="25F93C5F" w14:textId="658DCE91" w:rsidR="00465CA2" w:rsidRDefault="00465CA2"/>
    <w:p w14:paraId="0C3A8A83" w14:textId="3CE08467" w:rsidR="00465CA2" w:rsidRDefault="00465CA2"/>
    <w:p w14:paraId="0C4441D5" w14:textId="319E36C3" w:rsidR="00465CA2" w:rsidRDefault="00465CA2"/>
    <w:p w14:paraId="1DA79B07" w14:textId="3F675EDE" w:rsidR="00465CA2" w:rsidRDefault="00465CA2">
      <w:pPr>
        <w:rPr>
          <w:rFonts w:hint="eastAsia"/>
        </w:rPr>
      </w:pPr>
      <w:r>
        <w:rPr>
          <w:noProof/>
        </w:rPr>
        <w:drawing>
          <wp:inline distT="0" distB="0" distL="0" distR="0" wp14:anchorId="7BAF5079" wp14:editId="262CF292">
            <wp:extent cx="5274310" cy="1323340"/>
            <wp:effectExtent l="0" t="0" r="2540" b="0"/>
            <wp:docPr id="1" name="图片 1" descr="电脑键盘&#10;&#10;低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电脑键盘&#10;&#10;低可信度描述已自动生成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23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65CA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0DB"/>
    <w:rsid w:val="00123407"/>
    <w:rsid w:val="00304588"/>
    <w:rsid w:val="00465CA2"/>
    <w:rsid w:val="00AB78AD"/>
    <w:rsid w:val="00FE0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74DD36"/>
  <w15:chartTrackingRefBased/>
  <w15:docId w15:val="{004FD470-6981-4FF2-B315-AC3D57C68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7469</TotalTime>
  <Pages>1</Pages>
  <Words>11</Words>
  <Characters>64</Characters>
  <Application>Microsoft Office Word</Application>
  <DocSecurity>0</DocSecurity>
  <Lines>1</Lines>
  <Paragraphs>1</Paragraphs>
  <ScaleCrop>false</ScaleCrop>
  <Company/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 荣仁</dc:creator>
  <cp:keywords/>
  <dc:description/>
  <cp:lastModifiedBy>许 荣仁</cp:lastModifiedBy>
  <cp:revision>1</cp:revision>
  <dcterms:created xsi:type="dcterms:W3CDTF">2022-06-07T08:31:00Z</dcterms:created>
  <dcterms:modified xsi:type="dcterms:W3CDTF">2022-06-12T13:18:00Z</dcterms:modified>
</cp:coreProperties>
</file>